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8" w:type="dxa"/>
        <w:tblInd w:w="108" w:type="dxa"/>
        <w:tblLayout w:type="fixed"/>
        <w:tblLook w:val="0000" w:firstRow="0" w:lastRow="0" w:firstColumn="0" w:lastColumn="0" w:noHBand="0" w:noVBand="0"/>
      </w:tblPr>
      <w:tblGrid>
        <w:gridCol w:w="3690"/>
        <w:gridCol w:w="5528"/>
      </w:tblGrid>
      <w:tr w:rsidR="009E175A" w:rsidRPr="00B60699" w14:paraId="12A78C72" w14:textId="77777777" w:rsidTr="00841D8A">
        <w:trPr>
          <w:trHeight w:val="1620"/>
        </w:trPr>
        <w:tc>
          <w:tcPr>
            <w:tcW w:w="3690" w:type="dxa"/>
          </w:tcPr>
          <w:p w14:paraId="25816803" w14:textId="77777777" w:rsidR="009E175A" w:rsidRPr="009E175A" w:rsidRDefault="009E175A" w:rsidP="00DD79B1">
            <w:pPr>
              <w:keepNext/>
              <w:jc w:val="center"/>
              <w:outlineLvl w:val="0"/>
              <w:rPr>
                <w:rFonts w:ascii="Times New Roman" w:hAnsi="Times New Roman"/>
                <w:b/>
                <w:sz w:val="26"/>
              </w:rPr>
            </w:pPr>
            <w:r>
              <w:br w:type="page"/>
            </w:r>
            <w:r>
              <w:br w:type="page"/>
            </w:r>
            <w:r w:rsidR="00E25816" w:rsidRPr="00E25816">
              <w:rPr>
                <w:rFonts w:ascii="Times New Roman" w:hAnsi="Times New Roman"/>
                <w:b/>
                <w:sz w:val="26"/>
                <w:szCs w:val="26"/>
              </w:rPr>
              <w:t>ỦY</w:t>
            </w:r>
            <w:r w:rsidRPr="009E175A">
              <w:rPr>
                <w:rFonts w:ascii="Times New Roman" w:hAnsi="Times New Roman"/>
                <w:b/>
                <w:sz w:val="26"/>
              </w:rPr>
              <w:t xml:space="preserve"> BAN NHÂN DÂN</w:t>
            </w:r>
          </w:p>
          <w:p w14:paraId="707FEECA" w14:textId="1E16F698" w:rsidR="009E175A" w:rsidRDefault="009E175A" w:rsidP="00DD79B1">
            <w:pPr>
              <w:keepNext/>
              <w:jc w:val="center"/>
              <w:outlineLvl w:val="0"/>
              <w:rPr>
                <w:rFonts w:ascii="Times New Roman" w:hAnsi="Times New Roman"/>
                <w:sz w:val="26"/>
              </w:rPr>
            </w:pPr>
            <w:r w:rsidRPr="009E175A">
              <w:rPr>
                <w:rFonts w:ascii="Times New Roman" w:hAnsi="Times New Roman"/>
                <w:b/>
                <w:sz w:val="26"/>
              </w:rPr>
              <w:t>TỈNH HÀ TĨNH</w:t>
            </w:r>
          </w:p>
          <w:p w14:paraId="5B89E2C4" w14:textId="7DC250EA" w:rsidR="00E06016" w:rsidRDefault="00B142FC" w:rsidP="00E06016">
            <w:pPr>
              <w:keepNext/>
              <w:spacing w:before="240"/>
              <w:jc w:val="center"/>
              <w:outlineLvl w:val="0"/>
              <w:rPr>
                <w:rFonts w:ascii="Times New Roman" w:hAnsi="Times New Roman"/>
                <w:sz w:val="26"/>
                <w:szCs w:val="28"/>
                <w:vertAlign w:val="subscript"/>
              </w:rPr>
            </w:pPr>
            <w:r>
              <w:rPr>
                <w:rFonts w:ascii="Times New Roman" w:hAnsi="Times New Roman"/>
                <w:b/>
                <w:noProof/>
                <w:sz w:val="24"/>
              </w:rPr>
              <mc:AlternateContent>
                <mc:Choice Requires="wps">
                  <w:drawing>
                    <wp:anchor distT="0" distB="0" distL="114300" distR="114300" simplePos="0" relativeHeight="251658752" behindDoc="0" locked="0" layoutInCell="1" allowOverlap="1" wp14:anchorId="5623951B" wp14:editId="7B123A61">
                      <wp:simplePos x="0" y="0"/>
                      <wp:positionH relativeFrom="column">
                        <wp:posOffset>760730</wp:posOffset>
                      </wp:positionH>
                      <wp:positionV relativeFrom="paragraph">
                        <wp:posOffset>16899</wp:posOffset>
                      </wp:positionV>
                      <wp:extent cx="538148" cy="0"/>
                      <wp:effectExtent l="0" t="0" r="14605"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184FAE"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35pt" to="10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"/>
                  </w:pict>
                </mc:Fallback>
              </mc:AlternateContent>
            </w:r>
            <w:r w:rsidR="009E175A" w:rsidRPr="00927F87">
              <w:rPr>
                <w:rFonts w:ascii="Times New Roman" w:hAnsi="Times New Roman"/>
                <w:sz w:val="26"/>
                <w:szCs w:val="28"/>
              </w:rPr>
              <w:t xml:space="preserve">Số: </w:t>
            </w:r>
            <w:r w:rsidR="00994DCC">
              <w:rPr>
                <w:rFonts w:ascii="Times New Roman" w:hAnsi="Times New Roman"/>
                <w:sz w:val="26"/>
                <w:szCs w:val="28"/>
              </w:rPr>
              <w:t xml:space="preserve"> </w:t>
            </w:r>
            <w:r w:rsidR="002730A5">
              <w:rPr>
                <w:rFonts w:ascii="Times New Roman" w:hAnsi="Times New Roman"/>
                <w:sz w:val="26"/>
                <w:szCs w:val="28"/>
              </w:rPr>
              <w:t xml:space="preserve"> </w:t>
            </w:r>
            <w:r w:rsidR="007B1AE1">
              <w:rPr>
                <w:rFonts w:ascii="Times New Roman" w:hAnsi="Times New Roman"/>
                <w:sz w:val="26"/>
                <w:szCs w:val="28"/>
              </w:rPr>
              <w:t xml:space="preserve"> </w:t>
            </w:r>
            <w:r w:rsidR="003963DA">
              <w:rPr>
                <w:rFonts w:ascii="Times New Roman" w:hAnsi="Times New Roman"/>
                <w:sz w:val="26"/>
                <w:szCs w:val="28"/>
              </w:rPr>
              <w:t xml:space="preserve"> </w:t>
            </w:r>
            <w:r w:rsidR="005D6D16">
              <w:rPr>
                <w:rFonts w:ascii="Times New Roman" w:hAnsi="Times New Roman"/>
                <w:sz w:val="26"/>
                <w:szCs w:val="28"/>
              </w:rPr>
              <w:t xml:space="preserve"> </w:t>
            </w:r>
            <w:r w:rsidR="008043F3">
              <w:rPr>
                <w:rFonts w:ascii="Times New Roman" w:hAnsi="Times New Roman"/>
                <w:sz w:val="26"/>
                <w:szCs w:val="28"/>
              </w:rPr>
              <w:t xml:space="preserve"> </w:t>
            </w:r>
            <w:r w:rsidR="003963DA">
              <w:rPr>
                <w:rFonts w:ascii="Times New Roman" w:hAnsi="Times New Roman"/>
                <w:sz w:val="26"/>
                <w:szCs w:val="28"/>
              </w:rPr>
              <w:t xml:space="preserve">  </w:t>
            </w:r>
            <w:r w:rsidR="007B1AE1">
              <w:rPr>
                <w:rFonts w:ascii="Times New Roman" w:hAnsi="Times New Roman"/>
                <w:sz w:val="26"/>
                <w:szCs w:val="28"/>
              </w:rPr>
              <w:t xml:space="preserve"> </w:t>
            </w:r>
            <w:r w:rsidR="002D3F14">
              <w:rPr>
                <w:rFonts w:ascii="Times New Roman" w:hAnsi="Times New Roman"/>
                <w:sz w:val="26"/>
                <w:szCs w:val="28"/>
              </w:rPr>
              <w:t xml:space="preserve">  </w:t>
            </w:r>
            <w:r w:rsidR="007B1AE1">
              <w:rPr>
                <w:rFonts w:ascii="Times New Roman" w:hAnsi="Times New Roman"/>
                <w:sz w:val="26"/>
                <w:szCs w:val="28"/>
              </w:rPr>
              <w:t xml:space="preserve"> </w:t>
            </w:r>
            <w:r w:rsidR="009D530B">
              <w:rPr>
                <w:rFonts w:ascii="Times New Roman" w:hAnsi="Times New Roman"/>
                <w:sz w:val="26"/>
                <w:szCs w:val="28"/>
              </w:rPr>
              <w:t xml:space="preserve"> </w:t>
            </w:r>
            <w:r w:rsidR="009E175A" w:rsidRPr="00927F87">
              <w:rPr>
                <w:rFonts w:ascii="Times New Roman" w:hAnsi="Times New Roman"/>
                <w:sz w:val="26"/>
                <w:szCs w:val="28"/>
              </w:rPr>
              <w:t>/UBND-</w:t>
            </w:r>
            <w:r w:rsidR="007F7F41">
              <w:rPr>
                <w:rFonts w:ascii="Times New Roman" w:hAnsi="Times New Roman"/>
                <w:sz w:val="26"/>
                <w:szCs w:val="28"/>
              </w:rPr>
              <w:t>GT</w:t>
            </w:r>
          </w:p>
          <w:p w14:paraId="35CD3FD7" w14:textId="7D7AE72A" w:rsidR="009E175A" w:rsidRDefault="009E175A" w:rsidP="00475E06">
            <w:pPr>
              <w:keepNext/>
              <w:spacing w:before="120"/>
              <w:jc w:val="center"/>
              <w:outlineLvl w:val="0"/>
              <w:rPr>
                <w:rFonts w:ascii="Times New Roman" w:hAnsi="Times New Roman"/>
                <w:sz w:val="24"/>
              </w:rPr>
            </w:pPr>
            <w:r w:rsidRPr="0097558E">
              <w:rPr>
                <w:rFonts w:ascii="Times New Roman" w:hAnsi="Times New Roman"/>
                <w:sz w:val="24"/>
                <w:szCs w:val="24"/>
              </w:rPr>
              <w:t>V/</w:t>
            </w:r>
            <w:r w:rsidR="00244D1E">
              <w:rPr>
                <w:rFonts w:ascii="Times New Roman" w:hAnsi="Times New Roman"/>
                <w:sz w:val="24"/>
                <w:szCs w:val="24"/>
              </w:rPr>
              <w:t>v</w:t>
            </w:r>
            <w:r w:rsidR="00475E06">
              <w:rPr>
                <w:rFonts w:ascii="Times New Roman" w:hAnsi="Times New Roman"/>
                <w:sz w:val="24"/>
              </w:rPr>
              <w:t xml:space="preserve"> </w:t>
            </w:r>
            <w:r w:rsidR="00FE0E57">
              <w:rPr>
                <w:rFonts w:ascii="Times New Roman" w:hAnsi="Times New Roman"/>
                <w:sz w:val="24"/>
              </w:rPr>
              <w:t>lập BC NCKT dự án nạo vét kết hợp thu hồi sản phẩm vùng neo đậu tàu trước bến và luồng vào cảng cá Cửa Sót, Xuân Hội</w:t>
            </w:r>
          </w:p>
          <w:p w14:paraId="3B6A2778" w14:textId="56A5E84A" w:rsidR="00475E06" w:rsidRPr="004569AE" w:rsidRDefault="00475E06" w:rsidP="00475E06">
            <w:pPr>
              <w:keepNext/>
              <w:spacing w:before="120"/>
              <w:jc w:val="center"/>
              <w:outlineLvl w:val="0"/>
              <w:rPr>
                <w:rFonts w:ascii="Times New Roman" w:hAnsi="Times New Roman"/>
                <w:color w:val="000000"/>
                <w:sz w:val="24"/>
              </w:rPr>
            </w:pPr>
          </w:p>
        </w:tc>
        <w:tc>
          <w:tcPr>
            <w:tcW w:w="5528" w:type="dxa"/>
          </w:tcPr>
          <w:p w14:paraId="7278FCFC" w14:textId="77777777" w:rsidR="009E175A" w:rsidRPr="00B60699" w:rsidRDefault="009E175A" w:rsidP="0056232C">
            <w:pPr>
              <w:jc w:val="center"/>
              <w:rPr>
                <w:rFonts w:ascii="Times New Roman" w:hAnsi="Times New Roman"/>
                <w:b/>
                <w:spacing w:val="-6"/>
                <w:sz w:val="26"/>
                <w:szCs w:val="26"/>
              </w:rPr>
            </w:pPr>
            <w:r w:rsidRPr="00B60699">
              <w:rPr>
                <w:rFonts w:ascii="Times New Roman" w:hAnsi="Times New Roman"/>
                <w:b/>
                <w:spacing w:val="-6"/>
                <w:sz w:val="26"/>
                <w:szCs w:val="26"/>
              </w:rPr>
              <w:t>CỘNG H</w:t>
            </w:r>
            <w:r w:rsidR="00E25816">
              <w:rPr>
                <w:rFonts w:ascii="Times New Roman" w:hAnsi="Times New Roman"/>
                <w:b/>
                <w:spacing w:val="-6"/>
                <w:sz w:val="26"/>
                <w:szCs w:val="26"/>
              </w:rPr>
              <w:t>ÒA</w:t>
            </w:r>
            <w:r w:rsidRPr="00B60699">
              <w:rPr>
                <w:rFonts w:ascii="Times New Roman" w:hAnsi="Times New Roman"/>
                <w:b/>
                <w:spacing w:val="-6"/>
                <w:sz w:val="26"/>
                <w:szCs w:val="26"/>
              </w:rPr>
              <w:t xml:space="preserve"> XÃ HỘI CHỦ NGHĨA VIỆT </w:t>
            </w:r>
            <w:smartTag w:uri="urn:schemas-microsoft-com:office:smarttags" w:element="place">
              <w:smartTag w:uri="urn:schemas-microsoft-com:office:smarttags" w:element="country-region">
                <w:r w:rsidRPr="00B60699">
                  <w:rPr>
                    <w:rFonts w:ascii="Times New Roman" w:hAnsi="Times New Roman"/>
                    <w:b/>
                    <w:spacing w:val="-6"/>
                    <w:sz w:val="26"/>
                    <w:szCs w:val="26"/>
                  </w:rPr>
                  <w:t>NAM</w:t>
                </w:r>
              </w:smartTag>
            </w:smartTag>
          </w:p>
          <w:p w14:paraId="268E39F2" w14:textId="77777777" w:rsidR="009E175A" w:rsidRPr="00B60699" w:rsidRDefault="009E175A" w:rsidP="0056232C">
            <w:pPr>
              <w:jc w:val="center"/>
              <w:rPr>
                <w:rFonts w:ascii="Times New Roman" w:hAnsi="Times New Roman"/>
                <w:b/>
              </w:rPr>
            </w:pPr>
            <w:r w:rsidRPr="00B60699">
              <w:rPr>
                <w:rFonts w:ascii="Times New Roman" w:hAnsi="Times New Roman"/>
                <w:b/>
              </w:rPr>
              <w:t xml:space="preserve">Độc lập </w:t>
            </w:r>
            <w:r w:rsidRPr="00E25816">
              <w:rPr>
                <w:rFonts w:ascii="Times New Roman" w:hAnsi="Times New Roman"/>
              </w:rPr>
              <w:t>-</w:t>
            </w:r>
            <w:r w:rsidRPr="00B60699">
              <w:rPr>
                <w:rFonts w:ascii="Times New Roman" w:hAnsi="Times New Roman"/>
                <w:b/>
              </w:rPr>
              <w:t xml:space="preserve"> Tự do </w:t>
            </w:r>
            <w:r w:rsidRPr="00E25816">
              <w:rPr>
                <w:rFonts w:ascii="Times New Roman" w:hAnsi="Times New Roman"/>
              </w:rPr>
              <w:t>-</w:t>
            </w:r>
            <w:r w:rsidRPr="00B60699">
              <w:rPr>
                <w:rFonts w:ascii="Times New Roman" w:hAnsi="Times New Roman"/>
                <w:b/>
              </w:rPr>
              <w:t xml:space="preserve"> Hạnh phúc</w:t>
            </w:r>
          </w:p>
          <w:p w14:paraId="3951D00E" w14:textId="7E0FF00F" w:rsidR="009E175A" w:rsidRPr="00B60699" w:rsidRDefault="00B142FC" w:rsidP="00114DB5">
            <w:pPr>
              <w:keepNext/>
              <w:spacing w:before="240"/>
              <w:jc w:val="center"/>
              <w:outlineLvl w:val="2"/>
              <w:rPr>
                <w:rFonts w:ascii="Times New Roman" w:hAnsi="Times New Roman"/>
                <w:i/>
              </w:rPr>
            </w:pPr>
            <w:r>
              <w:rPr>
                <w:rFonts w:ascii="Times New Roman" w:hAnsi="Times New Roman"/>
                <w:noProof/>
              </w:rPr>
              <mc:AlternateContent>
                <mc:Choice Requires="wps">
                  <w:drawing>
                    <wp:anchor distT="0" distB="0" distL="114300" distR="114300" simplePos="0" relativeHeight="251657728" behindDoc="0" locked="0" layoutInCell="1" allowOverlap="1" wp14:anchorId="2E1C1842" wp14:editId="6D5FC61B">
                      <wp:simplePos x="0" y="0"/>
                      <wp:positionH relativeFrom="column">
                        <wp:posOffset>608965</wp:posOffset>
                      </wp:positionH>
                      <wp:positionV relativeFrom="paragraph">
                        <wp:posOffset>14851</wp:posOffset>
                      </wp:positionV>
                      <wp:extent cx="2157330" cy="0"/>
                      <wp:effectExtent l="0" t="0" r="1460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A2A46"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1.15pt" to="217.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vBsAEAAEgDAAAOAAAAZHJzL2Uyb0RvYy54bWysU01v2zAMvQ/YfxB0X5ykyD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"/>
                  </w:pict>
                </mc:Fallback>
              </mc:AlternateContent>
            </w:r>
            <w:r w:rsidR="009D530B">
              <w:rPr>
                <w:rFonts w:ascii="Times New Roman" w:hAnsi="Times New Roman"/>
                <w:i/>
              </w:rPr>
              <w:t xml:space="preserve">  </w:t>
            </w:r>
            <w:r w:rsidR="00CF0D14">
              <w:rPr>
                <w:rFonts w:ascii="Times New Roman" w:hAnsi="Times New Roman"/>
                <w:i/>
              </w:rPr>
              <w:t xml:space="preserve">    </w:t>
            </w:r>
            <w:r w:rsidR="009D530B">
              <w:rPr>
                <w:rFonts w:ascii="Times New Roman" w:hAnsi="Times New Roman"/>
                <w:i/>
              </w:rPr>
              <w:t xml:space="preserve">  </w:t>
            </w:r>
            <w:r w:rsidR="009E175A" w:rsidRPr="00B60699">
              <w:rPr>
                <w:rFonts w:ascii="Times New Roman" w:hAnsi="Times New Roman"/>
                <w:i/>
              </w:rPr>
              <w:t xml:space="preserve">Hà Tĩnh, ngày </w:t>
            </w:r>
            <w:r w:rsidR="009D530B">
              <w:rPr>
                <w:rFonts w:ascii="Times New Roman" w:hAnsi="Times New Roman"/>
                <w:i/>
              </w:rPr>
              <w:t xml:space="preserve">  </w:t>
            </w:r>
            <w:r w:rsidR="00046226">
              <w:rPr>
                <w:rFonts w:ascii="Times New Roman" w:hAnsi="Times New Roman"/>
                <w:i/>
              </w:rPr>
              <w:t xml:space="preserve">  </w:t>
            </w:r>
            <w:r w:rsidR="009D530B">
              <w:rPr>
                <w:rFonts w:ascii="Times New Roman" w:hAnsi="Times New Roman"/>
                <w:i/>
              </w:rPr>
              <w:t xml:space="preserve">  </w:t>
            </w:r>
            <w:r w:rsidR="009E175A" w:rsidRPr="00B60699">
              <w:rPr>
                <w:rFonts w:ascii="Times New Roman" w:hAnsi="Times New Roman"/>
                <w:i/>
              </w:rPr>
              <w:t xml:space="preserve"> tháng </w:t>
            </w:r>
            <w:r w:rsidR="007B1AE1">
              <w:rPr>
                <w:rFonts w:ascii="Times New Roman" w:hAnsi="Times New Roman"/>
                <w:i/>
              </w:rPr>
              <w:t xml:space="preserve">     </w:t>
            </w:r>
            <w:r w:rsidR="009E175A" w:rsidRPr="00B60699">
              <w:rPr>
                <w:rFonts w:ascii="Times New Roman" w:hAnsi="Times New Roman"/>
                <w:i/>
              </w:rPr>
              <w:t xml:space="preserve"> năm 20</w:t>
            </w:r>
            <w:r w:rsidR="00AA7494">
              <w:rPr>
                <w:rFonts w:ascii="Times New Roman" w:hAnsi="Times New Roman"/>
                <w:i/>
              </w:rPr>
              <w:t>2</w:t>
            </w:r>
            <w:r w:rsidR="00114DB5">
              <w:rPr>
                <w:rFonts w:ascii="Times New Roman" w:hAnsi="Times New Roman"/>
                <w:i/>
              </w:rPr>
              <w:t>4</w:t>
            </w:r>
          </w:p>
        </w:tc>
      </w:tr>
    </w:tbl>
    <w:p w14:paraId="23B3D280" w14:textId="77777777" w:rsidR="00841D8A" w:rsidRDefault="00841D8A" w:rsidP="00665198">
      <w:pPr>
        <w:tabs>
          <w:tab w:val="left" w:pos="0"/>
        </w:tabs>
        <w:spacing w:line="320" w:lineRule="exact"/>
        <w:ind w:firstLine="2268"/>
        <w:rPr>
          <w:rFonts w:ascii="Times New Roman" w:hAnsi="Times New Roman"/>
        </w:rPr>
      </w:pPr>
    </w:p>
    <w:p w14:paraId="204EEE78" w14:textId="77777777" w:rsidR="00897C78" w:rsidRDefault="00E25816" w:rsidP="00665198">
      <w:pPr>
        <w:tabs>
          <w:tab w:val="left" w:pos="0"/>
        </w:tabs>
        <w:spacing w:line="320" w:lineRule="exact"/>
        <w:ind w:firstLine="2268"/>
        <w:rPr>
          <w:rFonts w:ascii="Times New Roman" w:hAnsi="Times New Roman"/>
        </w:rPr>
      </w:pPr>
      <w:r>
        <w:rPr>
          <w:rFonts w:ascii="Times New Roman" w:hAnsi="Times New Roman"/>
        </w:rPr>
        <w:t>K</w:t>
      </w:r>
      <w:r w:rsidR="009E175A">
        <w:rPr>
          <w:rFonts w:ascii="Times New Roman" w:hAnsi="Times New Roman"/>
        </w:rPr>
        <w:t>ính gửi:</w:t>
      </w:r>
    </w:p>
    <w:p w14:paraId="732DB0FA" w14:textId="5F421ED7" w:rsidR="00C96AD6" w:rsidRDefault="00C96AD6" w:rsidP="00C96AD6">
      <w:pPr>
        <w:tabs>
          <w:tab w:val="left" w:pos="0"/>
        </w:tabs>
        <w:spacing w:line="320" w:lineRule="exact"/>
        <w:ind w:firstLine="3402"/>
        <w:rPr>
          <w:rFonts w:ascii="Times New Roman" w:hAnsi="Times New Roman"/>
        </w:rPr>
      </w:pPr>
      <w:r>
        <w:rPr>
          <w:rFonts w:ascii="Times New Roman" w:hAnsi="Times New Roman"/>
        </w:rPr>
        <w:t xml:space="preserve">- </w:t>
      </w:r>
      <w:r w:rsidR="00FE0E57">
        <w:rPr>
          <w:rFonts w:ascii="Times New Roman" w:hAnsi="Times New Roman"/>
        </w:rPr>
        <w:t>Sở Giao thông vận tải;</w:t>
      </w:r>
    </w:p>
    <w:p w14:paraId="2725B705" w14:textId="5224CB6F" w:rsidR="00FE0E57" w:rsidRDefault="00FE0E57" w:rsidP="00EC6B33">
      <w:pPr>
        <w:tabs>
          <w:tab w:val="left" w:pos="360"/>
        </w:tabs>
        <w:spacing w:line="320" w:lineRule="exact"/>
        <w:ind w:left="3420" w:hanging="18"/>
        <w:rPr>
          <w:rFonts w:ascii="Times New Roman" w:hAnsi="Times New Roman"/>
        </w:rPr>
      </w:pPr>
      <w:r>
        <w:rPr>
          <w:rFonts w:ascii="Times New Roman" w:hAnsi="Times New Roman"/>
        </w:rPr>
        <w:t xml:space="preserve">- </w:t>
      </w:r>
      <w:r w:rsidR="00EC6B33">
        <w:rPr>
          <w:rFonts w:ascii="Times New Roman" w:hAnsi="Times New Roman"/>
        </w:rPr>
        <w:t xml:space="preserve">Các </w:t>
      </w:r>
      <w:r>
        <w:rPr>
          <w:rFonts w:ascii="Times New Roman" w:hAnsi="Times New Roman"/>
        </w:rPr>
        <w:t>Sở</w:t>
      </w:r>
      <w:r w:rsidR="00EC6B33">
        <w:rPr>
          <w:rFonts w:ascii="Times New Roman" w:hAnsi="Times New Roman"/>
        </w:rPr>
        <w:t>:</w:t>
      </w:r>
      <w:r>
        <w:rPr>
          <w:rFonts w:ascii="Times New Roman" w:hAnsi="Times New Roman"/>
        </w:rPr>
        <w:t xml:space="preserve"> Tài nguyên và Môi trường</w:t>
      </w:r>
      <w:r w:rsidR="00EC6B33">
        <w:rPr>
          <w:rFonts w:ascii="Times New Roman" w:hAnsi="Times New Roman"/>
        </w:rPr>
        <w:t>,</w:t>
      </w:r>
      <w:r>
        <w:rPr>
          <w:rFonts w:ascii="Times New Roman" w:hAnsi="Times New Roman"/>
        </w:rPr>
        <w:t xml:space="preserve"> Nông nghiệp và Phát triển nông thôn</w:t>
      </w:r>
      <w:r w:rsidR="00EC6B33">
        <w:rPr>
          <w:rFonts w:ascii="Times New Roman" w:hAnsi="Times New Roman"/>
        </w:rPr>
        <w:t>,</w:t>
      </w:r>
      <w:r w:rsidR="00475E06">
        <w:rPr>
          <w:rFonts w:ascii="Times New Roman" w:hAnsi="Times New Roman"/>
        </w:rPr>
        <w:t xml:space="preserve"> Kế hoạch và Đầu tư</w:t>
      </w:r>
      <w:r w:rsidR="00EC6B33">
        <w:rPr>
          <w:rFonts w:ascii="Times New Roman" w:hAnsi="Times New Roman"/>
        </w:rPr>
        <w:t>,</w:t>
      </w:r>
      <w:r>
        <w:rPr>
          <w:rFonts w:ascii="Times New Roman" w:hAnsi="Times New Roman"/>
        </w:rPr>
        <w:t xml:space="preserve"> Tài chính.</w:t>
      </w:r>
    </w:p>
    <w:p w14:paraId="5DB6633F" w14:textId="77777777" w:rsidR="00346C01" w:rsidRDefault="00346C01" w:rsidP="0085089A">
      <w:pPr>
        <w:tabs>
          <w:tab w:val="left" w:pos="0"/>
        </w:tabs>
        <w:spacing w:before="240"/>
        <w:jc w:val="center"/>
        <w:rPr>
          <w:rFonts w:ascii="Times New Roman" w:hAnsi="Times New Roman"/>
          <w:spacing w:val="-4"/>
        </w:rPr>
      </w:pPr>
    </w:p>
    <w:p w14:paraId="209F6AC7" w14:textId="768982BF" w:rsidR="00211A10" w:rsidRPr="00075A7A" w:rsidRDefault="00965FBA" w:rsidP="00001F60">
      <w:pPr>
        <w:tabs>
          <w:tab w:val="left" w:pos="0"/>
        </w:tabs>
        <w:spacing w:before="120" w:line="320" w:lineRule="exact"/>
        <w:ind w:firstLine="706"/>
        <w:jc w:val="both"/>
        <w:rPr>
          <w:rFonts w:ascii="Times New Roman" w:hAnsi="Times New Roman"/>
          <w:spacing w:val="-2"/>
        </w:rPr>
      </w:pPr>
      <w:r>
        <w:rPr>
          <w:rFonts w:ascii="Times New Roman" w:hAnsi="Times New Roman"/>
          <w:spacing w:val="-2"/>
        </w:rPr>
        <w:t xml:space="preserve">Xét </w:t>
      </w:r>
      <w:r w:rsidR="00665198" w:rsidRPr="00075A7A">
        <w:rPr>
          <w:rFonts w:ascii="Times New Roman" w:hAnsi="Times New Roman"/>
          <w:spacing w:val="-2"/>
        </w:rPr>
        <w:t xml:space="preserve">đề nghị của </w:t>
      </w:r>
      <w:r w:rsidR="00FE0E57">
        <w:rPr>
          <w:rFonts w:ascii="Times New Roman" w:hAnsi="Times New Roman"/>
          <w:spacing w:val="-2"/>
        </w:rPr>
        <w:t xml:space="preserve">Liên danh Công ty TNHH Thương mại và Xây dựng 228 và Công ty cổ phần </w:t>
      </w:r>
      <w:r w:rsidR="00DF689C">
        <w:rPr>
          <w:rFonts w:ascii="Times New Roman" w:hAnsi="Times New Roman"/>
          <w:spacing w:val="-2"/>
        </w:rPr>
        <w:t xml:space="preserve">thiết kế và xây dựng DCJ </w:t>
      </w:r>
      <w:r w:rsidR="00841D8A">
        <w:rPr>
          <w:rFonts w:ascii="Times New Roman" w:hAnsi="Times New Roman"/>
          <w:spacing w:val="-2"/>
        </w:rPr>
        <w:t xml:space="preserve">tại Văn bản số </w:t>
      </w:r>
      <w:r w:rsidR="00DF689C">
        <w:rPr>
          <w:rFonts w:ascii="Times New Roman" w:hAnsi="Times New Roman"/>
          <w:spacing w:val="-2"/>
        </w:rPr>
        <w:t>15</w:t>
      </w:r>
      <w:r w:rsidR="00841D8A">
        <w:rPr>
          <w:rFonts w:ascii="Times New Roman" w:hAnsi="Times New Roman"/>
          <w:spacing w:val="-2"/>
        </w:rPr>
        <w:t>/TTr-</w:t>
      </w:r>
      <w:r w:rsidR="00744D4E">
        <w:rPr>
          <w:rFonts w:ascii="Times New Roman" w:hAnsi="Times New Roman"/>
          <w:spacing w:val="-2"/>
        </w:rPr>
        <w:t>Cty</w:t>
      </w:r>
      <w:r w:rsidR="00841D8A">
        <w:rPr>
          <w:rFonts w:ascii="Times New Roman" w:hAnsi="Times New Roman"/>
          <w:spacing w:val="-2"/>
        </w:rPr>
        <w:t xml:space="preserve"> ngày </w:t>
      </w:r>
      <w:r w:rsidR="00DF689C">
        <w:rPr>
          <w:rFonts w:ascii="Times New Roman" w:hAnsi="Times New Roman"/>
          <w:spacing w:val="-2"/>
        </w:rPr>
        <w:t>27</w:t>
      </w:r>
      <w:r w:rsidR="00841D8A">
        <w:rPr>
          <w:rFonts w:ascii="Times New Roman" w:hAnsi="Times New Roman"/>
          <w:spacing w:val="-2"/>
        </w:rPr>
        <w:t>/</w:t>
      </w:r>
      <w:r w:rsidR="00DF689C">
        <w:rPr>
          <w:rFonts w:ascii="Times New Roman" w:hAnsi="Times New Roman"/>
          <w:spacing w:val="-2"/>
        </w:rPr>
        <w:t>9</w:t>
      </w:r>
      <w:r w:rsidR="00841D8A">
        <w:rPr>
          <w:rFonts w:ascii="Times New Roman" w:hAnsi="Times New Roman"/>
          <w:spacing w:val="-2"/>
        </w:rPr>
        <w:t xml:space="preserve">/2024 về việc </w:t>
      </w:r>
      <w:r w:rsidR="00744D4E">
        <w:rPr>
          <w:rFonts w:ascii="Times New Roman" w:hAnsi="Times New Roman"/>
          <w:spacing w:val="-2"/>
        </w:rPr>
        <w:t>xin đề xuất lập Báo cáo nghiên cứu khả thi dự án Nạo vét kết hợp thu hồi sản phẩm vùng neo đậu tàu trước bến và luồng vào cảng cá Cửa Sót và khu vực vùng nước trước bến tại cảng cá Xuân Hội</w:t>
      </w:r>
      <w:r w:rsidR="00665198" w:rsidRPr="00075A7A">
        <w:rPr>
          <w:rFonts w:ascii="Times New Roman" w:hAnsi="Times New Roman"/>
          <w:spacing w:val="-2"/>
        </w:rPr>
        <w:t xml:space="preserve"> </w:t>
      </w:r>
      <w:r w:rsidR="00C91F2E" w:rsidRPr="0070634C">
        <w:rPr>
          <w:rFonts w:ascii="Times New Roman" w:hAnsi="Times New Roman"/>
          <w:i/>
          <w:spacing w:val="-2"/>
        </w:rPr>
        <w:t>(</w:t>
      </w:r>
      <w:r w:rsidR="00A60C33" w:rsidRPr="0070634C">
        <w:rPr>
          <w:rFonts w:ascii="Times New Roman" w:hAnsi="Times New Roman"/>
          <w:i/>
          <w:spacing w:val="-2"/>
        </w:rPr>
        <w:t>V</w:t>
      </w:r>
      <w:r w:rsidR="007B1AE1" w:rsidRPr="0070634C">
        <w:rPr>
          <w:rFonts w:ascii="Times New Roman" w:hAnsi="Times New Roman"/>
          <w:i/>
          <w:spacing w:val="-2"/>
        </w:rPr>
        <w:t xml:space="preserve">ăn bản </w:t>
      </w:r>
      <w:r w:rsidR="00C91F2E" w:rsidRPr="0070634C">
        <w:rPr>
          <w:rFonts w:ascii="Times New Roman" w:hAnsi="Times New Roman"/>
          <w:i/>
          <w:spacing w:val="-2"/>
        </w:rPr>
        <w:t xml:space="preserve">gửi </w:t>
      </w:r>
      <w:r w:rsidR="00230043" w:rsidRPr="0070634C">
        <w:rPr>
          <w:rFonts w:ascii="Times New Roman" w:hAnsi="Times New Roman"/>
          <w:i/>
          <w:spacing w:val="-2"/>
        </w:rPr>
        <w:t>kèm</w:t>
      </w:r>
      <w:r w:rsidR="00C66CD6" w:rsidRPr="0070634C">
        <w:rPr>
          <w:rFonts w:ascii="Times New Roman" w:hAnsi="Times New Roman"/>
          <w:i/>
          <w:spacing w:val="-2"/>
        </w:rPr>
        <w:t xml:space="preserve"> trên</w:t>
      </w:r>
      <w:r w:rsidR="00230043" w:rsidRPr="0070634C">
        <w:rPr>
          <w:rFonts w:ascii="Times New Roman" w:hAnsi="Times New Roman"/>
          <w:i/>
          <w:spacing w:val="-2"/>
        </w:rPr>
        <w:t xml:space="preserve"> Hệ thống </w:t>
      </w:r>
      <w:r w:rsidR="00C91F2E" w:rsidRPr="0070634C">
        <w:rPr>
          <w:rFonts w:ascii="Times New Roman" w:hAnsi="Times New Roman"/>
          <w:i/>
          <w:spacing w:val="-2"/>
        </w:rPr>
        <w:t>điện tử)</w:t>
      </w:r>
      <w:r w:rsidR="00F66D47" w:rsidRPr="0070634C">
        <w:rPr>
          <w:rFonts w:ascii="Times New Roman" w:hAnsi="Times New Roman"/>
          <w:i/>
          <w:spacing w:val="-2"/>
        </w:rPr>
        <w:t>;</w:t>
      </w:r>
    </w:p>
    <w:p w14:paraId="1ED01CD3" w14:textId="353C068F" w:rsidR="00211A10" w:rsidRPr="007F7F41" w:rsidRDefault="00744D4E" w:rsidP="00001F60">
      <w:pPr>
        <w:tabs>
          <w:tab w:val="left" w:pos="0"/>
        </w:tabs>
        <w:spacing w:before="120" w:line="320" w:lineRule="exact"/>
        <w:ind w:firstLine="706"/>
        <w:jc w:val="both"/>
        <w:rPr>
          <w:rFonts w:ascii="Times New Roman" w:hAnsi="Times New Roman"/>
          <w:spacing w:val="-2"/>
        </w:rPr>
      </w:pPr>
      <w:r>
        <w:rPr>
          <w:rFonts w:ascii="Times New Roman" w:hAnsi="Times New Roman"/>
          <w:spacing w:val="-2"/>
        </w:rPr>
        <w:t xml:space="preserve">Phó </w:t>
      </w:r>
      <w:r w:rsidR="003B2F0E">
        <w:rPr>
          <w:rFonts w:ascii="Times New Roman" w:hAnsi="Times New Roman"/>
          <w:spacing w:val="-2"/>
        </w:rPr>
        <w:t>Chủ tịch</w:t>
      </w:r>
      <w:r w:rsidR="001A6B71">
        <w:rPr>
          <w:rFonts w:ascii="Times New Roman" w:hAnsi="Times New Roman"/>
          <w:spacing w:val="-2"/>
        </w:rPr>
        <w:t xml:space="preserve"> </w:t>
      </w:r>
      <w:r w:rsidR="009C07CE">
        <w:rPr>
          <w:rFonts w:ascii="Times New Roman" w:hAnsi="Times New Roman"/>
          <w:spacing w:val="-2"/>
        </w:rPr>
        <w:t>UBND</w:t>
      </w:r>
      <w:r w:rsidR="003B2F0E">
        <w:rPr>
          <w:rFonts w:ascii="Times New Roman" w:hAnsi="Times New Roman"/>
          <w:spacing w:val="-2"/>
        </w:rPr>
        <w:t xml:space="preserve"> tỉnh</w:t>
      </w:r>
      <w:r>
        <w:rPr>
          <w:rFonts w:ascii="Times New Roman" w:hAnsi="Times New Roman"/>
          <w:spacing w:val="-2"/>
        </w:rPr>
        <w:t xml:space="preserve"> Trần Báu Hà</w:t>
      </w:r>
      <w:r w:rsidR="009C07CE">
        <w:rPr>
          <w:rFonts w:ascii="Times New Roman" w:hAnsi="Times New Roman"/>
          <w:spacing w:val="-2"/>
        </w:rPr>
        <w:t xml:space="preserve"> </w:t>
      </w:r>
      <w:r w:rsidR="00DB419E">
        <w:rPr>
          <w:rFonts w:ascii="Times New Roman" w:hAnsi="Times New Roman"/>
          <w:spacing w:val="-2"/>
        </w:rPr>
        <w:t>có ý kiến như sau</w:t>
      </w:r>
      <w:r w:rsidR="009E002F">
        <w:rPr>
          <w:rFonts w:ascii="Times New Roman" w:hAnsi="Times New Roman"/>
          <w:spacing w:val="-2"/>
        </w:rPr>
        <w:t>:</w:t>
      </w:r>
    </w:p>
    <w:p w14:paraId="3BE94D95" w14:textId="3E7583F4" w:rsidR="007C3994" w:rsidRPr="007C3994" w:rsidRDefault="007264F1" w:rsidP="00001F60">
      <w:pPr>
        <w:tabs>
          <w:tab w:val="left" w:pos="0"/>
        </w:tabs>
        <w:spacing w:before="120" w:line="320" w:lineRule="exact"/>
        <w:ind w:firstLine="706"/>
        <w:jc w:val="both"/>
        <w:rPr>
          <w:rFonts w:ascii="Times New Roman" w:hAnsi="Times New Roman"/>
        </w:rPr>
      </w:pPr>
      <w:r>
        <w:rPr>
          <w:rFonts w:ascii="Times New Roman" w:hAnsi="Times New Roman"/>
        </w:rPr>
        <w:t xml:space="preserve">Giao </w:t>
      </w:r>
      <w:r w:rsidR="00475E06">
        <w:rPr>
          <w:rFonts w:ascii="Times New Roman" w:hAnsi="Times New Roman"/>
        </w:rPr>
        <w:t xml:space="preserve">Sở </w:t>
      </w:r>
      <w:r w:rsidR="00744D4E">
        <w:rPr>
          <w:rFonts w:ascii="Times New Roman" w:hAnsi="Times New Roman"/>
        </w:rPr>
        <w:t>Giao thông vận tải</w:t>
      </w:r>
      <w:r w:rsidR="00475E06" w:rsidRPr="00475E06">
        <w:rPr>
          <w:rFonts w:ascii="Times New Roman" w:hAnsi="Times New Roman"/>
        </w:rPr>
        <w:t xml:space="preserve"> </w:t>
      </w:r>
      <w:r w:rsidR="00744D4E">
        <w:rPr>
          <w:rFonts w:ascii="Times New Roman" w:hAnsi="Times New Roman"/>
        </w:rPr>
        <w:t>chủ trì, phối hợp với</w:t>
      </w:r>
      <w:r>
        <w:rPr>
          <w:rFonts w:ascii="Times New Roman" w:hAnsi="Times New Roman"/>
        </w:rPr>
        <w:t xml:space="preserve"> các </w:t>
      </w:r>
      <w:r w:rsidR="000C33D2">
        <w:rPr>
          <w:rFonts w:ascii="Times New Roman" w:hAnsi="Times New Roman"/>
        </w:rPr>
        <w:t>đơn vị</w:t>
      </w:r>
      <w:r w:rsidR="00744D4E">
        <w:rPr>
          <w:rFonts w:ascii="Times New Roman" w:hAnsi="Times New Roman"/>
        </w:rPr>
        <w:t xml:space="preserve"> có tên trên và các </w:t>
      </w:r>
      <w:r w:rsidR="00FF1B88">
        <w:rPr>
          <w:rFonts w:ascii="Times New Roman" w:hAnsi="Times New Roman"/>
        </w:rPr>
        <w:t>cơ quan</w:t>
      </w:r>
      <w:r w:rsidR="000C33D2">
        <w:rPr>
          <w:rFonts w:ascii="Times New Roman" w:hAnsi="Times New Roman"/>
        </w:rPr>
        <w:t>, địa phương</w:t>
      </w:r>
      <w:r>
        <w:rPr>
          <w:rFonts w:ascii="Times New Roman" w:hAnsi="Times New Roman"/>
        </w:rPr>
        <w:t xml:space="preserve"> liên quan </w:t>
      </w:r>
      <w:r w:rsidR="00A45C5C">
        <w:rPr>
          <w:rFonts w:ascii="Times New Roman" w:hAnsi="Times New Roman"/>
        </w:rPr>
        <w:t>soát</w:t>
      </w:r>
      <w:r>
        <w:rPr>
          <w:rFonts w:ascii="Times New Roman" w:hAnsi="Times New Roman"/>
        </w:rPr>
        <w:t xml:space="preserve"> xét </w:t>
      </w:r>
      <w:r w:rsidR="00A45C5C">
        <w:rPr>
          <w:rFonts w:ascii="Times New Roman" w:hAnsi="Times New Roman"/>
        </w:rPr>
        <w:t xml:space="preserve">nội dung </w:t>
      </w:r>
      <w:r>
        <w:rPr>
          <w:rFonts w:ascii="Times New Roman" w:hAnsi="Times New Roman"/>
        </w:rPr>
        <w:t>đề xuất</w:t>
      </w:r>
      <w:r w:rsidR="00244D1E">
        <w:rPr>
          <w:rFonts w:ascii="Times New Roman" w:hAnsi="Times New Roman"/>
        </w:rPr>
        <w:t xml:space="preserve"> của </w:t>
      </w:r>
      <w:r w:rsidR="00744D4E">
        <w:rPr>
          <w:rFonts w:ascii="Times New Roman" w:hAnsi="Times New Roman"/>
          <w:spacing w:val="-2"/>
        </w:rPr>
        <w:t xml:space="preserve">Liên danh Công ty TNHH Thương mại và Xây dựng 228 </w:t>
      </w:r>
      <w:r w:rsidR="00DF689C">
        <w:rPr>
          <w:rFonts w:ascii="Times New Roman" w:hAnsi="Times New Roman"/>
          <w:spacing w:val="-2"/>
        </w:rPr>
        <w:t>và Công ty cổ phần thiết kế và xây dựng DCJ</w:t>
      </w:r>
      <w:r w:rsidR="00744D4E">
        <w:rPr>
          <w:rFonts w:ascii="Times New Roman" w:hAnsi="Times New Roman"/>
        </w:rPr>
        <w:t xml:space="preserve"> </w:t>
      </w:r>
      <w:r w:rsidR="00244D1E">
        <w:rPr>
          <w:rFonts w:ascii="Times New Roman" w:hAnsi="Times New Roman"/>
        </w:rPr>
        <w:t>tại Văn bản nêu trên</w:t>
      </w:r>
      <w:r w:rsidR="00A45C5C">
        <w:rPr>
          <w:rFonts w:ascii="Times New Roman" w:hAnsi="Times New Roman"/>
        </w:rPr>
        <w:t xml:space="preserve">; </w:t>
      </w:r>
      <w:r w:rsidR="00383E3A">
        <w:rPr>
          <w:rFonts w:ascii="Times New Roman" w:hAnsi="Times New Roman"/>
        </w:rPr>
        <w:t xml:space="preserve">căn cứ quy định của pháp luật, </w:t>
      </w:r>
      <w:r w:rsidR="00DF689C">
        <w:rPr>
          <w:rFonts w:ascii="Times New Roman" w:hAnsi="Times New Roman"/>
        </w:rPr>
        <w:t xml:space="preserve">các văn bản hướng dẫn của các cơ quan cấp trên, </w:t>
      </w:r>
      <w:r w:rsidR="00383E3A">
        <w:rPr>
          <w:rFonts w:ascii="Times New Roman" w:hAnsi="Times New Roman"/>
        </w:rPr>
        <w:t xml:space="preserve">chủ động </w:t>
      </w:r>
      <w:r w:rsidR="00426AF4">
        <w:rPr>
          <w:rFonts w:ascii="Times New Roman" w:hAnsi="Times New Roman"/>
        </w:rPr>
        <w:t>làm việc,</w:t>
      </w:r>
      <w:r w:rsidR="00DF689C">
        <w:rPr>
          <w:rFonts w:ascii="Times New Roman" w:hAnsi="Times New Roman"/>
        </w:rPr>
        <w:t xml:space="preserve"> có văn bản phản hồi các nội dung đề xuất của</w:t>
      </w:r>
      <w:r w:rsidR="00426AF4">
        <w:rPr>
          <w:rFonts w:ascii="Times New Roman" w:hAnsi="Times New Roman"/>
        </w:rPr>
        <w:t xml:space="preserve"> doanh nghiệp theo </w:t>
      </w:r>
      <w:r w:rsidR="00DF689C">
        <w:rPr>
          <w:rFonts w:ascii="Times New Roman" w:hAnsi="Times New Roman"/>
        </w:rPr>
        <w:t xml:space="preserve">đúng </w:t>
      </w:r>
      <w:r w:rsidR="00426AF4">
        <w:rPr>
          <w:rFonts w:ascii="Times New Roman" w:hAnsi="Times New Roman"/>
        </w:rPr>
        <w:t>quy định</w:t>
      </w:r>
      <w:r w:rsidR="00DF689C">
        <w:rPr>
          <w:rFonts w:ascii="Times New Roman" w:hAnsi="Times New Roman"/>
        </w:rPr>
        <w:t xml:space="preserve">, thẩm quyền trước ngày </w:t>
      </w:r>
      <w:r w:rsidR="00BD3C2A">
        <w:rPr>
          <w:rFonts w:ascii="Times New Roman" w:hAnsi="Times New Roman"/>
        </w:rPr>
        <w:t>18</w:t>
      </w:r>
      <w:bookmarkStart w:id="0" w:name="_GoBack"/>
      <w:bookmarkEnd w:id="0"/>
      <w:r w:rsidR="00DF689C">
        <w:rPr>
          <w:rFonts w:ascii="Times New Roman" w:hAnsi="Times New Roman"/>
        </w:rPr>
        <w:t>/10/2024</w:t>
      </w:r>
      <w:r w:rsidR="00426AF4">
        <w:rPr>
          <w:rFonts w:ascii="Times New Roman" w:hAnsi="Times New Roman"/>
        </w:rPr>
        <w:t>; báo cáo, tham mưu, đề xuất UBND tỉnh các nội dung vượt thẩm quyền theo đúng quy định</w:t>
      </w:r>
      <w:r w:rsidR="00001F60">
        <w:rPr>
          <w:rFonts w:ascii="Times New Roman" w:hAnsi="Times New Roman"/>
        </w:rPr>
        <w:t xml:space="preserve"> (nếu có)</w:t>
      </w:r>
      <w:r w:rsidR="00426AF4">
        <w:rPr>
          <w:rFonts w:ascii="Times New Roman" w:hAnsi="Times New Roman"/>
        </w:rPr>
        <w:t>./.</w:t>
      </w:r>
    </w:p>
    <w:tbl>
      <w:tblPr>
        <w:tblpPr w:leftFromText="180" w:rightFromText="180" w:vertAnchor="text" w:horzAnchor="margin" w:tblpY="327"/>
        <w:tblW w:w="0" w:type="auto"/>
        <w:tblLook w:val="04A0" w:firstRow="1" w:lastRow="0" w:firstColumn="1" w:lastColumn="0" w:noHBand="0" w:noVBand="1"/>
      </w:tblPr>
      <w:tblGrid>
        <w:gridCol w:w="4361"/>
        <w:gridCol w:w="4961"/>
      </w:tblGrid>
      <w:tr w:rsidR="00230043" w:rsidRPr="00206EF4" w14:paraId="75B839AA" w14:textId="77777777" w:rsidTr="00230043">
        <w:tc>
          <w:tcPr>
            <w:tcW w:w="4361" w:type="dxa"/>
          </w:tcPr>
          <w:p w14:paraId="01542E8D" w14:textId="77777777" w:rsidR="00230043" w:rsidRPr="00206EF4" w:rsidRDefault="00230043" w:rsidP="00230043">
            <w:pPr>
              <w:tabs>
                <w:tab w:val="left" w:pos="3449"/>
              </w:tabs>
              <w:rPr>
                <w:rFonts w:ascii="Times New Roman" w:hAnsi="Times New Roman"/>
                <w:b/>
                <w:i/>
                <w:color w:val="000000"/>
                <w:sz w:val="24"/>
              </w:rPr>
            </w:pPr>
            <w:r w:rsidRPr="00206EF4">
              <w:rPr>
                <w:rFonts w:ascii="Times New Roman" w:hAnsi="Times New Roman"/>
                <w:b/>
                <w:i/>
                <w:color w:val="000000"/>
                <w:sz w:val="24"/>
              </w:rPr>
              <w:t>Nơi nhận</w:t>
            </w:r>
            <w:r>
              <w:rPr>
                <w:rFonts w:ascii="Times New Roman" w:hAnsi="Times New Roman"/>
                <w:b/>
                <w:i/>
                <w:color w:val="000000"/>
                <w:sz w:val="24"/>
              </w:rPr>
              <w:t>:</w:t>
            </w:r>
          </w:p>
          <w:p w14:paraId="158A8861" w14:textId="77777777" w:rsidR="00230043" w:rsidRPr="00206EF4" w:rsidRDefault="00230043" w:rsidP="00230043">
            <w:pPr>
              <w:tabs>
                <w:tab w:val="left" w:pos="3449"/>
              </w:tabs>
              <w:rPr>
                <w:rFonts w:ascii="Times New Roman" w:hAnsi="Times New Roman"/>
                <w:color w:val="000000"/>
                <w:sz w:val="22"/>
              </w:rPr>
            </w:pPr>
            <w:r w:rsidRPr="00206EF4">
              <w:rPr>
                <w:rFonts w:ascii="Times New Roman" w:hAnsi="Times New Roman"/>
                <w:color w:val="000000"/>
                <w:sz w:val="22"/>
              </w:rPr>
              <w:t>- Như trên;</w:t>
            </w:r>
          </w:p>
          <w:p w14:paraId="7E9EAAB5" w14:textId="77777777" w:rsidR="00230043" w:rsidRDefault="00230043" w:rsidP="00230043">
            <w:pPr>
              <w:tabs>
                <w:tab w:val="left" w:pos="3449"/>
              </w:tabs>
              <w:rPr>
                <w:rFonts w:ascii="Times New Roman" w:hAnsi="Times New Roman"/>
                <w:color w:val="000000"/>
                <w:sz w:val="22"/>
              </w:rPr>
            </w:pPr>
            <w:r w:rsidRPr="00206EF4">
              <w:rPr>
                <w:rFonts w:ascii="Times New Roman" w:hAnsi="Times New Roman"/>
                <w:color w:val="000000"/>
                <w:sz w:val="22"/>
              </w:rPr>
              <w:t>- Chủ tịch</w:t>
            </w:r>
            <w:r>
              <w:rPr>
                <w:rFonts w:ascii="Times New Roman" w:hAnsi="Times New Roman"/>
                <w:color w:val="000000"/>
                <w:sz w:val="22"/>
              </w:rPr>
              <w:t>, các PCT UBND tỉnh</w:t>
            </w:r>
            <w:r w:rsidRPr="00206EF4">
              <w:rPr>
                <w:rFonts w:ascii="Times New Roman" w:hAnsi="Times New Roman"/>
                <w:color w:val="000000"/>
                <w:sz w:val="22"/>
              </w:rPr>
              <w:t>;</w:t>
            </w:r>
          </w:p>
          <w:p w14:paraId="2807D34F" w14:textId="16A007E5" w:rsidR="00230043" w:rsidRDefault="00230043" w:rsidP="00230043">
            <w:pPr>
              <w:tabs>
                <w:tab w:val="left" w:pos="3449"/>
              </w:tabs>
              <w:rPr>
                <w:rFonts w:ascii="Times New Roman" w:hAnsi="Times New Roman"/>
                <w:color w:val="000000"/>
                <w:sz w:val="22"/>
              </w:rPr>
            </w:pPr>
            <w:r>
              <w:rPr>
                <w:rFonts w:ascii="Times New Roman" w:hAnsi="Times New Roman"/>
                <w:color w:val="000000"/>
                <w:sz w:val="22"/>
              </w:rPr>
              <w:t xml:space="preserve">- Chánh VP, PCVP </w:t>
            </w:r>
            <w:r w:rsidR="000C33D2">
              <w:rPr>
                <w:rFonts w:ascii="Times New Roman" w:hAnsi="Times New Roman"/>
                <w:color w:val="000000"/>
                <w:sz w:val="22"/>
              </w:rPr>
              <w:t>theo dõi lĩnh vực</w:t>
            </w:r>
            <w:r>
              <w:rPr>
                <w:rFonts w:ascii="Times New Roman" w:hAnsi="Times New Roman"/>
                <w:color w:val="000000"/>
                <w:sz w:val="22"/>
              </w:rPr>
              <w:t>;</w:t>
            </w:r>
          </w:p>
          <w:p w14:paraId="4F424EFF" w14:textId="77777777" w:rsidR="00230043" w:rsidRPr="00206EF4" w:rsidRDefault="00230043" w:rsidP="00230043">
            <w:pPr>
              <w:tabs>
                <w:tab w:val="left" w:pos="3449"/>
              </w:tabs>
              <w:rPr>
                <w:rFonts w:ascii="Times New Roman" w:hAnsi="Times New Roman"/>
                <w:color w:val="000000"/>
                <w:sz w:val="22"/>
              </w:rPr>
            </w:pPr>
            <w:r>
              <w:rPr>
                <w:rFonts w:ascii="Times New Roman" w:hAnsi="Times New Roman"/>
                <w:color w:val="000000"/>
                <w:sz w:val="22"/>
              </w:rPr>
              <w:t>- Trung tâm CB-TH tỉnh;</w:t>
            </w:r>
          </w:p>
          <w:p w14:paraId="3DDD698C" w14:textId="3ED6646B" w:rsidR="00230043" w:rsidRPr="00C91F2E" w:rsidRDefault="00230043" w:rsidP="00875C00">
            <w:pPr>
              <w:tabs>
                <w:tab w:val="left" w:pos="3449"/>
              </w:tabs>
              <w:rPr>
                <w:rFonts w:ascii="Times New Roman" w:hAnsi="Times New Roman"/>
                <w:color w:val="000000"/>
              </w:rPr>
            </w:pPr>
            <w:r w:rsidRPr="00206EF4">
              <w:rPr>
                <w:rFonts w:ascii="Times New Roman" w:hAnsi="Times New Roman"/>
                <w:color w:val="000000"/>
                <w:sz w:val="22"/>
              </w:rPr>
              <w:t>- Lưu</w:t>
            </w:r>
            <w:r>
              <w:rPr>
                <w:rFonts w:ascii="Times New Roman" w:hAnsi="Times New Roman"/>
                <w:color w:val="000000"/>
                <w:sz w:val="22"/>
              </w:rPr>
              <w:t>:</w:t>
            </w:r>
            <w:r w:rsidRPr="00206EF4">
              <w:rPr>
                <w:rFonts w:ascii="Times New Roman" w:hAnsi="Times New Roman"/>
                <w:color w:val="000000"/>
                <w:sz w:val="22"/>
              </w:rPr>
              <w:t xml:space="preserve"> VT</w:t>
            </w:r>
            <w:r>
              <w:rPr>
                <w:rFonts w:ascii="Times New Roman" w:hAnsi="Times New Roman"/>
                <w:color w:val="000000"/>
                <w:sz w:val="22"/>
              </w:rPr>
              <w:t>, GT</w:t>
            </w:r>
            <w:r w:rsidR="002F3429">
              <w:rPr>
                <w:rFonts w:ascii="Times New Roman" w:hAnsi="Times New Roman"/>
                <w:color w:val="000000"/>
                <w:sz w:val="22"/>
              </w:rPr>
              <w:t>.</w:t>
            </w:r>
          </w:p>
        </w:tc>
        <w:tc>
          <w:tcPr>
            <w:tcW w:w="4961" w:type="dxa"/>
          </w:tcPr>
          <w:p w14:paraId="722702B0" w14:textId="77777777" w:rsidR="00230043" w:rsidRDefault="00230043" w:rsidP="00230043">
            <w:pPr>
              <w:tabs>
                <w:tab w:val="left" w:pos="3449"/>
              </w:tabs>
              <w:jc w:val="center"/>
              <w:rPr>
                <w:rFonts w:ascii="Times New Roman" w:hAnsi="Times New Roman"/>
                <w:b/>
                <w:color w:val="000000"/>
                <w:sz w:val="26"/>
                <w:szCs w:val="26"/>
              </w:rPr>
            </w:pPr>
            <w:r w:rsidRPr="007B1AE1">
              <w:rPr>
                <w:rFonts w:ascii="Times New Roman" w:hAnsi="Times New Roman"/>
                <w:b/>
                <w:color w:val="000000"/>
                <w:sz w:val="26"/>
                <w:szCs w:val="26"/>
              </w:rPr>
              <w:t>TL. CHỦ TỊCH</w:t>
            </w:r>
          </w:p>
          <w:p w14:paraId="26FE443D" w14:textId="585B533B" w:rsidR="00A46B17" w:rsidRDefault="00244D1E" w:rsidP="00230043">
            <w:pPr>
              <w:tabs>
                <w:tab w:val="left" w:pos="3449"/>
              </w:tabs>
              <w:jc w:val="center"/>
              <w:rPr>
                <w:rFonts w:ascii="Times New Roman" w:hAnsi="Times New Roman"/>
                <w:b/>
                <w:color w:val="000000"/>
                <w:sz w:val="26"/>
                <w:szCs w:val="26"/>
              </w:rPr>
            </w:pPr>
            <w:r>
              <w:rPr>
                <w:rFonts w:ascii="Times New Roman" w:hAnsi="Times New Roman"/>
                <w:b/>
                <w:color w:val="000000"/>
                <w:sz w:val="26"/>
                <w:szCs w:val="26"/>
              </w:rPr>
              <w:t xml:space="preserve">KT. </w:t>
            </w:r>
            <w:r w:rsidR="00A46B17">
              <w:rPr>
                <w:rFonts w:ascii="Times New Roman" w:hAnsi="Times New Roman"/>
                <w:b/>
                <w:color w:val="000000"/>
                <w:sz w:val="26"/>
                <w:szCs w:val="26"/>
              </w:rPr>
              <w:t>CHÁNH VĂN PHÒNG</w:t>
            </w:r>
          </w:p>
          <w:p w14:paraId="4294F5F2" w14:textId="67AC13E3" w:rsidR="00244D1E" w:rsidRPr="007B1AE1" w:rsidRDefault="00244D1E" w:rsidP="00230043">
            <w:pPr>
              <w:tabs>
                <w:tab w:val="left" w:pos="3449"/>
              </w:tabs>
              <w:jc w:val="center"/>
              <w:rPr>
                <w:rFonts w:ascii="Times New Roman" w:hAnsi="Times New Roman"/>
                <w:b/>
                <w:color w:val="000000"/>
                <w:sz w:val="26"/>
                <w:szCs w:val="26"/>
              </w:rPr>
            </w:pPr>
            <w:r>
              <w:rPr>
                <w:rFonts w:ascii="Times New Roman" w:hAnsi="Times New Roman"/>
                <w:b/>
                <w:color w:val="000000"/>
                <w:sz w:val="26"/>
                <w:szCs w:val="26"/>
              </w:rPr>
              <w:t>PHÓ CHÁNH VĂN PHÒNG</w:t>
            </w:r>
          </w:p>
          <w:p w14:paraId="506EF6E5" w14:textId="77777777" w:rsidR="00230043" w:rsidRDefault="00230043" w:rsidP="00230043">
            <w:pPr>
              <w:tabs>
                <w:tab w:val="left" w:pos="3449"/>
              </w:tabs>
              <w:jc w:val="center"/>
              <w:rPr>
                <w:rFonts w:ascii="Times New Roman" w:hAnsi="Times New Roman"/>
                <w:b/>
                <w:color w:val="000000"/>
                <w:sz w:val="26"/>
                <w:szCs w:val="26"/>
              </w:rPr>
            </w:pPr>
          </w:p>
          <w:p w14:paraId="20361549" w14:textId="77777777" w:rsidR="00F247D7" w:rsidRDefault="00F247D7" w:rsidP="00230043">
            <w:pPr>
              <w:tabs>
                <w:tab w:val="left" w:pos="3449"/>
              </w:tabs>
              <w:jc w:val="center"/>
              <w:rPr>
                <w:rFonts w:ascii="Times New Roman" w:hAnsi="Times New Roman"/>
                <w:b/>
                <w:color w:val="000000"/>
                <w:szCs w:val="28"/>
              </w:rPr>
            </w:pPr>
          </w:p>
          <w:p w14:paraId="0630434E" w14:textId="77777777" w:rsidR="006B3FA0" w:rsidRDefault="006B3FA0" w:rsidP="00374F41">
            <w:pPr>
              <w:tabs>
                <w:tab w:val="left" w:pos="3449"/>
              </w:tabs>
              <w:spacing w:before="360"/>
              <w:jc w:val="center"/>
              <w:rPr>
                <w:rFonts w:ascii="Times New Roman" w:hAnsi="Times New Roman"/>
                <w:b/>
                <w:color w:val="000000"/>
              </w:rPr>
            </w:pPr>
          </w:p>
          <w:p w14:paraId="60BFD57F" w14:textId="77777777" w:rsidR="00F110C8" w:rsidRDefault="00F110C8" w:rsidP="00892A51">
            <w:pPr>
              <w:tabs>
                <w:tab w:val="left" w:pos="3449"/>
              </w:tabs>
              <w:spacing w:before="120"/>
              <w:jc w:val="center"/>
              <w:rPr>
                <w:rFonts w:ascii="Times New Roman" w:hAnsi="Times New Roman"/>
                <w:b/>
                <w:color w:val="000000"/>
              </w:rPr>
            </w:pPr>
          </w:p>
          <w:p w14:paraId="5080BBFA" w14:textId="2AEFEACF" w:rsidR="00230043" w:rsidRPr="00206EF4" w:rsidRDefault="00244D1E" w:rsidP="00667A9C">
            <w:pPr>
              <w:tabs>
                <w:tab w:val="left" w:pos="3449"/>
              </w:tabs>
              <w:jc w:val="center"/>
              <w:rPr>
                <w:rFonts w:ascii="Times New Roman" w:hAnsi="Times New Roman"/>
                <w:color w:val="000000"/>
              </w:rPr>
            </w:pPr>
            <w:r>
              <w:rPr>
                <w:rFonts w:ascii="Times New Roman" w:hAnsi="Times New Roman"/>
                <w:b/>
                <w:color w:val="000000"/>
              </w:rPr>
              <w:t xml:space="preserve">Trần </w:t>
            </w:r>
            <w:r w:rsidR="00667A9C">
              <w:rPr>
                <w:rFonts w:ascii="Times New Roman" w:hAnsi="Times New Roman"/>
                <w:b/>
                <w:color w:val="000000"/>
              </w:rPr>
              <w:t>Viết Hải</w:t>
            </w:r>
          </w:p>
        </w:tc>
      </w:tr>
    </w:tbl>
    <w:p w14:paraId="0F8AAD35" w14:textId="77777777" w:rsidR="00211A10" w:rsidRDefault="00211A10" w:rsidP="005C0E39">
      <w:pPr>
        <w:tabs>
          <w:tab w:val="left" w:pos="3449"/>
        </w:tabs>
        <w:rPr>
          <w:rFonts w:ascii="Times New Roman" w:hAnsi="Times New Roman"/>
          <w:color w:val="000000"/>
        </w:rPr>
      </w:pPr>
    </w:p>
    <w:sectPr w:rsidR="00211A10" w:rsidSect="00A45C5C">
      <w:footerReference w:type="even" r:id="rId9"/>
      <w:pgSz w:w="11907" w:h="16840" w:code="9"/>
      <w:pgMar w:top="1276" w:right="1077" w:bottom="14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5C857" w14:textId="77777777" w:rsidR="00091D69" w:rsidRDefault="00091D69">
      <w:r>
        <w:separator/>
      </w:r>
    </w:p>
  </w:endnote>
  <w:endnote w:type="continuationSeparator" w:id="0">
    <w:p w14:paraId="0CF41240" w14:textId="77777777" w:rsidR="00091D69" w:rsidRDefault="0009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88632" w14:textId="77777777" w:rsidR="00C3071D" w:rsidRDefault="00803CE5">
    <w:pPr>
      <w:pStyle w:val="Footer"/>
      <w:framePr w:wrap="around" w:vAnchor="text" w:hAnchor="margin" w:xAlign="center" w:y="1"/>
      <w:rPr>
        <w:rStyle w:val="PageNumber"/>
      </w:rPr>
    </w:pPr>
    <w:r>
      <w:rPr>
        <w:rStyle w:val="PageNumber"/>
      </w:rPr>
      <w:fldChar w:fldCharType="begin"/>
    </w:r>
    <w:r w:rsidR="00C3071D">
      <w:rPr>
        <w:rStyle w:val="PageNumber"/>
      </w:rPr>
      <w:instrText xml:space="preserve">PAGE  </w:instrText>
    </w:r>
    <w:r>
      <w:rPr>
        <w:rStyle w:val="PageNumber"/>
      </w:rPr>
      <w:fldChar w:fldCharType="separate"/>
    </w:r>
    <w:r w:rsidR="00C3071D">
      <w:rPr>
        <w:rStyle w:val="PageNumber"/>
        <w:noProof/>
      </w:rPr>
      <w:t>1</w:t>
    </w:r>
    <w:r>
      <w:rPr>
        <w:rStyle w:val="PageNumber"/>
      </w:rPr>
      <w:fldChar w:fldCharType="end"/>
    </w:r>
  </w:p>
  <w:p w14:paraId="09F0D12F" w14:textId="77777777" w:rsidR="00C3071D" w:rsidRDefault="00C30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CDEA7" w14:textId="77777777" w:rsidR="00091D69" w:rsidRDefault="00091D69">
      <w:r>
        <w:separator/>
      </w:r>
    </w:p>
  </w:footnote>
  <w:footnote w:type="continuationSeparator" w:id="0">
    <w:p w14:paraId="25268EF6" w14:textId="77777777" w:rsidR="00091D69" w:rsidRDefault="00091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B2F5E"/>
    <w:multiLevelType w:val="hybridMultilevel"/>
    <w:tmpl w:val="F34A0C1E"/>
    <w:lvl w:ilvl="0" w:tplc="5DEA4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5F"/>
    <w:rsid w:val="00001F60"/>
    <w:rsid w:val="00005BE1"/>
    <w:rsid w:val="0001302C"/>
    <w:rsid w:val="00016F61"/>
    <w:rsid w:val="00017716"/>
    <w:rsid w:val="00020BF8"/>
    <w:rsid w:val="00023250"/>
    <w:rsid w:val="00033F64"/>
    <w:rsid w:val="0003420C"/>
    <w:rsid w:val="00034749"/>
    <w:rsid w:val="00041EEB"/>
    <w:rsid w:val="00042AF1"/>
    <w:rsid w:val="00042E24"/>
    <w:rsid w:val="00044551"/>
    <w:rsid w:val="00046226"/>
    <w:rsid w:val="000500F3"/>
    <w:rsid w:val="00051DE2"/>
    <w:rsid w:val="00056A5B"/>
    <w:rsid w:val="000617E6"/>
    <w:rsid w:val="000645C6"/>
    <w:rsid w:val="00064F63"/>
    <w:rsid w:val="0006574D"/>
    <w:rsid w:val="00075A7A"/>
    <w:rsid w:val="0008231E"/>
    <w:rsid w:val="00091D69"/>
    <w:rsid w:val="0009250F"/>
    <w:rsid w:val="000B011C"/>
    <w:rsid w:val="000B46EE"/>
    <w:rsid w:val="000B48EA"/>
    <w:rsid w:val="000C28E6"/>
    <w:rsid w:val="000C2D1F"/>
    <w:rsid w:val="000C33D2"/>
    <w:rsid w:val="000C6114"/>
    <w:rsid w:val="000D038C"/>
    <w:rsid w:val="000E49BA"/>
    <w:rsid w:val="000F4DF7"/>
    <w:rsid w:val="000F7613"/>
    <w:rsid w:val="000F7E53"/>
    <w:rsid w:val="001057C4"/>
    <w:rsid w:val="00107279"/>
    <w:rsid w:val="00111D6B"/>
    <w:rsid w:val="00114DB5"/>
    <w:rsid w:val="00115413"/>
    <w:rsid w:val="00115490"/>
    <w:rsid w:val="001340BB"/>
    <w:rsid w:val="001409B9"/>
    <w:rsid w:val="00143122"/>
    <w:rsid w:val="00146835"/>
    <w:rsid w:val="0014774A"/>
    <w:rsid w:val="00147B62"/>
    <w:rsid w:val="0015179C"/>
    <w:rsid w:val="001609A9"/>
    <w:rsid w:val="00166B97"/>
    <w:rsid w:val="00171BD2"/>
    <w:rsid w:val="00172BA6"/>
    <w:rsid w:val="00186C27"/>
    <w:rsid w:val="001A2C12"/>
    <w:rsid w:val="001A637C"/>
    <w:rsid w:val="001A6B71"/>
    <w:rsid w:val="001B25C8"/>
    <w:rsid w:val="001B3A08"/>
    <w:rsid w:val="001B4055"/>
    <w:rsid w:val="001B4299"/>
    <w:rsid w:val="001B5879"/>
    <w:rsid w:val="001C42D2"/>
    <w:rsid w:val="001C6E5D"/>
    <w:rsid w:val="001D005A"/>
    <w:rsid w:val="001D1539"/>
    <w:rsid w:val="001D2048"/>
    <w:rsid w:val="001E1FD2"/>
    <w:rsid w:val="001E2FF7"/>
    <w:rsid w:val="001E47C5"/>
    <w:rsid w:val="002000E5"/>
    <w:rsid w:val="00200152"/>
    <w:rsid w:val="00205A71"/>
    <w:rsid w:val="00206EF4"/>
    <w:rsid w:val="00211A10"/>
    <w:rsid w:val="00211CB5"/>
    <w:rsid w:val="00223C84"/>
    <w:rsid w:val="00225D90"/>
    <w:rsid w:val="0022722F"/>
    <w:rsid w:val="00230043"/>
    <w:rsid w:val="00234045"/>
    <w:rsid w:val="00235175"/>
    <w:rsid w:val="00244D1E"/>
    <w:rsid w:val="0025346A"/>
    <w:rsid w:val="0025730C"/>
    <w:rsid w:val="00261C67"/>
    <w:rsid w:val="002730A5"/>
    <w:rsid w:val="002764B8"/>
    <w:rsid w:val="002827E8"/>
    <w:rsid w:val="00282EAE"/>
    <w:rsid w:val="0028416D"/>
    <w:rsid w:val="002872CE"/>
    <w:rsid w:val="00287E20"/>
    <w:rsid w:val="002A1BFD"/>
    <w:rsid w:val="002A2E4D"/>
    <w:rsid w:val="002A46C4"/>
    <w:rsid w:val="002A5D77"/>
    <w:rsid w:val="002B2D09"/>
    <w:rsid w:val="002B50E8"/>
    <w:rsid w:val="002C4CEC"/>
    <w:rsid w:val="002C5224"/>
    <w:rsid w:val="002C7946"/>
    <w:rsid w:val="002D126D"/>
    <w:rsid w:val="002D3F14"/>
    <w:rsid w:val="002D67FC"/>
    <w:rsid w:val="002E093F"/>
    <w:rsid w:val="002F14FB"/>
    <w:rsid w:val="002F15A5"/>
    <w:rsid w:val="002F3429"/>
    <w:rsid w:val="003107B8"/>
    <w:rsid w:val="00316A7B"/>
    <w:rsid w:val="0032428E"/>
    <w:rsid w:val="00332B35"/>
    <w:rsid w:val="00345C35"/>
    <w:rsid w:val="00346C01"/>
    <w:rsid w:val="00347E0C"/>
    <w:rsid w:val="00351D7A"/>
    <w:rsid w:val="003615D2"/>
    <w:rsid w:val="00367390"/>
    <w:rsid w:val="00374F41"/>
    <w:rsid w:val="00375A4F"/>
    <w:rsid w:val="00376A09"/>
    <w:rsid w:val="003814E6"/>
    <w:rsid w:val="00381C9E"/>
    <w:rsid w:val="00383B4E"/>
    <w:rsid w:val="00383E3A"/>
    <w:rsid w:val="00387BB4"/>
    <w:rsid w:val="00394F2F"/>
    <w:rsid w:val="003963DA"/>
    <w:rsid w:val="003A1BBD"/>
    <w:rsid w:val="003A1F7B"/>
    <w:rsid w:val="003A1FC2"/>
    <w:rsid w:val="003A4D66"/>
    <w:rsid w:val="003B0474"/>
    <w:rsid w:val="003B2F0E"/>
    <w:rsid w:val="003C27FC"/>
    <w:rsid w:val="003C65B5"/>
    <w:rsid w:val="003C6FE0"/>
    <w:rsid w:val="003E7C65"/>
    <w:rsid w:val="003F6B64"/>
    <w:rsid w:val="00400F9F"/>
    <w:rsid w:val="004014C9"/>
    <w:rsid w:val="00414E2D"/>
    <w:rsid w:val="004226C1"/>
    <w:rsid w:val="00426AF4"/>
    <w:rsid w:val="00431831"/>
    <w:rsid w:val="00433389"/>
    <w:rsid w:val="00442E26"/>
    <w:rsid w:val="00447ECB"/>
    <w:rsid w:val="004542FB"/>
    <w:rsid w:val="0045636D"/>
    <w:rsid w:val="004569AE"/>
    <w:rsid w:val="00461AF8"/>
    <w:rsid w:val="00461BBF"/>
    <w:rsid w:val="00473EC9"/>
    <w:rsid w:val="00475E06"/>
    <w:rsid w:val="00477649"/>
    <w:rsid w:val="00480DEB"/>
    <w:rsid w:val="004823A4"/>
    <w:rsid w:val="00486F6D"/>
    <w:rsid w:val="00495AAB"/>
    <w:rsid w:val="00496516"/>
    <w:rsid w:val="004A137F"/>
    <w:rsid w:val="004A19E0"/>
    <w:rsid w:val="004A49CB"/>
    <w:rsid w:val="004B5BF6"/>
    <w:rsid w:val="004C399E"/>
    <w:rsid w:val="004E64BF"/>
    <w:rsid w:val="004F7B55"/>
    <w:rsid w:val="00500D8C"/>
    <w:rsid w:val="00502B1C"/>
    <w:rsid w:val="0050442C"/>
    <w:rsid w:val="005122C6"/>
    <w:rsid w:val="00513EB2"/>
    <w:rsid w:val="00523639"/>
    <w:rsid w:val="0052732B"/>
    <w:rsid w:val="005277AA"/>
    <w:rsid w:val="0054413D"/>
    <w:rsid w:val="00545918"/>
    <w:rsid w:val="00555449"/>
    <w:rsid w:val="00561588"/>
    <w:rsid w:val="0056232C"/>
    <w:rsid w:val="00573B17"/>
    <w:rsid w:val="00575AB4"/>
    <w:rsid w:val="00577D01"/>
    <w:rsid w:val="00581E29"/>
    <w:rsid w:val="00593C0F"/>
    <w:rsid w:val="005A0CA9"/>
    <w:rsid w:val="005A1034"/>
    <w:rsid w:val="005A4CDA"/>
    <w:rsid w:val="005B31A9"/>
    <w:rsid w:val="005B435C"/>
    <w:rsid w:val="005B4A3C"/>
    <w:rsid w:val="005B7E4F"/>
    <w:rsid w:val="005B7E60"/>
    <w:rsid w:val="005C0E39"/>
    <w:rsid w:val="005C5024"/>
    <w:rsid w:val="005D4CA4"/>
    <w:rsid w:val="005D58AC"/>
    <w:rsid w:val="005D6D16"/>
    <w:rsid w:val="005D7F77"/>
    <w:rsid w:val="005E3379"/>
    <w:rsid w:val="005F2109"/>
    <w:rsid w:val="005F7191"/>
    <w:rsid w:val="0060430F"/>
    <w:rsid w:val="00606DA3"/>
    <w:rsid w:val="0060777F"/>
    <w:rsid w:val="0061112A"/>
    <w:rsid w:val="0061123B"/>
    <w:rsid w:val="0061182A"/>
    <w:rsid w:val="006161DA"/>
    <w:rsid w:val="00630A4F"/>
    <w:rsid w:val="00630B61"/>
    <w:rsid w:val="006479BB"/>
    <w:rsid w:val="00660368"/>
    <w:rsid w:val="00662065"/>
    <w:rsid w:val="00662AC6"/>
    <w:rsid w:val="00665198"/>
    <w:rsid w:val="00667A9C"/>
    <w:rsid w:val="0067418C"/>
    <w:rsid w:val="00677D37"/>
    <w:rsid w:val="006846C7"/>
    <w:rsid w:val="0068515B"/>
    <w:rsid w:val="00691E40"/>
    <w:rsid w:val="006A790D"/>
    <w:rsid w:val="006B31BD"/>
    <w:rsid w:val="006B3FA0"/>
    <w:rsid w:val="006B57FA"/>
    <w:rsid w:val="006B5C7B"/>
    <w:rsid w:val="006C6A81"/>
    <w:rsid w:val="006D4534"/>
    <w:rsid w:val="006D542D"/>
    <w:rsid w:val="006D79FF"/>
    <w:rsid w:val="006F06F9"/>
    <w:rsid w:val="006F18E9"/>
    <w:rsid w:val="006F2FA5"/>
    <w:rsid w:val="006F5213"/>
    <w:rsid w:val="006F75A2"/>
    <w:rsid w:val="00703DFD"/>
    <w:rsid w:val="0070575A"/>
    <w:rsid w:val="0070634C"/>
    <w:rsid w:val="00713A07"/>
    <w:rsid w:val="0072521C"/>
    <w:rsid w:val="007264F1"/>
    <w:rsid w:val="0073171E"/>
    <w:rsid w:val="0073253C"/>
    <w:rsid w:val="007366B6"/>
    <w:rsid w:val="0074042C"/>
    <w:rsid w:val="00741FDF"/>
    <w:rsid w:val="00744D4E"/>
    <w:rsid w:val="00755433"/>
    <w:rsid w:val="0075668E"/>
    <w:rsid w:val="0075785F"/>
    <w:rsid w:val="00795BF6"/>
    <w:rsid w:val="007B1AE1"/>
    <w:rsid w:val="007B1FA2"/>
    <w:rsid w:val="007C0255"/>
    <w:rsid w:val="007C2D95"/>
    <w:rsid w:val="007C3994"/>
    <w:rsid w:val="007F6D23"/>
    <w:rsid w:val="007F7F41"/>
    <w:rsid w:val="00801505"/>
    <w:rsid w:val="00803CE5"/>
    <w:rsid w:val="008043F3"/>
    <w:rsid w:val="00805860"/>
    <w:rsid w:val="00807736"/>
    <w:rsid w:val="008079FE"/>
    <w:rsid w:val="00836703"/>
    <w:rsid w:val="00836B7A"/>
    <w:rsid w:val="00841D8A"/>
    <w:rsid w:val="00844336"/>
    <w:rsid w:val="0085089A"/>
    <w:rsid w:val="00857CEF"/>
    <w:rsid w:val="00865E72"/>
    <w:rsid w:val="00870713"/>
    <w:rsid w:val="00875C00"/>
    <w:rsid w:val="008833AD"/>
    <w:rsid w:val="008854A9"/>
    <w:rsid w:val="00892A51"/>
    <w:rsid w:val="00893A97"/>
    <w:rsid w:val="00897676"/>
    <w:rsid w:val="00897C78"/>
    <w:rsid w:val="008A1F31"/>
    <w:rsid w:val="008A2015"/>
    <w:rsid w:val="008A2B92"/>
    <w:rsid w:val="008B6484"/>
    <w:rsid w:val="008B6D00"/>
    <w:rsid w:val="008D503A"/>
    <w:rsid w:val="008E0F13"/>
    <w:rsid w:val="008E253D"/>
    <w:rsid w:val="008E2E84"/>
    <w:rsid w:val="008E4629"/>
    <w:rsid w:val="008E738C"/>
    <w:rsid w:val="008E7734"/>
    <w:rsid w:val="008F3F7E"/>
    <w:rsid w:val="008F7919"/>
    <w:rsid w:val="00910FED"/>
    <w:rsid w:val="0091769F"/>
    <w:rsid w:val="00924716"/>
    <w:rsid w:val="009270AE"/>
    <w:rsid w:val="009279EA"/>
    <w:rsid w:val="00927F87"/>
    <w:rsid w:val="00932574"/>
    <w:rsid w:val="00932F6D"/>
    <w:rsid w:val="00935608"/>
    <w:rsid w:val="009357AE"/>
    <w:rsid w:val="00936D5B"/>
    <w:rsid w:val="009534F0"/>
    <w:rsid w:val="00955B44"/>
    <w:rsid w:val="0095650C"/>
    <w:rsid w:val="00960149"/>
    <w:rsid w:val="0096595C"/>
    <w:rsid w:val="00965FBA"/>
    <w:rsid w:val="0097253B"/>
    <w:rsid w:val="0097558E"/>
    <w:rsid w:val="00986B84"/>
    <w:rsid w:val="009910BF"/>
    <w:rsid w:val="009916AB"/>
    <w:rsid w:val="00994DCC"/>
    <w:rsid w:val="009B0A19"/>
    <w:rsid w:val="009B5027"/>
    <w:rsid w:val="009B6315"/>
    <w:rsid w:val="009B72B0"/>
    <w:rsid w:val="009C07CE"/>
    <w:rsid w:val="009C47B8"/>
    <w:rsid w:val="009C5373"/>
    <w:rsid w:val="009C79FC"/>
    <w:rsid w:val="009C7C58"/>
    <w:rsid w:val="009D2B26"/>
    <w:rsid w:val="009D3292"/>
    <w:rsid w:val="009D3775"/>
    <w:rsid w:val="009D530B"/>
    <w:rsid w:val="009E002F"/>
    <w:rsid w:val="009E175A"/>
    <w:rsid w:val="009E18D6"/>
    <w:rsid w:val="009E218D"/>
    <w:rsid w:val="009E452A"/>
    <w:rsid w:val="00A03A46"/>
    <w:rsid w:val="00A03E17"/>
    <w:rsid w:val="00A20C28"/>
    <w:rsid w:val="00A24B97"/>
    <w:rsid w:val="00A30DCA"/>
    <w:rsid w:val="00A33933"/>
    <w:rsid w:val="00A40366"/>
    <w:rsid w:val="00A454A4"/>
    <w:rsid w:val="00A45C5C"/>
    <w:rsid w:val="00A46B17"/>
    <w:rsid w:val="00A51803"/>
    <w:rsid w:val="00A534C7"/>
    <w:rsid w:val="00A605A4"/>
    <w:rsid w:val="00A60C33"/>
    <w:rsid w:val="00A654EA"/>
    <w:rsid w:val="00A76025"/>
    <w:rsid w:val="00A852C3"/>
    <w:rsid w:val="00A85AD2"/>
    <w:rsid w:val="00A90EE9"/>
    <w:rsid w:val="00A91E94"/>
    <w:rsid w:val="00A92FEC"/>
    <w:rsid w:val="00AA0C86"/>
    <w:rsid w:val="00AA61FC"/>
    <w:rsid w:val="00AA7494"/>
    <w:rsid w:val="00AB0725"/>
    <w:rsid w:val="00AC224C"/>
    <w:rsid w:val="00AD385D"/>
    <w:rsid w:val="00AF2CA9"/>
    <w:rsid w:val="00AF46A5"/>
    <w:rsid w:val="00B142FC"/>
    <w:rsid w:val="00B17F46"/>
    <w:rsid w:val="00B22F59"/>
    <w:rsid w:val="00B26D5E"/>
    <w:rsid w:val="00B275C4"/>
    <w:rsid w:val="00B36749"/>
    <w:rsid w:val="00B53EDA"/>
    <w:rsid w:val="00B67AC6"/>
    <w:rsid w:val="00B733DD"/>
    <w:rsid w:val="00B77544"/>
    <w:rsid w:val="00B85C8F"/>
    <w:rsid w:val="00B92F1D"/>
    <w:rsid w:val="00B971DD"/>
    <w:rsid w:val="00BB54B1"/>
    <w:rsid w:val="00BC0528"/>
    <w:rsid w:val="00BC4157"/>
    <w:rsid w:val="00BC701A"/>
    <w:rsid w:val="00BC7854"/>
    <w:rsid w:val="00BD3C2A"/>
    <w:rsid w:val="00BD4FF7"/>
    <w:rsid w:val="00BE1F96"/>
    <w:rsid w:val="00C039B7"/>
    <w:rsid w:val="00C05667"/>
    <w:rsid w:val="00C1156A"/>
    <w:rsid w:val="00C26662"/>
    <w:rsid w:val="00C26C5A"/>
    <w:rsid w:val="00C3071D"/>
    <w:rsid w:val="00C34485"/>
    <w:rsid w:val="00C364F0"/>
    <w:rsid w:val="00C445E3"/>
    <w:rsid w:val="00C468A4"/>
    <w:rsid w:val="00C4735E"/>
    <w:rsid w:val="00C5255F"/>
    <w:rsid w:val="00C57698"/>
    <w:rsid w:val="00C60A17"/>
    <w:rsid w:val="00C6189E"/>
    <w:rsid w:val="00C66CD6"/>
    <w:rsid w:val="00C70733"/>
    <w:rsid w:val="00C74ACE"/>
    <w:rsid w:val="00C74B14"/>
    <w:rsid w:val="00C757F0"/>
    <w:rsid w:val="00C759FF"/>
    <w:rsid w:val="00C8521A"/>
    <w:rsid w:val="00C91F2E"/>
    <w:rsid w:val="00C964B2"/>
    <w:rsid w:val="00C96AD6"/>
    <w:rsid w:val="00C97E59"/>
    <w:rsid w:val="00CA014F"/>
    <w:rsid w:val="00CA6249"/>
    <w:rsid w:val="00CB41C7"/>
    <w:rsid w:val="00CD0407"/>
    <w:rsid w:val="00CD13FE"/>
    <w:rsid w:val="00CD25EB"/>
    <w:rsid w:val="00CF0D14"/>
    <w:rsid w:val="00D0334D"/>
    <w:rsid w:val="00D05603"/>
    <w:rsid w:val="00D05703"/>
    <w:rsid w:val="00D06149"/>
    <w:rsid w:val="00D072C2"/>
    <w:rsid w:val="00D122C0"/>
    <w:rsid w:val="00D2725B"/>
    <w:rsid w:val="00D30AE4"/>
    <w:rsid w:val="00D34894"/>
    <w:rsid w:val="00D36C9E"/>
    <w:rsid w:val="00D42FC5"/>
    <w:rsid w:val="00D472EB"/>
    <w:rsid w:val="00D51DAB"/>
    <w:rsid w:val="00D5464F"/>
    <w:rsid w:val="00D57CEC"/>
    <w:rsid w:val="00D60E25"/>
    <w:rsid w:val="00D66325"/>
    <w:rsid w:val="00D726EA"/>
    <w:rsid w:val="00D8195F"/>
    <w:rsid w:val="00D91EA0"/>
    <w:rsid w:val="00D924B8"/>
    <w:rsid w:val="00D9263C"/>
    <w:rsid w:val="00D9760F"/>
    <w:rsid w:val="00DA1CC6"/>
    <w:rsid w:val="00DB00CC"/>
    <w:rsid w:val="00DB2FB0"/>
    <w:rsid w:val="00DB419E"/>
    <w:rsid w:val="00DC6190"/>
    <w:rsid w:val="00DC78CE"/>
    <w:rsid w:val="00DD0A78"/>
    <w:rsid w:val="00DD62E7"/>
    <w:rsid w:val="00DD79B1"/>
    <w:rsid w:val="00DE05DF"/>
    <w:rsid w:val="00DE0A59"/>
    <w:rsid w:val="00DE302F"/>
    <w:rsid w:val="00DF689C"/>
    <w:rsid w:val="00E036A0"/>
    <w:rsid w:val="00E06016"/>
    <w:rsid w:val="00E06855"/>
    <w:rsid w:val="00E16975"/>
    <w:rsid w:val="00E1715C"/>
    <w:rsid w:val="00E17FA3"/>
    <w:rsid w:val="00E21C70"/>
    <w:rsid w:val="00E23192"/>
    <w:rsid w:val="00E25816"/>
    <w:rsid w:val="00E30ED7"/>
    <w:rsid w:val="00E360CB"/>
    <w:rsid w:val="00E474C0"/>
    <w:rsid w:val="00E4766D"/>
    <w:rsid w:val="00E51258"/>
    <w:rsid w:val="00E5445A"/>
    <w:rsid w:val="00E54CEF"/>
    <w:rsid w:val="00E64865"/>
    <w:rsid w:val="00E7295A"/>
    <w:rsid w:val="00E8247A"/>
    <w:rsid w:val="00E841CC"/>
    <w:rsid w:val="00E86A23"/>
    <w:rsid w:val="00E86C0B"/>
    <w:rsid w:val="00E875A0"/>
    <w:rsid w:val="00E912C8"/>
    <w:rsid w:val="00E9607C"/>
    <w:rsid w:val="00E979C7"/>
    <w:rsid w:val="00EA563C"/>
    <w:rsid w:val="00EB0273"/>
    <w:rsid w:val="00EB71BF"/>
    <w:rsid w:val="00EB7D11"/>
    <w:rsid w:val="00EC09D5"/>
    <w:rsid w:val="00EC1A00"/>
    <w:rsid w:val="00EC42AC"/>
    <w:rsid w:val="00EC6B33"/>
    <w:rsid w:val="00ED26FC"/>
    <w:rsid w:val="00ED5371"/>
    <w:rsid w:val="00ED685A"/>
    <w:rsid w:val="00ED6A3E"/>
    <w:rsid w:val="00EE0C2E"/>
    <w:rsid w:val="00EE3374"/>
    <w:rsid w:val="00EE44A6"/>
    <w:rsid w:val="00EF7D4E"/>
    <w:rsid w:val="00F10473"/>
    <w:rsid w:val="00F110C8"/>
    <w:rsid w:val="00F12E1F"/>
    <w:rsid w:val="00F20720"/>
    <w:rsid w:val="00F23548"/>
    <w:rsid w:val="00F247D7"/>
    <w:rsid w:val="00F267F2"/>
    <w:rsid w:val="00F30FFE"/>
    <w:rsid w:val="00F3357E"/>
    <w:rsid w:val="00F33DE0"/>
    <w:rsid w:val="00F34040"/>
    <w:rsid w:val="00F366AC"/>
    <w:rsid w:val="00F369B6"/>
    <w:rsid w:val="00F4302E"/>
    <w:rsid w:val="00F455BA"/>
    <w:rsid w:val="00F53365"/>
    <w:rsid w:val="00F66D47"/>
    <w:rsid w:val="00F70E6E"/>
    <w:rsid w:val="00F8412B"/>
    <w:rsid w:val="00F946D8"/>
    <w:rsid w:val="00FA0B26"/>
    <w:rsid w:val="00FA30E5"/>
    <w:rsid w:val="00FA3270"/>
    <w:rsid w:val="00FB4F8E"/>
    <w:rsid w:val="00FC33AA"/>
    <w:rsid w:val="00FD0FC1"/>
    <w:rsid w:val="00FD2915"/>
    <w:rsid w:val="00FD60E9"/>
    <w:rsid w:val="00FE0E57"/>
    <w:rsid w:val="00FE33CC"/>
    <w:rsid w:val="00FE623A"/>
    <w:rsid w:val="00FF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33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55F"/>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5255F"/>
    <w:pPr>
      <w:spacing w:before="60"/>
      <w:ind w:firstLine="720"/>
      <w:jc w:val="both"/>
    </w:pPr>
  </w:style>
  <w:style w:type="character" w:customStyle="1" w:styleId="BodyTextIndentChar">
    <w:name w:val="Body Text Indent Char"/>
    <w:basedOn w:val="DefaultParagraphFont"/>
    <w:link w:val="BodyTextIndent"/>
    <w:rsid w:val="00C5255F"/>
    <w:rPr>
      <w:rFonts w:ascii=".VnTime" w:eastAsia="Times New Roman" w:hAnsi=".VnTime" w:cs="Times New Roman"/>
      <w:szCs w:val="20"/>
    </w:rPr>
  </w:style>
  <w:style w:type="paragraph" w:styleId="Footer">
    <w:name w:val="footer"/>
    <w:basedOn w:val="Normal"/>
    <w:link w:val="FooterChar"/>
    <w:rsid w:val="00C5255F"/>
    <w:pPr>
      <w:tabs>
        <w:tab w:val="center" w:pos="4320"/>
        <w:tab w:val="right" w:pos="8640"/>
      </w:tabs>
    </w:pPr>
  </w:style>
  <w:style w:type="character" w:customStyle="1" w:styleId="FooterChar">
    <w:name w:val="Footer Char"/>
    <w:basedOn w:val="DefaultParagraphFont"/>
    <w:link w:val="Footer"/>
    <w:rsid w:val="00C5255F"/>
    <w:rPr>
      <w:rFonts w:ascii=".VnTime" w:eastAsia="Times New Roman" w:hAnsi=".VnTime" w:cs="Times New Roman"/>
      <w:szCs w:val="20"/>
    </w:rPr>
  </w:style>
  <w:style w:type="character" w:styleId="PageNumber">
    <w:name w:val="page number"/>
    <w:basedOn w:val="DefaultParagraphFont"/>
    <w:rsid w:val="00C5255F"/>
  </w:style>
  <w:style w:type="table" w:styleId="TableGrid">
    <w:name w:val="Table Grid"/>
    <w:basedOn w:val="TableNormal"/>
    <w:uiPriority w:val="59"/>
    <w:rsid w:val="00211A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4A19E0"/>
    <w:pPr>
      <w:jc w:val="both"/>
    </w:pPr>
    <w:rPr>
      <w:b/>
    </w:rPr>
  </w:style>
  <w:style w:type="character" w:customStyle="1" w:styleId="BodyTextChar">
    <w:name w:val="Body Text Char"/>
    <w:basedOn w:val="DefaultParagraphFont"/>
    <w:link w:val="BodyText"/>
    <w:rsid w:val="004A19E0"/>
    <w:rPr>
      <w:rFonts w:ascii=".VnTime" w:eastAsia="Times New Roman" w:hAnsi=".VnTime"/>
      <w:b/>
      <w:sz w:val="28"/>
    </w:rPr>
  </w:style>
  <w:style w:type="character" w:styleId="CommentReference">
    <w:name w:val="annotation reference"/>
    <w:basedOn w:val="DefaultParagraphFont"/>
    <w:uiPriority w:val="99"/>
    <w:semiHidden/>
    <w:unhideWhenUsed/>
    <w:rsid w:val="004E64BF"/>
    <w:rPr>
      <w:sz w:val="16"/>
      <w:szCs w:val="16"/>
    </w:rPr>
  </w:style>
  <w:style w:type="paragraph" w:styleId="CommentText">
    <w:name w:val="annotation text"/>
    <w:basedOn w:val="Normal"/>
    <w:link w:val="CommentTextChar"/>
    <w:uiPriority w:val="99"/>
    <w:semiHidden/>
    <w:unhideWhenUsed/>
    <w:rsid w:val="004E64BF"/>
    <w:rPr>
      <w:sz w:val="20"/>
    </w:rPr>
  </w:style>
  <w:style w:type="character" w:customStyle="1" w:styleId="CommentTextChar">
    <w:name w:val="Comment Text Char"/>
    <w:basedOn w:val="DefaultParagraphFont"/>
    <w:link w:val="CommentText"/>
    <w:uiPriority w:val="99"/>
    <w:semiHidden/>
    <w:rsid w:val="004E64B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4E64BF"/>
    <w:rPr>
      <w:b/>
      <w:bCs/>
    </w:rPr>
  </w:style>
  <w:style w:type="character" w:customStyle="1" w:styleId="CommentSubjectChar">
    <w:name w:val="Comment Subject Char"/>
    <w:basedOn w:val="CommentTextChar"/>
    <w:link w:val="CommentSubject"/>
    <w:uiPriority w:val="99"/>
    <w:semiHidden/>
    <w:rsid w:val="004E64BF"/>
    <w:rPr>
      <w:rFonts w:ascii=".VnTime" w:eastAsia="Times New Roman" w:hAnsi=".VnTime"/>
      <w:b/>
      <w:bCs/>
    </w:rPr>
  </w:style>
  <w:style w:type="paragraph" w:styleId="BalloonText">
    <w:name w:val="Balloon Text"/>
    <w:basedOn w:val="Normal"/>
    <w:link w:val="BalloonTextChar"/>
    <w:uiPriority w:val="99"/>
    <w:semiHidden/>
    <w:unhideWhenUsed/>
    <w:rsid w:val="004E6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BF"/>
    <w:rPr>
      <w:rFonts w:ascii="Segoe UI" w:eastAsia="Times New Roman" w:hAnsi="Segoe UI" w:cs="Segoe UI"/>
      <w:sz w:val="18"/>
      <w:szCs w:val="18"/>
    </w:rPr>
  </w:style>
  <w:style w:type="paragraph" w:styleId="ListParagraph">
    <w:name w:val="List Paragraph"/>
    <w:basedOn w:val="Normal"/>
    <w:uiPriority w:val="34"/>
    <w:qFormat/>
    <w:rsid w:val="009C07CE"/>
    <w:pPr>
      <w:ind w:left="720"/>
      <w:contextualSpacing/>
    </w:pPr>
  </w:style>
  <w:style w:type="character" w:customStyle="1" w:styleId="fontstyle01">
    <w:name w:val="fontstyle01"/>
    <w:basedOn w:val="DefaultParagraphFont"/>
    <w:rsid w:val="007C3994"/>
    <w:rPr>
      <w:rFonts w:ascii="Times New Roman" w:hAnsi="Times New Roman" w:cs="Times New Roman" w:hint="default"/>
      <w:b/>
      <w:bCs/>
      <w:i w:val="0"/>
      <w:iCs w:val="0"/>
      <w:color w:val="000000"/>
      <w:sz w:val="28"/>
      <w:szCs w:val="28"/>
    </w:rPr>
  </w:style>
  <w:style w:type="character" w:customStyle="1" w:styleId="Vnbnnidung9">
    <w:name w:val="Văn bản nội dung (9)_"/>
    <w:link w:val="Vnbnnidung90"/>
    <w:uiPriority w:val="99"/>
    <w:locked/>
    <w:rsid w:val="00665198"/>
    <w:rPr>
      <w:sz w:val="28"/>
      <w:szCs w:val="28"/>
    </w:rPr>
  </w:style>
  <w:style w:type="paragraph" w:customStyle="1" w:styleId="Vnbnnidung90">
    <w:name w:val="Văn bản nội dung (9)"/>
    <w:basedOn w:val="Normal"/>
    <w:link w:val="Vnbnnidung9"/>
    <w:uiPriority w:val="99"/>
    <w:rsid w:val="00665198"/>
    <w:pPr>
      <w:widowControl w:val="0"/>
      <w:ind w:firstLine="400"/>
    </w:pPr>
    <w:rPr>
      <w:rFonts w:ascii="Times New Roman" w:eastAsia="Calibri" w:hAnsi="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55F"/>
    <w:rPr>
      <w:rFonts w:ascii=".VnTime" w:eastAsia="Times New Roman"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5255F"/>
    <w:pPr>
      <w:spacing w:before="60"/>
      <w:ind w:firstLine="720"/>
      <w:jc w:val="both"/>
    </w:pPr>
  </w:style>
  <w:style w:type="character" w:customStyle="1" w:styleId="BodyTextIndentChar">
    <w:name w:val="Body Text Indent Char"/>
    <w:basedOn w:val="DefaultParagraphFont"/>
    <w:link w:val="BodyTextIndent"/>
    <w:rsid w:val="00C5255F"/>
    <w:rPr>
      <w:rFonts w:ascii=".VnTime" w:eastAsia="Times New Roman" w:hAnsi=".VnTime" w:cs="Times New Roman"/>
      <w:szCs w:val="20"/>
    </w:rPr>
  </w:style>
  <w:style w:type="paragraph" w:styleId="Footer">
    <w:name w:val="footer"/>
    <w:basedOn w:val="Normal"/>
    <w:link w:val="FooterChar"/>
    <w:rsid w:val="00C5255F"/>
    <w:pPr>
      <w:tabs>
        <w:tab w:val="center" w:pos="4320"/>
        <w:tab w:val="right" w:pos="8640"/>
      </w:tabs>
    </w:pPr>
  </w:style>
  <w:style w:type="character" w:customStyle="1" w:styleId="FooterChar">
    <w:name w:val="Footer Char"/>
    <w:basedOn w:val="DefaultParagraphFont"/>
    <w:link w:val="Footer"/>
    <w:rsid w:val="00C5255F"/>
    <w:rPr>
      <w:rFonts w:ascii=".VnTime" w:eastAsia="Times New Roman" w:hAnsi=".VnTime" w:cs="Times New Roman"/>
      <w:szCs w:val="20"/>
    </w:rPr>
  </w:style>
  <w:style w:type="character" w:styleId="PageNumber">
    <w:name w:val="page number"/>
    <w:basedOn w:val="DefaultParagraphFont"/>
    <w:rsid w:val="00C5255F"/>
  </w:style>
  <w:style w:type="table" w:styleId="TableGrid">
    <w:name w:val="Table Grid"/>
    <w:basedOn w:val="TableNormal"/>
    <w:uiPriority w:val="59"/>
    <w:rsid w:val="00211A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4A19E0"/>
    <w:pPr>
      <w:jc w:val="both"/>
    </w:pPr>
    <w:rPr>
      <w:b/>
    </w:rPr>
  </w:style>
  <w:style w:type="character" w:customStyle="1" w:styleId="BodyTextChar">
    <w:name w:val="Body Text Char"/>
    <w:basedOn w:val="DefaultParagraphFont"/>
    <w:link w:val="BodyText"/>
    <w:rsid w:val="004A19E0"/>
    <w:rPr>
      <w:rFonts w:ascii=".VnTime" w:eastAsia="Times New Roman" w:hAnsi=".VnTime"/>
      <w:b/>
      <w:sz w:val="28"/>
    </w:rPr>
  </w:style>
  <w:style w:type="character" w:styleId="CommentReference">
    <w:name w:val="annotation reference"/>
    <w:basedOn w:val="DefaultParagraphFont"/>
    <w:uiPriority w:val="99"/>
    <w:semiHidden/>
    <w:unhideWhenUsed/>
    <w:rsid w:val="004E64BF"/>
    <w:rPr>
      <w:sz w:val="16"/>
      <w:szCs w:val="16"/>
    </w:rPr>
  </w:style>
  <w:style w:type="paragraph" w:styleId="CommentText">
    <w:name w:val="annotation text"/>
    <w:basedOn w:val="Normal"/>
    <w:link w:val="CommentTextChar"/>
    <w:uiPriority w:val="99"/>
    <w:semiHidden/>
    <w:unhideWhenUsed/>
    <w:rsid w:val="004E64BF"/>
    <w:rPr>
      <w:sz w:val="20"/>
    </w:rPr>
  </w:style>
  <w:style w:type="character" w:customStyle="1" w:styleId="CommentTextChar">
    <w:name w:val="Comment Text Char"/>
    <w:basedOn w:val="DefaultParagraphFont"/>
    <w:link w:val="CommentText"/>
    <w:uiPriority w:val="99"/>
    <w:semiHidden/>
    <w:rsid w:val="004E64B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4E64BF"/>
    <w:rPr>
      <w:b/>
      <w:bCs/>
    </w:rPr>
  </w:style>
  <w:style w:type="character" w:customStyle="1" w:styleId="CommentSubjectChar">
    <w:name w:val="Comment Subject Char"/>
    <w:basedOn w:val="CommentTextChar"/>
    <w:link w:val="CommentSubject"/>
    <w:uiPriority w:val="99"/>
    <w:semiHidden/>
    <w:rsid w:val="004E64BF"/>
    <w:rPr>
      <w:rFonts w:ascii=".VnTime" w:eastAsia="Times New Roman" w:hAnsi=".VnTime"/>
      <w:b/>
      <w:bCs/>
    </w:rPr>
  </w:style>
  <w:style w:type="paragraph" w:styleId="BalloonText">
    <w:name w:val="Balloon Text"/>
    <w:basedOn w:val="Normal"/>
    <w:link w:val="BalloonTextChar"/>
    <w:uiPriority w:val="99"/>
    <w:semiHidden/>
    <w:unhideWhenUsed/>
    <w:rsid w:val="004E6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BF"/>
    <w:rPr>
      <w:rFonts w:ascii="Segoe UI" w:eastAsia="Times New Roman" w:hAnsi="Segoe UI" w:cs="Segoe UI"/>
      <w:sz w:val="18"/>
      <w:szCs w:val="18"/>
    </w:rPr>
  </w:style>
  <w:style w:type="paragraph" w:styleId="ListParagraph">
    <w:name w:val="List Paragraph"/>
    <w:basedOn w:val="Normal"/>
    <w:uiPriority w:val="34"/>
    <w:qFormat/>
    <w:rsid w:val="009C07CE"/>
    <w:pPr>
      <w:ind w:left="720"/>
      <w:contextualSpacing/>
    </w:pPr>
  </w:style>
  <w:style w:type="character" w:customStyle="1" w:styleId="fontstyle01">
    <w:name w:val="fontstyle01"/>
    <w:basedOn w:val="DefaultParagraphFont"/>
    <w:rsid w:val="007C3994"/>
    <w:rPr>
      <w:rFonts w:ascii="Times New Roman" w:hAnsi="Times New Roman" w:cs="Times New Roman" w:hint="default"/>
      <w:b/>
      <w:bCs/>
      <w:i w:val="0"/>
      <w:iCs w:val="0"/>
      <w:color w:val="000000"/>
      <w:sz w:val="28"/>
      <w:szCs w:val="28"/>
    </w:rPr>
  </w:style>
  <w:style w:type="character" w:customStyle="1" w:styleId="Vnbnnidung9">
    <w:name w:val="Văn bản nội dung (9)_"/>
    <w:link w:val="Vnbnnidung90"/>
    <w:uiPriority w:val="99"/>
    <w:locked/>
    <w:rsid w:val="00665198"/>
    <w:rPr>
      <w:sz w:val="28"/>
      <w:szCs w:val="28"/>
    </w:rPr>
  </w:style>
  <w:style w:type="paragraph" w:customStyle="1" w:styleId="Vnbnnidung90">
    <w:name w:val="Văn bản nội dung (9)"/>
    <w:basedOn w:val="Normal"/>
    <w:link w:val="Vnbnnidung9"/>
    <w:uiPriority w:val="99"/>
    <w:rsid w:val="00665198"/>
    <w:pPr>
      <w:widowControl w:val="0"/>
      <w:ind w:firstLine="400"/>
    </w:pPr>
    <w:rPr>
      <w:rFonts w:ascii="Times New Roman" w:eastAsia="Calibri" w:hAnsi="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BB2C4-B2B4-4B0A-AEFE-90BDD05C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Administrator</dc:creator>
  <cp:lastModifiedBy>NGUYENHIEU</cp:lastModifiedBy>
  <cp:revision>13</cp:revision>
  <cp:lastPrinted>2023-03-07T02:37:00Z</cp:lastPrinted>
  <dcterms:created xsi:type="dcterms:W3CDTF">2024-08-06T07:07:00Z</dcterms:created>
  <dcterms:modified xsi:type="dcterms:W3CDTF">2024-10-09T08:46:00Z</dcterms:modified>
</cp:coreProperties>
</file>