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7" w:type="dxa"/>
        <w:jc w:val="center"/>
        <w:tblLayout w:type="fixed"/>
        <w:tblLook w:val="0000" w:firstRow="0" w:lastRow="0" w:firstColumn="0" w:lastColumn="0" w:noHBand="0" w:noVBand="0"/>
      </w:tblPr>
      <w:tblGrid>
        <w:gridCol w:w="3120"/>
        <w:gridCol w:w="6687"/>
      </w:tblGrid>
      <w:tr w:rsidR="000A41B6" w:rsidRPr="00557DF0" w14:paraId="6FD423AF" w14:textId="77777777" w:rsidTr="007F5439">
        <w:trPr>
          <w:trHeight w:val="1258"/>
          <w:jc w:val="center"/>
        </w:trPr>
        <w:tc>
          <w:tcPr>
            <w:tcW w:w="3120" w:type="dxa"/>
          </w:tcPr>
          <w:p w14:paraId="57295481" w14:textId="0DA15AD2" w:rsidR="000A41B6" w:rsidRPr="00557DF0" w:rsidRDefault="004B32C0" w:rsidP="00010BB3">
            <w:pPr>
              <w:pStyle w:val="Heading1"/>
              <w:rPr>
                <w:rFonts w:ascii="Times New Roman" w:hAnsi="Times New Roman"/>
                <w:color w:val="000000"/>
                <w:sz w:val="26"/>
                <w:szCs w:val="28"/>
                <w:lang w:val="en-US"/>
              </w:rPr>
            </w:pPr>
            <w:r w:rsidRPr="00557DF0">
              <w:rPr>
                <w:rFonts w:ascii="Times New Roman" w:hAnsi="Times New Roman"/>
                <w:color w:val="000000"/>
                <w:sz w:val="26"/>
                <w:szCs w:val="28"/>
                <w:lang w:val="en-US"/>
              </w:rPr>
              <w:t>ỦY</w:t>
            </w:r>
            <w:r w:rsidR="000A41B6" w:rsidRPr="00557DF0">
              <w:rPr>
                <w:rFonts w:ascii="Times New Roman" w:hAnsi="Times New Roman"/>
                <w:color w:val="000000"/>
                <w:sz w:val="26"/>
                <w:szCs w:val="28"/>
                <w:lang w:val="en-US"/>
              </w:rPr>
              <w:t xml:space="preserve"> BAN NHÂN DÂN TỈNH HÀ TĨNH  </w:t>
            </w:r>
          </w:p>
          <w:p w14:paraId="679BBC71" w14:textId="77777777" w:rsidR="000A41B6" w:rsidRPr="00557DF0" w:rsidRDefault="00742BF4" w:rsidP="00010BB3">
            <w:pPr>
              <w:pStyle w:val="Heading1"/>
              <w:rPr>
                <w:rFonts w:ascii="Times New Roman" w:hAnsi="Times New Roman"/>
                <w:color w:val="000000"/>
                <w:sz w:val="26"/>
                <w:szCs w:val="28"/>
                <w:lang w:val="en-US"/>
              </w:rPr>
            </w:pPr>
            <w:r w:rsidRPr="00557DF0">
              <w:rPr>
                <w:rFonts w:ascii="Times New Roman" w:hAnsi="Times New Roman"/>
                <w:noProof/>
                <w:color w:val="000000"/>
                <w:sz w:val="26"/>
                <w:szCs w:val="28"/>
                <w:lang w:val="en-US"/>
              </w:rPr>
              <mc:AlternateContent>
                <mc:Choice Requires="wps">
                  <w:drawing>
                    <wp:anchor distT="0" distB="0" distL="114300" distR="114300" simplePos="0" relativeHeight="251661312" behindDoc="0" locked="0" layoutInCell="1" allowOverlap="1" wp14:anchorId="40513A6D" wp14:editId="6C1B72F6">
                      <wp:simplePos x="0" y="0"/>
                      <wp:positionH relativeFrom="column">
                        <wp:posOffset>563880</wp:posOffset>
                      </wp:positionH>
                      <wp:positionV relativeFrom="paragraph">
                        <wp:posOffset>30480</wp:posOffset>
                      </wp:positionV>
                      <wp:extent cx="717550" cy="0"/>
                      <wp:effectExtent l="0" t="0" r="25400" b="190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44.4pt;margin-top:2.4pt;width: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M+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"/>
                  </w:pict>
                </mc:Fallback>
              </mc:AlternateContent>
            </w:r>
          </w:p>
          <w:p w14:paraId="5C992440" w14:textId="4D166E70" w:rsidR="000A41B6" w:rsidRPr="00557DF0" w:rsidRDefault="000A41B6" w:rsidP="00DF2753">
            <w:pPr>
              <w:pStyle w:val="Heading1"/>
              <w:rPr>
                <w:rFonts w:ascii="Times New Roman" w:hAnsi="Times New Roman"/>
                <w:b w:val="0"/>
                <w:sz w:val="28"/>
              </w:rPr>
            </w:pPr>
            <w:r w:rsidRPr="00557DF0">
              <w:rPr>
                <w:rFonts w:ascii="Times New Roman" w:hAnsi="Times New Roman"/>
                <w:b w:val="0"/>
                <w:color w:val="000000"/>
                <w:sz w:val="26"/>
                <w:szCs w:val="28"/>
                <w:lang w:val="en-US"/>
              </w:rPr>
              <w:t xml:space="preserve">Số: </w:t>
            </w:r>
            <w:r w:rsidR="00CE7D12" w:rsidRPr="00557DF0">
              <w:rPr>
                <w:rFonts w:ascii="Times New Roman" w:hAnsi="Times New Roman"/>
                <w:b w:val="0"/>
                <w:color w:val="000000"/>
                <w:sz w:val="26"/>
                <w:szCs w:val="28"/>
                <w:lang w:val="en-US"/>
              </w:rPr>
              <w:t xml:space="preserve"> </w:t>
            </w:r>
            <w:r w:rsidR="00DF2753">
              <w:rPr>
                <w:rFonts w:ascii="Times New Roman" w:hAnsi="Times New Roman"/>
                <w:b w:val="0"/>
                <w:color w:val="000000"/>
                <w:sz w:val="26"/>
                <w:szCs w:val="28"/>
                <w:lang w:val="en-US"/>
              </w:rPr>
              <w:t xml:space="preserve"> </w:t>
            </w:r>
            <w:r w:rsidR="00981889">
              <w:rPr>
                <w:rFonts w:ascii="Times New Roman" w:hAnsi="Times New Roman"/>
                <w:b w:val="0"/>
                <w:color w:val="000000"/>
                <w:sz w:val="26"/>
                <w:szCs w:val="28"/>
                <w:lang w:val="en-US"/>
              </w:rPr>
              <w:t xml:space="preserve"> </w:t>
            </w:r>
            <w:r w:rsidR="00DF2753">
              <w:rPr>
                <w:rFonts w:ascii="Times New Roman" w:hAnsi="Times New Roman"/>
                <w:b w:val="0"/>
                <w:color w:val="000000"/>
                <w:sz w:val="26"/>
                <w:szCs w:val="28"/>
                <w:lang w:val="en-US"/>
              </w:rPr>
              <w:t xml:space="preserve">  </w:t>
            </w:r>
            <w:r w:rsidR="00CB13E3">
              <w:rPr>
                <w:rFonts w:ascii="Times New Roman" w:hAnsi="Times New Roman"/>
                <w:b w:val="0"/>
                <w:color w:val="000000"/>
                <w:sz w:val="26"/>
                <w:szCs w:val="28"/>
                <w:lang w:val="en-US"/>
              </w:rPr>
              <w:t xml:space="preserve">  </w:t>
            </w:r>
            <w:r w:rsidR="00DF2753">
              <w:rPr>
                <w:rFonts w:ascii="Times New Roman" w:hAnsi="Times New Roman"/>
                <w:b w:val="0"/>
                <w:color w:val="000000"/>
                <w:sz w:val="26"/>
                <w:szCs w:val="28"/>
                <w:lang w:val="en-US"/>
              </w:rPr>
              <w:t xml:space="preserve">   </w:t>
            </w:r>
            <w:r w:rsidRPr="00557DF0">
              <w:rPr>
                <w:rFonts w:ascii="Times New Roman" w:hAnsi="Times New Roman"/>
                <w:b w:val="0"/>
                <w:color w:val="000000"/>
                <w:sz w:val="26"/>
                <w:szCs w:val="28"/>
                <w:lang w:val="en-US"/>
              </w:rPr>
              <w:t>/GM-UBND</w:t>
            </w:r>
          </w:p>
        </w:tc>
        <w:tc>
          <w:tcPr>
            <w:tcW w:w="6687" w:type="dxa"/>
          </w:tcPr>
          <w:p w14:paraId="7A1085FC" w14:textId="77777777" w:rsidR="000A41B6" w:rsidRPr="00557DF0" w:rsidRDefault="000A41B6" w:rsidP="00010BB3">
            <w:pPr>
              <w:jc w:val="center"/>
              <w:rPr>
                <w:b/>
                <w:sz w:val="26"/>
              </w:rPr>
            </w:pPr>
            <w:r w:rsidRPr="00557DF0">
              <w:rPr>
                <w:b/>
                <w:sz w:val="26"/>
              </w:rPr>
              <w:t xml:space="preserve">  CỘNG HOÀ XÃ HỘI CHỦ NGHĨA VIỆT </w:t>
            </w:r>
            <w:smartTag w:uri="urn:schemas-microsoft-com:office:smarttags" w:element="country-region">
              <w:smartTag w:uri="urn:schemas-microsoft-com:office:smarttags" w:element="place">
                <w:r w:rsidRPr="00557DF0">
                  <w:rPr>
                    <w:b/>
                    <w:sz w:val="26"/>
                  </w:rPr>
                  <w:t>NAM</w:t>
                </w:r>
              </w:smartTag>
            </w:smartTag>
          </w:p>
          <w:p w14:paraId="66F11379" w14:textId="77777777" w:rsidR="000A41B6" w:rsidRPr="00557DF0" w:rsidRDefault="000A41B6" w:rsidP="00010BB3">
            <w:pPr>
              <w:jc w:val="center"/>
              <w:rPr>
                <w:b/>
                <w:i/>
                <w:sz w:val="30"/>
              </w:rPr>
            </w:pPr>
            <w:r w:rsidRPr="00557DF0">
              <w:rPr>
                <w:b/>
              </w:rPr>
              <w:t xml:space="preserve"> </w:t>
            </w:r>
            <w:r w:rsidRPr="00557DF0">
              <w:rPr>
                <w:rFonts w:hint="eastAsia"/>
                <w:b/>
              </w:rPr>
              <w:t>Đ</w:t>
            </w:r>
            <w:r w:rsidRPr="00557DF0">
              <w:rPr>
                <w:b/>
              </w:rPr>
              <w:t>ộc lập - Tự do - Hạnh phúc</w:t>
            </w:r>
          </w:p>
          <w:p w14:paraId="4984FDC5" w14:textId="77777777" w:rsidR="000A41B6" w:rsidRPr="00557DF0" w:rsidRDefault="004C1725" w:rsidP="00010BB3">
            <w:pPr>
              <w:jc w:val="center"/>
              <w:rPr>
                <w:i/>
              </w:rPr>
            </w:pPr>
            <w:r w:rsidRPr="00557DF0">
              <w:rPr>
                <w:i/>
                <w:noProof/>
              </w:rPr>
              <mc:AlternateContent>
                <mc:Choice Requires="wps">
                  <w:drawing>
                    <wp:anchor distT="0" distB="0" distL="114300" distR="114300" simplePos="0" relativeHeight="251662336" behindDoc="0" locked="0" layoutInCell="1" allowOverlap="1" wp14:anchorId="07CE886B" wp14:editId="040C0988">
                      <wp:simplePos x="0" y="0"/>
                      <wp:positionH relativeFrom="column">
                        <wp:posOffset>1007745</wp:posOffset>
                      </wp:positionH>
                      <wp:positionV relativeFrom="paragraph">
                        <wp:posOffset>19050</wp:posOffset>
                      </wp:positionV>
                      <wp:extent cx="2143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35pt,1.5pt" to="248.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" strokecolor="black [3040]"/>
                  </w:pict>
                </mc:Fallback>
              </mc:AlternateContent>
            </w:r>
            <w:r w:rsidR="000A41B6" w:rsidRPr="00557DF0">
              <w:rPr>
                <w:i/>
              </w:rPr>
              <w:t xml:space="preserve">                                                                         </w:t>
            </w:r>
          </w:p>
          <w:p w14:paraId="0E084F3A" w14:textId="4F78744E" w:rsidR="000A41B6" w:rsidRPr="00557DF0" w:rsidRDefault="000A41B6" w:rsidP="00DF2753">
            <w:pPr>
              <w:jc w:val="center"/>
              <w:rPr>
                <w:sz w:val="24"/>
              </w:rPr>
            </w:pPr>
            <w:r w:rsidRPr="00557DF0">
              <w:rPr>
                <w:i/>
              </w:rPr>
              <w:t>Hà Tĩnh, ngày</w:t>
            </w:r>
            <w:r w:rsidR="00485D90">
              <w:rPr>
                <w:i/>
              </w:rPr>
              <w:t xml:space="preserve">  </w:t>
            </w:r>
            <w:r w:rsidR="008C7B3C" w:rsidRPr="00557DF0">
              <w:rPr>
                <w:i/>
              </w:rPr>
              <w:t xml:space="preserve"> </w:t>
            </w:r>
            <w:r w:rsidR="00DF2753">
              <w:rPr>
                <w:i/>
              </w:rPr>
              <w:t xml:space="preserve">   </w:t>
            </w:r>
            <w:r w:rsidR="00BB69A2">
              <w:rPr>
                <w:i/>
              </w:rPr>
              <w:t xml:space="preserve"> </w:t>
            </w:r>
            <w:r w:rsidR="005F60DD" w:rsidRPr="00557DF0">
              <w:rPr>
                <w:i/>
              </w:rPr>
              <w:t xml:space="preserve"> </w:t>
            </w:r>
            <w:r w:rsidR="002E1660" w:rsidRPr="00557DF0">
              <w:rPr>
                <w:i/>
              </w:rPr>
              <w:t xml:space="preserve"> </w:t>
            </w:r>
            <w:r w:rsidRPr="00557DF0">
              <w:rPr>
                <w:i/>
              </w:rPr>
              <w:t xml:space="preserve">tháng </w:t>
            </w:r>
            <w:r w:rsidR="003F7C78">
              <w:rPr>
                <w:i/>
              </w:rPr>
              <w:t xml:space="preserve"> </w:t>
            </w:r>
            <w:r w:rsidR="00DF2753">
              <w:rPr>
                <w:i/>
              </w:rPr>
              <w:t xml:space="preserve">     </w:t>
            </w:r>
            <w:r w:rsidR="005F60DD" w:rsidRPr="00557DF0">
              <w:rPr>
                <w:i/>
              </w:rPr>
              <w:t xml:space="preserve"> </w:t>
            </w:r>
            <w:r w:rsidR="00110EC9" w:rsidRPr="00557DF0">
              <w:rPr>
                <w:i/>
              </w:rPr>
              <w:t xml:space="preserve"> </w:t>
            </w:r>
            <w:r w:rsidRPr="00557DF0">
              <w:rPr>
                <w:i/>
              </w:rPr>
              <w:t>n</w:t>
            </w:r>
            <w:r w:rsidRPr="00557DF0">
              <w:rPr>
                <w:rFonts w:hint="eastAsia"/>
                <w:i/>
              </w:rPr>
              <w:t>ă</w:t>
            </w:r>
            <w:r w:rsidRPr="00557DF0">
              <w:rPr>
                <w:i/>
              </w:rPr>
              <w:t>m 20</w:t>
            </w:r>
            <w:r w:rsidR="00F21919" w:rsidRPr="00557DF0">
              <w:rPr>
                <w:i/>
              </w:rPr>
              <w:t>2</w:t>
            </w:r>
            <w:r w:rsidR="00603470" w:rsidRPr="00557DF0">
              <w:rPr>
                <w:i/>
              </w:rPr>
              <w:t>4</w:t>
            </w:r>
          </w:p>
        </w:tc>
      </w:tr>
    </w:tbl>
    <w:p w14:paraId="4EC06815" w14:textId="77777777" w:rsidR="00EF7607" w:rsidRPr="00557DF0" w:rsidRDefault="00EF7607" w:rsidP="00155D15">
      <w:pPr>
        <w:jc w:val="center"/>
        <w:rPr>
          <w:b/>
          <w:sz w:val="2"/>
        </w:rPr>
      </w:pPr>
    </w:p>
    <w:p w14:paraId="5D9CCB74" w14:textId="77777777" w:rsidR="00D91753" w:rsidRPr="00557DF0" w:rsidRDefault="00D91753" w:rsidP="004A7F37">
      <w:pPr>
        <w:jc w:val="center"/>
        <w:rPr>
          <w:b/>
          <w:sz w:val="2"/>
          <w:szCs w:val="2"/>
        </w:rPr>
      </w:pPr>
    </w:p>
    <w:p w14:paraId="5925B457" w14:textId="77777777" w:rsidR="003776E6" w:rsidRPr="00557DF0" w:rsidRDefault="003776E6" w:rsidP="004A7F37">
      <w:pPr>
        <w:jc w:val="center"/>
        <w:rPr>
          <w:b/>
          <w:sz w:val="2"/>
          <w:szCs w:val="2"/>
        </w:rPr>
      </w:pPr>
    </w:p>
    <w:p w14:paraId="16844340" w14:textId="61549A5B" w:rsidR="003776E6" w:rsidRDefault="003776E6" w:rsidP="004A7F37">
      <w:pPr>
        <w:jc w:val="center"/>
        <w:rPr>
          <w:b/>
          <w:sz w:val="14"/>
          <w:szCs w:val="2"/>
        </w:rPr>
      </w:pPr>
    </w:p>
    <w:p w14:paraId="14083C42" w14:textId="77777777" w:rsidR="004648DC" w:rsidRPr="0088078B" w:rsidRDefault="004648DC" w:rsidP="004A7F37">
      <w:pPr>
        <w:jc w:val="center"/>
        <w:rPr>
          <w:b/>
          <w:sz w:val="16"/>
          <w:szCs w:val="2"/>
        </w:rPr>
      </w:pPr>
    </w:p>
    <w:p w14:paraId="633603D2" w14:textId="77777777" w:rsidR="00D91753" w:rsidRPr="00557DF0" w:rsidRDefault="00D91753" w:rsidP="004A7F37">
      <w:pPr>
        <w:jc w:val="center"/>
        <w:rPr>
          <w:b/>
          <w:sz w:val="2"/>
        </w:rPr>
      </w:pPr>
    </w:p>
    <w:p w14:paraId="03DEE876" w14:textId="654A9D6F" w:rsidR="00BB7AE9" w:rsidRPr="00557DF0" w:rsidRDefault="00B478BA" w:rsidP="000A1565">
      <w:pPr>
        <w:jc w:val="center"/>
        <w:rPr>
          <w:b/>
          <w:sz w:val="32"/>
        </w:rPr>
      </w:pPr>
      <w:r w:rsidRPr="00557DF0">
        <w:rPr>
          <w:b/>
        </w:rPr>
        <w:t xml:space="preserve">GIẤY </w:t>
      </w:r>
      <w:r w:rsidR="00BB7AE9" w:rsidRPr="00557DF0">
        <w:rPr>
          <w:b/>
        </w:rPr>
        <w:t>MỜI</w:t>
      </w:r>
    </w:p>
    <w:p w14:paraId="1988ADF1" w14:textId="07DCB91B" w:rsidR="009B0180" w:rsidRDefault="00FE6277" w:rsidP="000A1565">
      <w:pPr>
        <w:jc w:val="center"/>
        <w:rPr>
          <w:b/>
        </w:rPr>
      </w:pPr>
      <w:r w:rsidRPr="00557DF0">
        <w:rPr>
          <w:b/>
        </w:rPr>
        <w:t xml:space="preserve">Họp </w:t>
      </w:r>
      <w:r w:rsidR="007E2606" w:rsidRPr="00557DF0">
        <w:rPr>
          <w:b/>
        </w:rPr>
        <w:t xml:space="preserve">Ban </w:t>
      </w:r>
      <w:r w:rsidR="002B67FD" w:rsidRPr="00557DF0">
        <w:rPr>
          <w:b/>
        </w:rPr>
        <w:t>c</w:t>
      </w:r>
      <w:r w:rsidR="007E2606" w:rsidRPr="00557DF0">
        <w:rPr>
          <w:b/>
        </w:rPr>
        <w:t xml:space="preserve">án sự </w:t>
      </w:r>
      <w:r w:rsidR="002B67FD" w:rsidRPr="00557DF0">
        <w:rPr>
          <w:b/>
        </w:rPr>
        <w:t>đ</w:t>
      </w:r>
      <w:r w:rsidR="00754179" w:rsidRPr="00557DF0">
        <w:rPr>
          <w:b/>
        </w:rPr>
        <w:t xml:space="preserve">ảng </w:t>
      </w:r>
      <w:r w:rsidR="009447A9" w:rsidRPr="00557DF0">
        <w:rPr>
          <w:b/>
        </w:rPr>
        <w:t xml:space="preserve">UBND tỉnh </w:t>
      </w:r>
      <w:r w:rsidR="007E2606" w:rsidRPr="00557DF0">
        <w:rPr>
          <w:b/>
        </w:rPr>
        <w:t>và</w:t>
      </w:r>
      <w:r w:rsidR="003E5FB1" w:rsidRPr="00557DF0">
        <w:rPr>
          <w:b/>
        </w:rPr>
        <w:t xml:space="preserve"> </w:t>
      </w:r>
      <w:r w:rsidR="009447A9" w:rsidRPr="00557DF0">
        <w:rPr>
          <w:b/>
        </w:rPr>
        <w:t>Ủy ban nhân dân</w:t>
      </w:r>
      <w:r w:rsidRPr="00557DF0">
        <w:rPr>
          <w:b/>
        </w:rPr>
        <w:t xml:space="preserve"> tỉnh </w:t>
      </w:r>
    </w:p>
    <w:p w14:paraId="44C11EB8" w14:textId="10579DBB" w:rsidR="00916D1F" w:rsidRPr="00557DF0" w:rsidRDefault="00BB228A" w:rsidP="00D91753">
      <w:pPr>
        <w:spacing w:before="60"/>
        <w:ind w:firstLine="720"/>
        <w:jc w:val="both"/>
        <w:rPr>
          <w:color w:val="000000" w:themeColor="text1"/>
          <w:sz w:val="2"/>
          <w:szCs w:val="10"/>
        </w:rPr>
      </w:pPr>
      <w:r w:rsidRPr="00557DF0">
        <w:rPr>
          <w:noProof/>
        </w:rPr>
        <mc:AlternateContent>
          <mc:Choice Requires="wps">
            <w:drawing>
              <wp:anchor distT="0" distB="0" distL="114300" distR="114300" simplePos="0" relativeHeight="251659776" behindDoc="0" locked="0" layoutInCell="1" allowOverlap="1" wp14:anchorId="4AEC688C" wp14:editId="5570A167">
                <wp:simplePos x="0" y="0"/>
                <wp:positionH relativeFrom="column">
                  <wp:posOffset>1948815</wp:posOffset>
                </wp:positionH>
                <wp:positionV relativeFrom="paragraph">
                  <wp:posOffset>38735</wp:posOffset>
                </wp:positionV>
                <wp:extent cx="196088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96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5pt,3.05pt" to="30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eJtQEAALcDAAAOAAAAZHJzL2Uyb0RvYy54bWysU8GOEzEMvSPxD1HudKar1aqM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" strokecolor="black [3040]"/>
            </w:pict>
          </mc:Fallback>
        </mc:AlternateContent>
      </w:r>
    </w:p>
    <w:p w14:paraId="19C9AF1B" w14:textId="7041333D" w:rsidR="00B0240E" w:rsidRPr="00557DF0" w:rsidRDefault="008B4CD2" w:rsidP="0079131F">
      <w:pPr>
        <w:spacing w:before="60"/>
        <w:ind w:firstLine="720"/>
        <w:jc w:val="both"/>
        <w:rPr>
          <w:color w:val="000000" w:themeColor="text1"/>
          <w:sz w:val="4"/>
          <w:szCs w:val="10"/>
        </w:rPr>
      </w:pPr>
      <w:r w:rsidRPr="00557DF0">
        <w:rPr>
          <w:color w:val="000000" w:themeColor="text1"/>
          <w:sz w:val="2"/>
          <w:szCs w:val="10"/>
        </w:rPr>
        <w:t>Ơ</w:t>
      </w:r>
    </w:p>
    <w:p w14:paraId="5C01D309" w14:textId="77777777" w:rsidR="00A86AF3" w:rsidRDefault="00A86AF3" w:rsidP="00A86AF3">
      <w:pPr>
        <w:spacing w:before="60"/>
        <w:ind w:firstLine="806"/>
        <w:jc w:val="both"/>
        <w:rPr>
          <w:color w:val="auto"/>
          <w:sz w:val="2"/>
        </w:rPr>
      </w:pPr>
    </w:p>
    <w:p w14:paraId="1AFC7C1B" w14:textId="77777777" w:rsidR="004648DC" w:rsidRDefault="004648DC" w:rsidP="00A86AF3">
      <w:pPr>
        <w:spacing w:before="60"/>
        <w:ind w:firstLine="806"/>
        <w:jc w:val="both"/>
        <w:rPr>
          <w:color w:val="auto"/>
          <w:sz w:val="2"/>
        </w:rPr>
      </w:pPr>
    </w:p>
    <w:p w14:paraId="6331E043" w14:textId="77777777" w:rsidR="004648DC" w:rsidRPr="00557DF0" w:rsidRDefault="004648DC" w:rsidP="00A86AF3">
      <w:pPr>
        <w:spacing w:before="60"/>
        <w:ind w:firstLine="806"/>
        <w:jc w:val="both"/>
        <w:rPr>
          <w:color w:val="auto"/>
          <w:sz w:val="2"/>
        </w:rPr>
      </w:pPr>
    </w:p>
    <w:p w14:paraId="602A4D0C" w14:textId="77777777" w:rsidR="00E36C3B" w:rsidRPr="00C50C5E" w:rsidRDefault="00E36C3B" w:rsidP="0088078B">
      <w:pPr>
        <w:spacing w:before="60"/>
        <w:ind w:firstLine="806"/>
        <w:jc w:val="both"/>
        <w:rPr>
          <w:color w:val="auto"/>
          <w:sz w:val="2"/>
        </w:rPr>
      </w:pPr>
    </w:p>
    <w:p w14:paraId="775B8BB4" w14:textId="0D346000" w:rsidR="00702DEB" w:rsidRPr="00557DF0" w:rsidRDefault="007E2606" w:rsidP="008E7DDD">
      <w:pPr>
        <w:spacing w:before="120"/>
        <w:ind w:firstLine="806"/>
        <w:jc w:val="both"/>
        <w:rPr>
          <w:color w:val="auto"/>
        </w:rPr>
      </w:pPr>
      <w:r w:rsidRPr="00557DF0">
        <w:rPr>
          <w:color w:val="auto"/>
        </w:rPr>
        <w:t xml:space="preserve">Ban </w:t>
      </w:r>
      <w:r w:rsidR="002B67FD" w:rsidRPr="00557DF0">
        <w:rPr>
          <w:color w:val="auto"/>
        </w:rPr>
        <w:t>c</w:t>
      </w:r>
      <w:r w:rsidRPr="00557DF0">
        <w:rPr>
          <w:color w:val="auto"/>
        </w:rPr>
        <w:t xml:space="preserve">án sự </w:t>
      </w:r>
      <w:r w:rsidR="002B67FD" w:rsidRPr="00557DF0">
        <w:rPr>
          <w:color w:val="auto"/>
        </w:rPr>
        <w:t>đ</w:t>
      </w:r>
      <w:r w:rsidR="00754179" w:rsidRPr="00557DF0">
        <w:rPr>
          <w:color w:val="auto"/>
        </w:rPr>
        <w:t xml:space="preserve">ảng </w:t>
      </w:r>
      <w:r w:rsidR="00C50C5E" w:rsidRPr="00C50C5E">
        <w:rPr>
          <w:color w:val="auto"/>
        </w:rPr>
        <w:t>Ủy ban nhân dân</w:t>
      </w:r>
      <w:r w:rsidR="009447A9" w:rsidRPr="00557DF0">
        <w:rPr>
          <w:color w:val="auto"/>
        </w:rPr>
        <w:t xml:space="preserve"> tỉnh </w:t>
      </w:r>
      <w:r w:rsidRPr="00557DF0">
        <w:rPr>
          <w:color w:val="auto"/>
        </w:rPr>
        <w:t xml:space="preserve">và </w:t>
      </w:r>
      <w:r w:rsidR="00C50C5E" w:rsidRPr="00C50C5E">
        <w:rPr>
          <w:color w:val="auto"/>
        </w:rPr>
        <w:t>Ủy ban nhân dân</w:t>
      </w:r>
      <w:r w:rsidR="00403619" w:rsidRPr="00557DF0">
        <w:rPr>
          <w:color w:val="auto"/>
        </w:rPr>
        <w:t xml:space="preserve"> tỉnh</w:t>
      </w:r>
      <w:r w:rsidR="00DA70BB">
        <w:rPr>
          <w:color w:val="auto"/>
        </w:rPr>
        <w:t xml:space="preserve"> họp </w:t>
      </w:r>
      <w:r w:rsidR="00C50C5E" w:rsidRPr="00C50C5E">
        <w:rPr>
          <w:color w:val="auto"/>
        </w:rPr>
        <w:t>cho ý kiến các nội dung thuộc thẩm quyền</w:t>
      </w:r>
      <w:r w:rsidR="00702DEB" w:rsidRPr="00557DF0">
        <w:rPr>
          <w:color w:val="auto"/>
        </w:rPr>
        <w:t>.</w:t>
      </w:r>
    </w:p>
    <w:p w14:paraId="6A992A40" w14:textId="1EF135D0" w:rsidR="00F21919" w:rsidRPr="00557DF0" w:rsidRDefault="00F21919" w:rsidP="008E7DDD">
      <w:pPr>
        <w:spacing w:before="120"/>
        <w:ind w:firstLine="806"/>
        <w:jc w:val="both"/>
        <w:rPr>
          <w:color w:val="auto"/>
        </w:rPr>
      </w:pPr>
      <w:r w:rsidRPr="00557DF0">
        <w:rPr>
          <w:b/>
          <w:color w:val="auto"/>
        </w:rPr>
        <w:t>Địa điểm:</w:t>
      </w:r>
      <w:r w:rsidRPr="00557DF0">
        <w:rPr>
          <w:color w:val="auto"/>
        </w:rPr>
        <w:t xml:space="preserve"> </w:t>
      </w:r>
      <w:r w:rsidR="00107D5C" w:rsidRPr="00557DF0">
        <w:rPr>
          <w:color w:val="auto"/>
        </w:rPr>
        <w:t>Phòng họp</w:t>
      </w:r>
      <w:r w:rsidRPr="00557DF0">
        <w:rPr>
          <w:color w:val="auto"/>
        </w:rPr>
        <w:t xml:space="preserve"> tầng 4, </w:t>
      </w:r>
      <w:r w:rsidR="00107D5C" w:rsidRPr="00557DF0">
        <w:rPr>
          <w:color w:val="auto"/>
        </w:rPr>
        <w:t>Ủy ban nhân dân</w:t>
      </w:r>
      <w:r w:rsidRPr="00557DF0">
        <w:rPr>
          <w:color w:val="auto"/>
        </w:rPr>
        <w:t xml:space="preserve"> tỉnh.</w:t>
      </w:r>
    </w:p>
    <w:p w14:paraId="10F6D3FC" w14:textId="4B65185C" w:rsidR="00021E94" w:rsidRPr="00557DF0" w:rsidRDefault="007E51AC" w:rsidP="008E7DDD">
      <w:pPr>
        <w:spacing w:before="120"/>
        <w:ind w:firstLine="806"/>
        <w:jc w:val="both"/>
        <w:rPr>
          <w:color w:val="auto"/>
        </w:rPr>
      </w:pPr>
      <w:r w:rsidRPr="00557DF0">
        <w:rPr>
          <w:b/>
          <w:color w:val="auto"/>
        </w:rPr>
        <w:t>Thời gian:</w:t>
      </w:r>
      <w:r w:rsidRPr="00557DF0">
        <w:rPr>
          <w:color w:val="auto"/>
        </w:rPr>
        <w:t xml:space="preserve"> </w:t>
      </w:r>
      <w:r w:rsidR="007D260F" w:rsidRPr="00557DF0">
        <w:rPr>
          <w:color w:val="auto"/>
        </w:rPr>
        <w:t xml:space="preserve">Bắt đầu từ </w:t>
      </w:r>
      <w:r w:rsidR="000463A5">
        <w:rPr>
          <w:color w:val="auto"/>
        </w:rPr>
        <w:t>14</w:t>
      </w:r>
      <w:r w:rsidR="007D260F" w:rsidRPr="00557DF0">
        <w:rPr>
          <w:color w:val="auto"/>
        </w:rPr>
        <w:t>h</w:t>
      </w:r>
      <w:r w:rsidR="000463A5">
        <w:rPr>
          <w:color w:val="auto"/>
        </w:rPr>
        <w:t>3</w:t>
      </w:r>
      <w:r w:rsidR="00DA3951">
        <w:rPr>
          <w:color w:val="auto"/>
        </w:rPr>
        <w:t>0</w:t>
      </w:r>
      <w:r w:rsidR="007D260F" w:rsidRPr="00557DF0">
        <w:rPr>
          <w:color w:val="auto"/>
        </w:rPr>
        <w:t xml:space="preserve">’, </w:t>
      </w:r>
      <w:r w:rsidR="00D64C88">
        <w:rPr>
          <w:color w:val="auto"/>
        </w:rPr>
        <w:t xml:space="preserve">Thứ </w:t>
      </w:r>
      <w:r w:rsidR="000463A5">
        <w:rPr>
          <w:color w:val="auto"/>
        </w:rPr>
        <w:t>Năm</w:t>
      </w:r>
      <w:r w:rsidR="007D260F" w:rsidRPr="00557DF0">
        <w:rPr>
          <w:color w:val="auto"/>
        </w:rPr>
        <w:t xml:space="preserve">, ngày </w:t>
      </w:r>
      <w:r w:rsidR="001176BC">
        <w:rPr>
          <w:color w:val="auto"/>
        </w:rPr>
        <w:t>1</w:t>
      </w:r>
      <w:r w:rsidR="000463A5">
        <w:rPr>
          <w:color w:val="auto"/>
        </w:rPr>
        <w:t>0</w:t>
      </w:r>
      <w:r w:rsidR="001176BC">
        <w:rPr>
          <w:color w:val="auto"/>
        </w:rPr>
        <w:t>/10</w:t>
      </w:r>
      <w:r w:rsidR="007D260F" w:rsidRPr="00557DF0">
        <w:rPr>
          <w:color w:val="auto"/>
        </w:rPr>
        <w:t>/2024</w:t>
      </w:r>
      <w:r w:rsidR="009650F3" w:rsidRPr="00557DF0">
        <w:rPr>
          <w:color w:val="auto"/>
        </w:rPr>
        <w:t>.</w:t>
      </w:r>
    </w:p>
    <w:p w14:paraId="4ED55B8C" w14:textId="6A12BD95" w:rsidR="00A4546D" w:rsidRPr="00557DF0" w:rsidRDefault="009E1D18" w:rsidP="008E7DDD">
      <w:pPr>
        <w:spacing w:before="120"/>
        <w:ind w:firstLine="806"/>
        <w:jc w:val="both"/>
        <w:rPr>
          <w:color w:val="auto"/>
          <w:lang w:val="nl-NL"/>
        </w:rPr>
      </w:pPr>
      <w:r w:rsidRPr="00557DF0">
        <w:rPr>
          <w:b/>
          <w:color w:val="auto"/>
        </w:rPr>
        <w:t>* Từ</w:t>
      </w:r>
      <w:r w:rsidRPr="00557DF0">
        <w:rPr>
          <w:b/>
          <w:color w:val="auto"/>
          <w:lang w:val="nl-NL"/>
        </w:rPr>
        <w:t xml:space="preserve"> </w:t>
      </w:r>
      <w:r w:rsidR="000463A5">
        <w:rPr>
          <w:b/>
          <w:color w:val="auto"/>
          <w:lang w:val="nl-NL"/>
        </w:rPr>
        <w:t>14h3</w:t>
      </w:r>
      <w:r>
        <w:rPr>
          <w:b/>
          <w:color w:val="auto"/>
          <w:lang w:val="nl-NL"/>
        </w:rPr>
        <w:t>0</w:t>
      </w:r>
      <w:r w:rsidRPr="00557DF0">
        <w:rPr>
          <w:b/>
          <w:color w:val="auto"/>
          <w:lang w:val="nl-NL"/>
        </w:rPr>
        <w:t>’-</w:t>
      </w:r>
      <w:r w:rsidR="0040580B">
        <w:rPr>
          <w:b/>
          <w:color w:val="auto"/>
          <w:lang w:val="nl-NL"/>
        </w:rPr>
        <w:t>1</w:t>
      </w:r>
      <w:r w:rsidR="000463A5">
        <w:rPr>
          <w:b/>
          <w:color w:val="auto"/>
          <w:lang w:val="nl-NL"/>
        </w:rPr>
        <w:t>7</w:t>
      </w:r>
      <w:r w:rsidRPr="00557DF0">
        <w:rPr>
          <w:b/>
          <w:color w:val="auto"/>
          <w:lang w:val="nl-NL"/>
        </w:rPr>
        <w:t>h</w:t>
      </w:r>
      <w:r w:rsidR="000463A5">
        <w:rPr>
          <w:b/>
          <w:color w:val="auto"/>
          <w:lang w:val="nl-NL"/>
        </w:rPr>
        <w:t>0</w:t>
      </w:r>
      <w:r>
        <w:rPr>
          <w:b/>
          <w:color w:val="auto"/>
          <w:lang w:val="nl-NL"/>
        </w:rPr>
        <w:t>0</w:t>
      </w:r>
      <w:r w:rsidRPr="00557DF0">
        <w:rPr>
          <w:b/>
          <w:color w:val="auto"/>
          <w:lang w:val="nl-NL"/>
        </w:rPr>
        <w:t>’: Họp UBND tỉnh</w:t>
      </w:r>
      <w:r>
        <w:rPr>
          <w:b/>
          <w:color w:val="auto"/>
          <w:lang w:val="nl-NL"/>
        </w:rPr>
        <w:t xml:space="preserve"> </w:t>
      </w:r>
      <w:r w:rsidR="001E09C3">
        <w:rPr>
          <w:color w:val="auto"/>
          <w:lang w:val="nl-NL"/>
        </w:rPr>
        <w:t>cho ý kiến và biểu quyết về các nội dung thuộc thẩm quyền.</w:t>
      </w:r>
    </w:p>
    <w:p w14:paraId="1A61D13A" w14:textId="6FDB440E" w:rsidR="009D19DB" w:rsidRDefault="0088078B" w:rsidP="008E7DDD">
      <w:pPr>
        <w:spacing w:before="120"/>
        <w:ind w:firstLine="806"/>
        <w:jc w:val="both"/>
        <w:rPr>
          <w:i/>
          <w:lang w:val="es-ES_tradnl"/>
        </w:rPr>
      </w:pPr>
      <w:r>
        <w:rPr>
          <w:i/>
          <w:lang w:val="es-ES_tradnl"/>
        </w:rPr>
        <w:t xml:space="preserve">(1) </w:t>
      </w:r>
      <w:r w:rsidR="009D19DB">
        <w:rPr>
          <w:i/>
          <w:lang w:val="es-ES_tradnl"/>
        </w:rPr>
        <w:t>Đ</w:t>
      </w:r>
      <w:r w:rsidR="009D19DB" w:rsidRPr="009D19DB">
        <w:rPr>
          <w:i/>
          <w:lang w:val="es-ES_tradnl"/>
        </w:rPr>
        <w:t>ôn đốc, kiểm tra, thực hiện thu hồi tạm ứng vốn đầu tư quá hạn của các dự án</w:t>
      </w:r>
      <w:r>
        <w:rPr>
          <w:i/>
          <w:lang w:val="es-ES_tradnl"/>
        </w:rPr>
        <w:t>;</w:t>
      </w:r>
      <w:r w:rsidR="009D19DB" w:rsidRPr="009D19DB">
        <w:rPr>
          <w:i/>
          <w:lang w:val="es-ES_tradnl"/>
        </w:rPr>
        <w:t xml:space="preserve"> </w:t>
      </w:r>
    </w:p>
    <w:p w14:paraId="2E5C7F3D" w14:textId="24972BE7" w:rsidR="00525CF2" w:rsidRDefault="00525CF2" w:rsidP="008E7DDD">
      <w:pPr>
        <w:spacing w:before="120"/>
        <w:ind w:firstLine="806"/>
        <w:jc w:val="both"/>
        <w:rPr>
          <w:i/>
          <w:lang w:val="es-ES_tradnl"/>
        </w:rPr>
      </w:pPr>
      <w:r>
        <w:rPr>
          <w:i/>
          <w:lang w:val="es-ES_tradnl"/>
        </w:rPr>
        <w:t>(2)</w:t>
      </w:r>
      <w:r w:rsidRPr="009D19DB">
        <w:rPr>
          <w:i/>
          <w:lang w:val="es-ES_tradnl"/>
        </w:rPr>
        <w:t xml:space="preserve"> Cấp hỗ trợ kinh phí mua sắm xe ô tô cho Ban Tổ chức Tỉnh ủy, Ủy ban Kiểm tra Tỉnh ủy, Ban Bảo vệ chăm sóc sức khỏe cán bộ tỉnh</w:t>
      </w:r>
      <w:r>
        <w:rPr>
          <w:i/>
          <w:lang w:val="es-ES_tradnl"/>
        </w:rPr>
        <w:t>;</w:t>
      </w:r>
    </w:p>
    <w:p w14:paraId="004EA7A7" w14:textId="7A317139" w:rsidR="008E2CAC" w:rsidRDefault="00525CF2" w:rsidP="008E7DDD">
      <w:pPr>
        <w:spacing w:before="120"/>
        <w:ind w:firstLine="806"/>
        <w:jc w:val="both"/>
        <w:rPr>
          <w:i/>
          <w:lang w:val="es-ES_tradnl"/>
        </w:rPr>
      </w:pPr>
      <w:r>
        <w:rPr>
          <w:i/>
          <w:lang w:val="es-ES_tradnl"/>
        </w:rPr>
        <w:t>(3</w:t>
      </w:r>
      <w:r w:rsidR="0088078B">
        <w:rPr>
          <w:i/>
          <w:lang w:val="es-ES_tradnl"/>
        </w:rPr>
        <w:t>) Đ</w:t>
      </w:r>
      <w:r w:rsidR="008E2CAC" w:rsidRPr="009D19DB">
        <w:rPr>
          <w:i/>
          <w:lang w:val="es-ES_tradnl"/>
        </w:rPr>
        <w:t xml:space="preserve">ề nghị Bộ </w:t>
      </w:r>
      <w:r w:rsidR="0088078B">
        <w:rPr>
          <w:i/>
          <w:lang w:val="es-ES_tradnl"/>
        </w:rPr>
        <w:t>Kế hoạch và Đầu tư, Bộ Tài chính</w:t>
      </w:r>
      <w:r w:rsidR="008E2CAC" w:rsidRPr="009D19DB">
        <w:rPr>
          <w:i/>
          <w:lang w:val="es-ES_tradnl"/>
        </w:rPr>
        <w:t>, Bộ Y tế hỗ trợ kinh phí đầu tư nâng cấp, xây dựng cơ sở vật chất Trung tâm Y tế huyện Hương Khê</w:t>
      </w:r>
      <w:r w:rsidR="0088078B">
        <w:rPr>
          <w:i/>
          <w:lang w:val="es-ES_tradnl"/>
        </w:rPr>
        <w:t>;</w:t>
      </w:r>
    </w:p>
    <w:p w14:paraId="7FBFD83D" w14:textId="60E3A3AC" w:rsidR="0088078B" w:rsidRDefault="0088078B" w:rsidP="008E7DDD">
      <w:pPr>
        <w:spacing w:before="120"/>
        <w:ind w:firstLine="806"/>
        <w:jc w:val="both"/>
        <w:rPr>
          <w:i/>
          <w:lang w:val="es-ES_tradnl"/>
        </w:rPr>
      </w:pPr>
      <w:r>
        <w:rPr>
          <w:i/>
          <w:lang w:val="es-ES_tradnl"/>
        </w:rPr>
        <w:t>(</w:t>
      </w:r>
      <w:r w:rsidR="00525CF2">
        <w:rPr>
          <w:i/>
          <w:lang w:val="es-ES_tradnl"/>
        </w:rPr>
        <w:t>4</w:t>
      </w:r>
      <w:r>
        <w:rPr>
          <w:i/>
          <w:lang w:val="es-ES_tradnl"/>
        </w:rPr>
        <w:t>)</w:t>
      </w:r>
      <w:r w:rsidRPr="003950E3">
        <w:rPr>
          <w:i/>
          <w:lang w:val="es-ES_tradnl"/>
        </w:rPr>
        <w:t xml:space="preserve"> </w:t>
      </w:r>
      <w:r w:rsidRPr="00993DBF">
        <w:rPr>
          <w:i/>
          <w:lang w:val="es-ES_tradnl"/>
        </w:rPr>
        <w:t>Phê duyệt Kế hoạch lựa chọn nhà thầu các gói thầu giai đoạn thi công thuộc dự án Đường Xô Viết</w:t>
      </w:r>
      <w:r>
        <w:rPr>
          <w:i/>
          <w:lang w:val="es-ES_tradnl"/>
        </w:rPr>
        <w:t xml:space="preserve"> Nghệ Tĩnh kéo dài về phía Đông;</w:t>
      </w:r>
    </w:p>
    <w:p w14:paraId="7DD78F9F" w14:textId="77BEC599" w:rsidR="0088078B" w:rsidRDefault="0088078B" w:rsidP="008E7DDD">
      <w:pPr>
        <w:spacing w:before="120"/>
        <w:ind w:firstLine="806"/>
        <w:jc w:val="both"/>
        <w:rPr>
          <w:i/>
          <w:lang w:val="es-ES_tradnl"/>
        </w:rPr>
      </w:pPr>
      <w:r>
        <w:rPr>
          <w:i/>
          <w:lang w:val="es-ES_tradnl"/>
        </w:rPr>
        <w:t>(</w:t>
      </w:r>
      <w:r w:rsidR="00525CF2">
        <w:rPr>
          <w:i/>
          <w:lang w:val="es-ES_tradnl"/>
        </w:rPr>
        <w:t>5</w:t>
      </w:r>
      <w:r>
        <w:rPr>
          <w:i/>
          <w:lang w:val="es-ES_tradnl"/>
        </w:rPr>
        <w:t>)</w:t>
      </w:r>
      <w:r w:rsidRPr="00993DBF">
        <w:rPr>
          <w:i/>
          <w:lang w:val="es-ES_tradnl"/>
        </w:rPr>
        <w:t xml:space="preserve"> Phê duyệt Tiểu dự án đầu tư xây dựng các khu Tái định cư (giai đoạn 01) phục vụ dự án </w:t>
      </w:r>
      <w:r>
        <w:rPr>
          <w:i/>
          <w:lang w:val="es-ES_tradnl"/>
        </w:rPr>
        <w:t>Xây dựng đường Hàm Nghi kéo dài;</w:t>
      </w:r>
    </w:p>
    <w:p w14:paraId="64826BF6" w14:textId="4706D233" w:rsidR="008E2CAC" w:rsidRDefault="0088078B" w:rsidP="008E7DDD">
      <w:pPr>
        <w:spacing w:before="120"/>
        <w:ind w:firstLine="806"/>
        <w:jc w:val="both"/>
        <w:rPr>
          <w:i/>
          <w:lang w:val="es-ES_tradnl"/>
        </w:rPr>
      </w:pPr>
      <w:r>
        <w:rPr>
          <w:i/>
          <w:lang w:val="es-ES_tradnl"/>
        </w:rPr>
        <w:t>(</w:t>
      </w:r>
      <w:r w:rsidR="00525CF2">
        <w:rPr>
          <w:i/>
          <w:lang w:val="es-ES_tradnl"/>
        </w:rPr>
        <w:t>6</w:t>
      </w:r>
      <w:r>
        <w:rPr>
          <w:i/>
          <w:lang w:val="es-ES_tradnl"/>
        </w:rPr>
        <w:t xml:space="preserve">) </w:t>
      </w:r>
      <w:r w:rsidR="008E2CAC">
        <w:rPr>
          <w:i/>
          <w:lang w:val="es-ES_tradnl"/>
        </w:rPr>
        <w:t>Đ</w:t>
      </w:r>
      <w:r w:rsidR="008E2CAC" w:rsidRPr="00993DBF">
        <w:rPr>
          <w:i/>
          <w:lang w:val="es-ES_tradnl"/>
        </w:rPr>
        <w:t>ề xuất vị trí lập Q</w:t>
      </w:r>
      <w:r w:rsidR="00871C1A">
        <w:rPr>
          <w:i/>
          <w:lang w:val="es-ES_tradnl"/>
        </w:rPr>
        <w:t>uy hoạch</w:t>
      </w:r>
      <w:r w:rsidR="008E2CAC" w:rsidRPr="00993DBF">
        <w:rPr>
          <w:i/>
          <w:lang w:val="es-ES_tradnl"/>
        </w:rPr>
        <w:t xml:space="preserve"> tổng mặt bằng khu đất ở tại vùng Đội Đìa, thôn Tây Sơn, xã Đỉnh Bàn, huyện Thạch Hà</w:t>
      </w:r>
      <w:r>
        <w:rPr>
          <w:i/>
          <w:lang w:val="es-ES_tradnl"/>
        </w:rPr>
        <w:t>;</w:t>
      </w:r>
    </w:p>
    <w:p w14:paraId="60B41EDC" w14:textId="2A0FE813" w:rsidR="008E2CAC" w:rsidRPr="009D19DB" w:rsidRDefault="0088078B" w:rsidP="008E7DDD">
      <w:pPr>
        <w:spacing w:before="120"/>
        <w:ind w:firstLine="806"/>
        <w:jc w:val="both"/>
        <w:rPr>
          <w:i/>
          <w:lang w:val="es-ES_tradnl"/>
        </w:rPr>
      </w:pPr>
      <w:r>
        <w:rPr>
          <w:i/>
          <w:lang w:val="es-ES_tradnl"/>
        </w:rPr>
        <w:t>(</w:t>
      </w:r>
      <w:r w:rsidR="00525CF2">
        <w:rPr>
          <w:i/>
          <w:lang w:val="es-ES_tradnl"/>
        </w:rPr>
        <w:t>7</w:t>
      </w:r>
      <w:r>
        <w:rPr>
          <w:i/>
          <w:lang w:val="es-ES_tradnl"/>
        </w:rPr>
        <w:t>)</w:t>
      </w:r>
      <w:r w:rsidR="008E2CAC" w:rsidRPr="009D19DB">
        <w:rPr>
          <w:i/>
          <w:lang w:val="es-ES_tradnl"/>
        </w:rPr>
        <w:t xml:space="preserve"> </w:t>
      </w:r>
      <w:r w:rsidR="00A7545B">
        <w:rPr>
          <w:i/>
          <w:lang w:val="es-ES_tradnl"/>
        </w:rPr>
        <w:t>Phê duyệt đ</w:t>
      </w:r>
      <w:r w:rsidR="00A7545B" w:rsidRPr="009D19DB">
        <w:rPr>
          <w:i/>
          <w:lang w:val="es-ES_tradnl"/>
        </w:rPr>
        <w:t>iều chỉnh phương án sắp xếp lại, xử lý nhà, đất của Trường Đại học Hà Tĩnh</w:t>
      </w:r>
      <w:r w:rsidR="008E2CAC">
        <w:rPr>
          <w:i/>
          <w:lang w:val="es-ES_tradnl"/>
        </w:rPr>
        <w:t>;</w:t>
      </w:r>
    </w:p>
    <w:p w14:paraId="7910C219" w14:textId="1F5EF019" w:rsidR="008E2CAC" w:rsidRDefault="0088078B" w:rsidP="008E7DDD">
      <w:pPr>
        <w:spacing w:before="120"/>
        <w:ind w:firstLine="806"/>
        <w:jc w:val="both"/>
        <w:rPr>
          <w:i/>
          <w:lang w:val="es-ES_tradnl"/>
        </w:rPr>
      </w:pPr>
      <w:r>
        <w:rPr>
          <w:i/>
          <w:lang w:val="es-ES_tradnl"/>
        </w:rPr>
        <w:t>(</w:t>
      </w:r>
      <w:r w:rsidR="00525CF2">
        <w:rPr>
          <w:i/>
          <w:lang w:val="es-ES_tradnl"/>
        </w:rPr>
        <w:t>8</w:t>
      </w:r>
      <w:r>
        <w:rPr>
          <w:i/>
          <w:lang w:val="es-ES_tradnl"/>
        </w:rPr>
        <w:t>)</w:t>
      </w:r>
      <w:r w:rsidR="00A7545B" w:rsidRPr="00A7545B">
        <w:rPr>
          <w:i/>
          <w:lang w:val="es-ES_tradnl"/>
        </w:rPr>
        <w:t xml:space="preserve"> </w:t>
      </w:r>
      <w:r w:rsidR="00A7545B">
        <w:rPr>
          <w:i/>
          <w:lang w:val="es-ES_tradnl"/>
        </w:rPr>
        <w:t>Phê duyệt đ</w:t>
      </w:r>
      <w:r w:rsidR="00A7545B" w:rsidRPr="009D19DB">
        <w:rPr>
          <w:i/>
          <w:lang w:val="es-ES_tradnl"/>
        </w:rPr>
        <w:t>iều chỉnh phương án sắp xếp lại, xử lý nhà, đất của Trường Cao đẳng Y tế Hà Tĩnh</w:t>
      </w:r>
      <w:r w:rsidR="008E2CAC">
        <w:rPr>
          <w:i/>
          <w:lang w:val="es-ES_tradnl"/>
        </w:rPr>
        <w:t>;</w:t>
      </w:r>
    </w:p>
    <w:p w14:paraId="12F333AB" w14:textId="2D18121D" w:rsidR="008E2CAC" w:rsidRDefault="0088078B" w:rsidP="008E7DDD">
      <w:pPr>
        <w:spacing w:before="120"/>
        <w:ind w:firstLine="806"/>
        <w:jc w:val="both"/>
        <w:rPr>
          <w:i/>
          <w:lang w:val="es-ES_tradnl"/>
        </w:rPr>
      </w:pPr>
      <w:r>
        <w:rPr>
          <w:i/>
          <w:lang w:val="es-ES_tradnl"/>
        </w:rPr>
        <w:t>(</w:t>
      </w:r>
      <w:r w:rsidR="00525CF2">
        <w:rPr>
          <w:i/>
          <w:lang w:val="es-ES_tradnl"/>
        </w:rPr>
        <w:t>9</w:t>
      </w:r>
      <w:r>
        <w:rPr>
          <w:i/>
          <w:lang w:val="es-ES_tradnl"/>
        </w:rPr>
        <w:t xml:space="preserve">) </w:t>
      </w:r>
      <w:r w:rsidR="008E2CAC">
        <w:rPr>
          <w:i/>
          <w:lang w:val="es-ES_tradnl"/>
        </w:rPr>
        <w:t>Đ</w:t>
      </w:r>
      <w:r w:rsidR="008E2CAC" w:rsidRPr="008E2CAC">
        <w:rPr>
          <w:i/>
          <w:lang w:val="es-ES_tradnl"/>
        </w:rPr>
        <w:t>iều chỉnh chủ trương đầu tư Dự án nuôi cá bơn, cá mú và tôm công nghệ cao của công ty Cổ phần xây dựng Tiến Đạt</w:t>
      </w:r>
      <w:r w:rsidR="008E2CAC">
        <w:rPr>
          <w:i/>
          <w:lang w:val="es-ES_tradnl"/>
        </w:rPr>
        <w:t>;</w:t>
      </w:r>
    </w:p>
    <w:p w14:paraId="1711E0E5" w14:textId="13E8FABF" w:rsidR="008E2CAC" w:rsidRDefault="0088078B" w:rsidP="008E7DDD">
      <w:pPr>
        <w:spacing w:before="120"/>
        <w:ind w:firstLine="806"/>
        <w:jc w:val="both"/>
        <w:rPr>
          <w:i/>
          <w:lang w:val="es-ES_tradnl"/>
        </w:rPr>
      </w:pPr>
      <w:r>
        <w:rPr>
          <w:i/>
          <w:lang w:val="es-ES_tradnl"/>
        </w:rPr>
        <w:t>(</w:t>
      </w:r>
      <w:r w:rsidR="00525CF2">
        <w:rPr>
          <w:i/>
          <w:lang w:val="es-ES_tradnl"/>
        </w:rPr>
        <w:t>10</w:t>
      </w:r>
      <w:r>
        <w:rPr>
          <w:i/>
          <w:lang w:val="es-ES_tradnl"/>
        </w:rPr>
        <w:t>) C</w:t>
      </w:r>
      <w:r w:rsidR="008E2CAC" w:rsidRPr="008E2CAC">
        <w:rPr>
          <w:i/>
          <w:lang w:val="es-ES_tradnl"/>
        </w:rPr>
        <w:t>hủ trương đầu tư Dự án Nhà máy bê tông và gạch không nung Sơn Bình tại thôn 5, xã Sơn Bình, huyện Hương Sơn</w:t>
      </w:r>
      <w:r>
        <w:rPr>
          <w:i/>
          <w:lang w:val="es-ES_tradnl"/>
        </w:rPr>
        <w:t>;</w:t>
      </w:r>
    </w:p>
    <w:p w14:paraId="23ED6664" w14:textId="2269252D" w:rsidR="008E2CAC" w:rsidRDefault="0088078B" w:rsidP="008E7DDD">
      <w:pPr>
        <w:spacing w:before="120"/>
        <w:ind w:firstLine="806"/>
        <w:jc w:val="both"/>
        <w:rPr>
          <w:i/>
          <w:lang w:val="es-ES_tradnl"/>
        </w:rPr>
      </w:pPr>
      <w:r>
        <w:rPr>
          <w:i/>
          <w:lang w:val="es-ES_tradnl"/>
        </w:rPr>
        <w:t>(</w:t>
      </w:r>
      <w:r w:rsidR="00525CF2">
        <w:rPr>
          <w:i/>
          <w:lang w:val="es-ES_tradnl"/>
        </w:rPr>
        <w:t>11</w:t>
      </w:r>
      <w:r>
        <w:rPr>
          <w:i/>
          <w:lang w:val="es-ES_tradnl"/>
        </w:rPr>
        <w:t>) B</w:t>
      </w:r>
      <w:r w:rsidR="008E2CAC" w:rsidRPr="008E2CAC">
        <w:rPr>
          <w:i/>
          <w:lang w:val="es-ES_tradnl"/>
        </w:rPr>
        <w:t xml:space="preserve">àn giao hệ thống xử lý nước thải tại </w:t>
      </w:r>
      <w:r w:rsidR="008E2CAC">
        <w:rPr>
          <w:i/>
          <w:lang w:val="es-ES_tradnl"/>
        </w:rPr>
        <w:t>Khu kinh tế, Khu công nghiệp</w:t>
      </w:r>
      <w:r>
        <w:rPr>
          <w:i/>
          <w:lang w:val="es-ES_tradnl"/>
        </w:rPr>
        <w:t>;</w:t>
      </w:r>
    </w:p>
    <w:p w14:paraId="657DE2D1" w14:textId="7342EA49" w:rsidR="008E2CAC" w:rsidRDefault="0088078B" w:rsidP="008E7DDD">
      <w:pPr>
        <w:spacing w:before="120"/>
        <w:ind w:firstLine="806"/>
        <w:jc w:val="both"/>
        <w:rPr>
          <w:i/>
          <w:lang w:val="es-ES_tradnl"/>
        </w:rPr>
      </w:pPr>
      <w:r>
        <w:rPr>
          <w:i/>
          <w:lang w:val="es-ES_tradnl"/>
        </w:rPr>
        <w:t>(</w:t>
      </w:r>
      <w:r w:rsidR="00525CF2">
        <w:rPr>
          <w:i/>
          <w:lang w:val="es-ES_tradnl"/>
        </w:rPr>
        <w:t>12</w:t>
      </w:r>
      <w:r>
        <w:rPr>
          <w:i/>
          <w:lang w:val="es-ES_tradnl"/>
        </w:rPr>
        <w:t>) X</w:t>
      </w:r>
      <w:r w:rsidR="008E2CAC" w:rsidRPr="008E2CAC">
        <w:rPr>
          <w:i/>
          <w:lang w:val="es-ES_tradnl"/>
        </w:rPr>
        <w:t>ử lý Dự án Nhà máy tuyển quặng sắt công suất 500.000 tấn/năm của Công ty TNHH MTV Sắt Vũ Quang</w:t>
      </w:r>
      <w:r>
        <w:rPr>
          <w:i/>
          <w:lang w:val="es-ES_tradnl"/>
        </w:rPr>
        <w:t>;</w:t>
      </w:r>
    </w:p>
    <w:p w14:paraId="2973599F" w14:textId="7DF16780" w:rsidR="008E2CAC" w:rsidRDefault="0088078B" w:rsidP="008E7DDD">
      <w:pPr>
        <w:spacing w:before="120"/>
        <w:ind w:firstLine="806"/>
        <w:jc w:val="both"/>
        <w:rPr>
          <w:i/>
          <w:lang w:val="es-ES_tradnl"/>
        </w:rPr>
      </w:pPr>
      <w:r>
        <w:rPr>
          <w:i/>
          <w:lang w:val="es-ES_tradnl"/>
        </w:rPr>
        <w:lastRenderedPageBreak/>
        <w:t>(1</w:t>
      </w:r>
      <w:r w:rsidR="00525CF2">
        <w:rPr>
          <w:i/>
          <w:lang w:val="es-ES_tradnl"/>
        </w:rPr>
        <w:t>3</w:t>
      </w:r>
      <w:r>
        <w:rPr>
          <w:i/>
          <w:lang w:val="es-ES_tradnl"/>
        </w:rPr>
        <w:t>) X</w:t>
      </w:r>
      <w:r w:rsidR="008E2CAC" w:rsidRPr="008E2CAC">
        <w:rPr>
          <w:i/>
          <w:lang w:val="es-ES_tradnl"/>
        </w:rPr>
        <w:t>ử lý cho thuê đất trái thẩm quyền tại Khu Công nghiệp Gia Lách, huyện Nghi Xuân</w:t>
      </w:r>
      <w:r>
        <w:rPr>
          <w:i/>
          <w:lang w:val="es-ES_tradnl"/>
        </w:rPr>
        <w:t>;</w:t>
      </w:r>
    </w:p>
    <w:p w14:paraId="4941FF9A" w14:textId="313E8058" w:rsidR="008E2CAC" w:rsidRDefault="0088078B" w:rsidP="008E7DDD">
      <w:pPr>
        <w:spacing w:before="120"/>
        <w:ind w:firstLine="806"/>
        <w:jc w:val="both"/>
        <w:rPr>
          <w:i/>
          <w:lang w:val="es-ES_tradnl"/>
        </w:rPr>
      </w:pPr>
      <w:r>
        <w:rPr>
          <w:i/>
          <w:lang w:val="es-ES_tradnl"/>
        </w:rPr>
        <w:t>(1</w:t>
      </w:r>
      <w:r w:rsidR="00525CF2">
        <w:rPr>
          <w:i/>
          <w:lang w:val="es-ES_tradnl"/>
        </w:rPr>
        <w:t>4</w:t>
      </w:r>
      <w:r>
        <w:rPr>
          <w:i/>
          <w:lang w:val="es-ES_tradnl"/>
        </w:rPr>
        <w:t>) X</w:t>
      </w:r>
      <w:r w:rsidR="008E2CAC" w:rsidRPr="008E2CAC">
        <w:rPr>
          <w:i/>
          <w:lang w:val="es-ES_tradnl"/>
        </w:rPr>
        <w:t>ây dựng Nghị quyết chính sách về hỗ trợ đầu tư vào các K</w:t>
      </w:r>
      <w:r>
        <w:rPr>
          <w:i/>
          <w:lang w:val="es-ES_tradnl"/>
        </w:rPr>
        <w:t>hu kinh tế, Khu công nghiệp</w:t>
      </w:r>
      <w:r w:rsidR="008E2CAC" w:rsidRPr="008E2CAC">
        <w:rPr>
          <w:i/>
          <w:lang w:val="es-ES_tradnl"/>
        </w:rPr>
        <w:t xml:space="preserve"> trên địa bàn tỉnh Hà Tĩnh đến năm 2025 và những năm tiếp theo</w:t>
      </w:r>
      <w:r>
        <w:rPr>
          <w:i/>
          <w:lang w:val="es-ES_tradnl"/>
        </w:rPr>
        <w:t>;</w:t>
      </w:r>
    </w:p>
    <w:p w14:paraId="03F7A4CB" w14:textId="1C6D5FB2" w:rsidR="008E2CAC" w:rsidRPr="009D19DB" w:rsidRDefault="0088078B" w:rsidP="008E7DDD">
      <w:pPr>
        <w:spacing w:before="120"/>
        <w:ind w:firstLine="806"/>
        <w:jc w:val="both"/>
        <w:rPr>
          <w:i/>
          <w:lang w:val="es-ES_tradnl"/>
        </w:rPr>
      </w:pPr>
      <w:r>
        <w:rPr>
          <w:i/>
          <w:lang w:val="es-ES_tradnl"/>
        </w:rPr>
        <w:t>(1</w:t>
      </w:r>
      <w:r w:rsidR="00525CF2">
        <w:rPr>
          <w:i/>
          <w:lang w:val="es-ES_tradnl"/>
        </w:rPr>
        <w:t>5</w:t>
      </w:r>
      <w:r>
        <w:rPr>
          <w:i/>
          <w:lang w:val="es-ES_tradnl"/>
        </w:rPr>
        <w:t>) Đ</w:t>
      </w:r>
      <w:r w:rsidR="008E2CAC" w:rsidRPr="008E2CAC">
        <w:rPr>
          <w:i/>
          <w:lang w:val="es-ES_tradnl"/>
        </w:rPr>
        <w:t>iều chỉnh Quy hoạch chi tiết Cụm công nghiệp Cổng khánh 2, phường Đậu liêu, thị xã Hồng Lĩnh</w:t>
      </w:r>
      <w:r>
        <w:rPr>
          <w:i/>
          <w:lang w:val="es-ES_tradnl"/>
        </w:rPr>
        <w:t>;</w:t>
      </w:r>
    </w:p>
    <w:p w14:paraId="738586F1" w14:textId="46E9DC7A" w:rsidR="008E2CAC" w:rsidRDefault="0088078B" w:rsidP="008E7DDD">
      <w:pPr>
        <w:spacing w:before="120"/>
        <w:ind w:firstLine="806"/>
        <w:jc w:val="both"/>
        <w:rPr>
          <w:i/>
          <w:lang w:val="es-ES_tradnl"/>
        </w:rPr>
      </w:pPr>
      <w:r>
        <w:rPr>
          <w:i/>
          <w:lang w:val="es-ES_tradnl"/>
        </w:rPr>
        <w:t>(1</w:t>
      </w:r>
      <w:r w:rsidR="00525CF2">
        <w:rPr>
          <w:i/>
          <w:lang w:val="es-ES_tradnl"/>
        </w:rPr>
        <w:t>6</w:t>
      </w:r>
      <w:r>
        <w:rPr>
          <w:i/>
          <w:lang w:val="es-ES_tradnl"/>
        </w:rPr>
        <w:t>) P</w:t>
      </w:r>
      <w:r w:rsidR="008E2CAC" w:rsidRPr="009D19DB">
        <w:rPr>
          <w:i/>
          <w:lang w:val="es-ES_tradnl"/>
        </w:rPr>
        <w:t>hê duyệt kế hoạch lựa chọn nhà thầu một số gói thầu (Xây lắp, Giám sát, bảo hiểm) các hạng mục: Nâng cấp tuyến đường Sơn Thượng (ĐH.145) huyện Kỳ Anh; Nâng cấp mở rộng tuyến đường huyện (ĐH 90 cũ) huyện Hương Khê) thuộc Dự án BIIG2 (vốn dư)</w:t>
      </w:r>
      <w:r>
        <w:rPr>
          <w:i/>
          <w:lang w:val="es-ES_tradnl"/>
        </w:rPr>
        <w:t>;</w:t>
      </w:r>
    </w:p>
    <w:p w14:paraId="6496BE7D" w14:textId="0DD12890" w:rsidR="008E2CAC" w:rsidRDefault="0088078B" w:rsidP="008E7DDD">
      <w:pPr>
        <w:spacing w:before="120"/>
        <w:ind w:firstLine="806"/>
        <w:jc w:val="both"/>
        <w:rPr>
          <w:i/>
          <w:lang w:val="es-ES_tradnl"/>
        </w:rPr>
      </w:pPr>
      <w:r>
        <w:rPr>
          <w:i/>
          <w:lang w:val="es-ES_tradnl"/>
        </w:rPr>
        <w:t>(1</w:t>
      </w:r>
      <w:r w:rsidR="00525CF2">
        <w:rPr>
          <w:i/>
          <w:lang w:val="es-ES_tradnl"/>
        </w:rPr>
        <w:t>7</w:t>
      </w:r>
      <w:r>
        <w:rPr>
          <w:i/>
          <w:lang w:val="es-ES_tradnl"/>
        </w:rPr>
        <w:t>) Đ</w:t>
      </w:r>
      <w:r w:rsidR="008E2CAC" w:rsidRPr="008E2CAC">
        <w:rPr>
          <w:i/>
          <w:lang w:val="es-ES_tradnl"/>
        </w:rPr>
        <w:t>ề xuất khảo sát, đầu tư dự án Du lịch sinh thái tại suối Tiên, thị xã Hồng Lĩnh của Công ty CP Đầu tư và Thương mại Ngân Hà Hồng Lĩnh</w:t>
      </w:r>
      <w:r>
        <w:rPr>
          <w:i/>
          <w:lang w:val="es-ES_tradnl"/>
        </w:rPr>
        <w:t>;</w:t>
      </w:r>
    </w:p>
    <w:p w14:paraId="6559E6DA" w14:textId="6C81FF09" w:rsidR="00525CF2" w:rsidRDefault="00525CF2" w:rsidP="008E7DDD">
      <w:pPr>
        <w:spacing w:before="120"/>
        <w:ind w:firstLine="806"/>
        <w:jc w:val="both"/>
        <w:rPr>
          <w:i/>
          <w:lang w:val="es-ES_tradnl"/>
        </w:rPr>
      </w:pPr>
      <w:r>
        <w:rPr>
          <w:i/>
          <w:lang w:val="es-ES_tradnl"/>
        </w:rPr>
        <w:t xml:space="preserve">(18) </w:t>
      </w:r>
      <w:r w:rsidRPr="00525CF2">
        <w:rPr>
          <w:i/>
          <w:lang w:val="es-ES_tradnl"/>
        </w:rPr>
        <w:t>Phê duyệt quyết toán vốn đầu tư dự án hoàn thành dự án: Nâng cấp, mở rộng đường Tỉnh lộ 9 (Đoạn từ cầu Hộ Độ đến trung tâm huyện Lộc Hà)</w:t>
      </w:r>
    </w:p>
    <w:p w14:paraId="1C8FB67D" w14:textId="7AC31804" w:rsidR="009D19DB" w:rsidRDefault="0088078B" w:rsidP="008E7DDD">
      <w:pPr>
        <w:spacing w:before="120"/>
        <w:ind w:firstLine="806"/>
        <w:jc w:val="both"/>
        <w:rPr>
          <w:i/>
          <w:lang w:val="es-ES_tradnl"/>
        </w:rPr>
      </w:pPr>
      <w:r>
        <w:rPr>
          <w:i/>
          <w:lang w:val="es-ES_tradnl"/>
        </w:rPr>
        <w:t>(1</w:t>
      </w:r>
      <w:r w:rsidR="00525CF2">
        <w:rPr>
          <w:i/>
          <w:lang w:val="es-ES_tradnl"/>
        </w:rPr>
        <w:t>9</w:t>
      </w:r>
      <w:r>
        <w:rPr>
          <w:i/>
          <w:lang w:val="es-ES_tradnl"/>
        </w:rPr>
        <w:t xml:space="preserve">) </w:t>
      </w:r>
      <w:r w:rsidR="009D19DB">
        <w:rPr>
          <w:i/>
          <w:lang w:val="es-ES_tradnl"/>
        </w:rPr>
        <w:t>G</w:t>
      </w:r>
      <w:r w:rsidR="009D19DB" w:rsidRPr="009D19DB">
        <w:rPr>
          <w:i/>
          <w:lang w:val="es-ES_tradnl"/>
        </w:rPr>
        <w:t>ia hạn thời gian thực hiện hợp đồng thuộc Dự án xây dựng hệ thống thủy lợi huyện Nỏng Bốc, tỉnh Khăm Muộn, nước CHDCND Lào</w:t>
      </w:r>
      <w:r>
        <w:rPr>
          <w:i/>
          <w:lang w:val="es-ES_tradnl"/>
        </w:rPr>
        <w:t>;</w:t>
      </w:r>
    </w:p>
    <w:p w14:paraId="5CC34CA7" w14:textId="3188C965" w:rsidR="000F4B4C" w:rsidRDefault="000F4B4C" w:rsidP="008E7DDD">
      <w:pPr>
        <w:spacing w:before="120"/>
        <w:ind w:firstLine="806"/>
        <w:jc w:val="both"/>
        <w:rPr>
          <w:i/>
          <w:lang w:val="es-ES_tradnl"/>
        </w:rPr>
      </w:pPr>
      <w:r>
        <w:rPr>
          <w:i/>
          <w:lang w:val="es-ES_tradnl"/>
        </w:rPr>
        <w:t xml:space="preserve">(20) </w:t>
      </w:r>
      <w:r w:rsidRPr="000F4B4C">
        <w:rPr>
          <w:i/>
          <w:lang w:val="es-ES_tradnl"/>
        </w:rPr>
        <w:t>Phê duyệt Đồ án Quy hoạch chi tiết Trụ sở làm việc Công an tỉnh Hà Tĩnh, tỷ lệ 1/500</w:t>
      </w:r>
    </w:p>
    <w:p w14:paraId="065F1993" w14:textId="70B2D047" w:rsidR="003950E3" w:rsidRPr="003950E3" w:rsidRDefault="003950E3" w:rsidP="008E7DDD">
      <w:pPr>
        <w:spacing w:before="120"/>
        <w:ind w:firstLine="806"/>
        <w:jc w:val="both"/>
        <w:rPr>
          <w:i/>
          <w:lang w:val="es-ES_tradnl"/>
        </w:rPr>
      </w:pPr>
      <w:r>
        <w:rPr>
          <w:i/>
          <w:lang w:val="es-ES_tradnl"/>
        </w:rPr>
        <w:t>(</w:t>
      </w:r>
      <w:r w:rsidR="00525CF2">
        <w:rPr>
          <w:i/>
          <w:lang w:val="es-ES_tradnl"/>
        </w:rPr>
        <w:t>2</w:t>
      </w:r>
      <w:r w:rsidR="000F4B4C">
        <w:rPr>
          <w:i/>
          <w:lang w:val="es-ES_tradnl"/>
        </w:rPr>
        <w:t>1</w:t>
      </w:r>
      <w:r>
        <w:rPr>
          <w:i/>
          <w:lang w:val="es-ES_tradnl"/>
        </w:rPr>
        <w:t>)</w:t>
      </w:r>
      <w:r w:rsidRPr="003950E3">
        <w:rPr>
          <w:i/>
          <w:lang w:val="es-ES_tradnl"/>
        </w:rPr>
        <w:t xml:space="preserve"> </w:t>
      </w:r>
      <w:r w:rsidR="001176BC" w:rsidRPr="001176BC">
        <w:rPr>
          <w:i/>
          <w:lang w:val="es-ES_tradnl"/>
        </w:rPr>
        <w:t>Kế hoạch tài chính năm 2024 nguồn thu từ thỏa thuận chi trả giảm phát thải khí nhà kính vùng Bắc Trung Bộ (</w:t>
      </w:r>
      <w:r w:rsidR="001176BC">
        <w:rPr>
          <w:i/>
          <w:lang w:val="es-ES_tradnl"/>
        </w:rPr>
        <w:t>ERPA) năm 2024 của tỉnh Hà Tĩnh;</w:t>
      </w:r>
    </w:p>
    <w:p w14:paraId="64EEA348" w14:textId="236C80C5" w:rsidR="001176BC" w:rsidRDefault="003950E3" w:rsidP="008E7DDD">
      <w:pPr>
        <w:spacing w:before="120"/>
        <w:ind w:firstLine="806"/>
        <w:jc w:val="both"/>
        <w:rPr>
          <w:i/>
          <w:lang w:val="es-ES_tradnl"/>
        </w:rPr>
      </w:pPr>
      <w:r>
        <w:rPr>
          <w:i/>
          <w:lang w:val="es-ES_tradnl"/>
        </w:rPr>
        <w:t>(</w:t>
      </w:r>
      <w:r w:rsidR="00525CF2">
        <w:rPr>
          <w:i/>
          <w:lang w:val="es-ES_tradnl"/>
        </w:rPr>
        <w:t>2</w:t>
      </w:r>
      <w:r w:rsidR="000F4B4C">
        <w:rPr>
          <w:i/>
          <w:lang w:val="es-ES_tradnl"/>
        </w:rPr>
        <w:t>2</w:t>
      </w:r>
      <w:r>
        <w:rPr>
          <w:i/>
          <w:lang w:val="es-ES_tradnl"/>
        </w:rPr>
        <w:t>)</w:t>
      </w:r>
      <w:r w:rsidRPr="003950E3">
        <w:rPr>
          <w:i/>
          <w:lang w:val="es-ES_tradnl"/>
        </w:rPr>
        <w:t xml:space="preserve"> </w:t>
      </w:r>
      <w:r w:rsidR="001176BC" w:rsidRPr="001176BC">
        <w:rPr>
          <w:i/>
          <w:lang w:val="es-ES_tradnl"/>
        </w:rPr>
        <w:t>Chấp thuận nhận chuyển nhượng quyền sử dụng đất để thực hiện Dự án Xây dựng kho thương mại tổng hợp tại Hà Tĩnh của Công ty Cổ phần sơn Nikko Việt Nam tại xã Thạch Đài, huyện Thạch Hà và phường Thạch Linh, thành phố Hà Tĩnh</w:t>
      </w:r>
      <w:r w:rsidR="001176BC">
        <w:rPr>
          <w:i/>
          <w:lang w:val="es-ES_tradnl"/>
        </w:rPr>
        <w:t>;</w:t>
      </w:r>
    </w:p>
    <w:p w14:paraId="7E423CFB" w14:textId="2B5D2C35" w:rsidR="003950E3" w:rsidRPr="003950E3" w:rsidRDefault="003950E3" w:rsidP="008E7DDD">
      <w:pPr>
        <w:spacing w:before="120"/>
        <w:ind w:firstLine="806"/>
        <w:jc w:val="both"/>
        <w:rPr>
          <w:i/>
          <w:lang w:val="es-ES_tradnl"/>
        </w:rPr>
      </w:pPr>
      <w:r>
        <w:rPr>
          <w:i/>
          <w:lang w:val="es-ES_tradnl"/>
        </w:rPr>
        <w:t>(</w:t>
      </w:r>
      <w:r w:rsidR="0088078B">
        <w:rPr>
          <w:i/>
          <w:lang w:val="es-ES_tradnl"/>
        </w:rPr>
        <w:t>2</w:t>
      </w:r>
      <w:r w:rsidR="000F4B4C">
        <w:rPr>
          <w:i/>
          <w:lang w:val="es-ES_tradnl"/>
        </w:rPr>
        <w:t>3</w:t>
      </w:r>
      <w:r>
        <w:rPr>
          <w:i/>
          <w:lang w:val="es-ES_tradnl"/>
        </w:rPr>
        <w:t>)</w:t>
      </w:r>
      <w:r w:rsidRPr="003950E3">
        <w:rPr>
          <w:i/>
          <w:lang w:val="es-ES_tradnl"/>
        </w:rPr>
        <w:t xml:space="preserve"> </w:t>
      </w:r>
      <w:r w:rsidR="001176BC" w:rsidRPr="001176BC">
        <w:rPr>
          <w:i/>
          <w:lang w:val="es-ES_tradnl"/>
        </w:rPr>
        <w:t xml:space="preserve">Thu hồi và cho Công ty TNHH Thương mại và Xây dựng Bắc Miền Trung thuê đất để sử dụng vào </w:t>
      </w:r>
      <w:r w:rsidR="001176BC">
        <w:rPr>
          <w:i/>
          <w:lang w:val="es-ES_tradnl"/>
        </w:rPr>
        <w:t>mục đích đất thương mại dịch vụ;</w:t>
      </w:r>
    </w:p>
    <w:p w14:paraId="4E2A64F7" w14:textId="318913B6" w:rsidR="003950E3" w:rsidRPr="003950E3" w:rsidRDefault="003950E3" w:rsidP="008E7DDD">
      <w:pPr>
        <w:spacing w:before="120"/>
        <w:ind w:firstLine="806"/>
        <w:jc w:val="both"/>
        <w:rPr>
          <w:i/>
          <w:lang w:val="es-ES_tradnl"/>
        </w:rPr>
      </w:pPr>
      <w:r>
        <w:rPr>
          <w:i/>
          <w:lang w:val="es-ES_tradnl"/>
        </w:rPr>
        <w:t>(</w:t>
      </w:r>
      <w:r w:rsidR="0088078B">
        <w:rPr>
          <w:i/>
          <w:lang w:val="es-ES_tradnl"/>
        </w:rPr>
        <w:t>2</w:t>
      </w:r>
      <w:r w:rsidR="000F4B4C">
        <w:rPr>
          <w:i/>
          <w:lang w:val="es-ES_tradnl"/>
        </w:rPr>
        <w:t>4</w:t>
      </w:r>
      <w:r>
        <w:rPr>
          <w:i/>
          <w:lang w:val="es-ES_tradnl"/>
        </w:rPr>
        <w:t>)</w:t>
      </w:r>
      <w:r w:rsidRPr="003950E3">
        <w:rPr>
          <w:i/>
          <w:lang w:val="es-ES_tradnl"/>
        </w:rPr>
        <w:t xml:space="preserve"> </w:t>
      </w:r>
      <w:r w:rsidR="00993DBF" w:rsidRPr="00993DBF">
        <w:rPr>
          <w:i/>
          <w:lang w:val="es-ES_tradnl"/>
        </w:rPr>
        <w:t>Cho Công ty TNHH Kinh doanh nội thất Linh Giang thuê đất để sử dụng vào mục đích đất cơ sở sản xuất phi nông nghiệp tại thị trấn Thạch Hà, huyện Thạch Hà</w:t>
      </w:r>
      <w:r w:rsidR="0088078B">
        <w:rPr>
          <w:i/>
          <w:lang w:val="es-ES_tradnl"/>
        </w:rPr>
        <w:t>;</w:t>
      </w:r>
    </w:p>
    <w:p w14:paraId="54C23588" w14:textId="2FACF1B5" w:rsidR="00993DBF" w:rsidRDefault="003950E3" w:rsidP="008E7DDD">
      <w:pPr>
        <w:spacing w:before="120"/>
        <w:ind w:firstLine="806"/>
        <w:jc w:val="both"/>
        <w:rPr>
          <w:i/>
          <w:lang w:val="es-ES_tradnl"/>
        </w:rPr>
      </w:pPr>
      <w:r>
        <w:rPr>
          <w:i/>
          <w:lang w:val="es-ES_tradnl"/>
        </w:rPr>
        <w:t>(</w:t>
      </w:r>
      <w:r w:rsidR="0088078B">
        <w:rPr>
          <w:i/>
          <w:lang w:val="es-ES_tradnl"/>
        </w:rPr>
        <w:t>2</w:t>
      </w:r>
      <w:r w:rsidR="000F4B4C">
        <w:rPr>
          <w:i/>
          <w:lang w:val="es-ES_tradnl"/>
        </w:rPr>
        <w:t>5</w:t>
      </w:r>
      <w:r>
        <w:rPr>
          <w:i/>
          <w:lang w:val="es-ES_tradnl"/>
        </w:rPr>
        <w:t>)</w:t>
      </w:r>
      <w:r w:rsidRPr="003950E3">
        <w:rPr>
          <w:i/>
          <w:lang w:val="es-ES_tradnl"/>
        </w:rPr>
        <w:t xml:space="preserve"> </w:t>
      </w:r>
      <w:r w:rsidR="00993DBF" w:rsidRPr="00993DBF">
        <w:rPr>
          <w:i/>
          <w:lang w:val="es-ES_tradnl"/>
        </w:rPr>
        <w:t>Thu hồi đất của Doanh nghiệp tư nhân Sỹ Hà và cho Công ty Cổ phần xây dựng công trình Sông Hồng thuê để sử dụng vào mục đích hoạt động khoáng sản tại xã Thượng Lộc, huyện Can Lộc</w:t>
      </w:r>
      <w:r w:rsidR="0088078B">
        <w:rPr>
          <w:i/>
          <w:lang w:val="es-ES_tradnl"/>
        </w:rPr>
        <w:t>;</w:t>
      </w:r>
    </w:p>
    <w:p w14:paraId="2A91FB0F" w14:textId="501F2BE1" w:rsidR="003950E3" w:rsidRPr="003950E3" w:rsidRDefault="003950E3" w:rsidP="008E7DDD">
      <w:pPr>
        <w:spacing w:before="120"/>
        <w:ind w:firstLine="806"/>
        <w:jc w:val="both"/>
        <w:rPr>
          <w:i/>
          <w:lang w:val="es-ES_tradnl"/>
        </w:rPr>
      </w:pPr>
      <w:r>
        <w:rPr>
          <w:i/>
          <w:lang w:val="es-ES_tradnl"/>
        </w:rPr>
        <w:t>(</w:t>
      </w:r>
      <w:r w:rsidR="0088078B">
        <w:rPr>
          <w:i/>
          <w:lang w:val="es-ES_tradnl"/>
        </w:rPr>
        <w:t>2</w:t>
      </w:r>
      <w:r w:rsidR="000F4B4C">
        <w:rPr>
          <w:i/>
          <w:lang w:val="es-ES_tradnl"/>
        </w:rPr>
        <w:t>6</w:t>
      </w:r>
      <w:r>
        <w:rPr>
          <w:i/>
          <w:lang w:val="es-ES_tradnl"/>
        </w:rPr>
        <w:t>)</w:t>
      </w:r>
      <w:r w:rsidRPr="003950E3">
        <w:rPr>
          <w:i/>
          <w:lang w:val="es-ES_tradnl"/>
        </w:rPr>
        <w:t xml:space="preserve"> </w:t>
      </w:r>
      <w:r w:rsidR="00993DBF" w:rsidRPr="00993DBF">
        <w:rPr>
          <w:i/>
          <w:lang w:val="es-ES_tradnl"/>
        </w:rPr>
        <w:t>Cho Hợp tác xã 30-4 Cẩm Trung thuê đất để thực hiện Dự án khai thác và chế biến đá tại xã Cẩm Trung và xã Cẩm Lĩnh, huyện Cẩm Xuyên</w:t>
      </w:r>
      <w:r w:rsidR="0088078B">
        <w:rPr>
          <w:i/>
          <w:lang w:val="es-ES_tradnl"/>
        </w:rPr>
        <w:t>;</w:t>
      </w:r>
    </w:p>
    <w:p w14:paraId="75D6DE12" w14:textId="63220293" w:rsidR="00993DBF" w:rsidRDefault="00093A48" w:rsidP="008E7DDD">
      <w:pPr>
        <w:spacing w:before="120"/>
        <w:ind w:firstLine="806"/>
        <w:jc w:val="both"/>
        <w:rPr>
          <w:i/>
          <w:lang w:val="es-ES_tradnl"/>
        </w:rPr>
      </w:pPr>
      <w:r w:rsidRPr="00093A48">
        <w:rPr>
          <w:i/>
          <w:lang w:val="es-ES_tradnl"/>
        </w:rPr>
        <w:t>(</w:t>
      </w:r>
      <w:r w:rsidR="0088078B">
        <w:rPr>
          <w:i/>
          <w:lang w:val="es-ES_tradnl"/>
        </w:rPr>
        <w:t>2</w:t>
      </w:r>
      <w:r w:rsidR="000F4B4C">
        <w:rPr>
          <w:i/>
          <w:lang w:val="es-ES_tradnl"/>
        </w:rPr>
        <w:t>7</w:t>
      </w:r>
      <w:r w:rsidRPr="00093A48">
        <w:rPr>
          <w:i/>
          <w:lang w:val="es-ES_tradnl"/>
        </w:rPr>
        <w:t xml:space="preserve">) </w:t>
      </w:r>
      <w:r w:rsidR="0088078B">
        <w:rPr>
          <w:i/>
          <w:lang w:val="es-ES_tradnl"/>
        </w:rPr>
        <w:t>C</w:t>
      </w:r>
      <w:r w:rsidR="00993DBF" w:rsidRPr="00993DBF">
        <w:rPr>
          <w:i/>
          <w:lang w:val="es-ES_tradnl"/>
        </w:rPr>
        <w:t>huyển mục đích sử dụng rừng sang mục đích khác sang khai thác đất san lấp tại mỏ đất xã Cẩm Quan, huyện Cẩm Xuyên phục phục vụ thi công Dự án thành phần đoạn Hàm Nghi -Vũng Áng thuộc Dự án xây dựng công trình đường bộ cao tốc Bắc - Nam phía Đông giai đoạn 2021 -2025</w:t>
      </w:r>
      <w:r w:rsidR="0088078B">
        <w:rPr>
          <w:i/>
          <w:lang w:val="es-ES_tradnl"/>
        </w:rPr>
        <w:t>;</w:t>
      </w:r>
    </w:p>
    <w:p w14:paraId="07103E40" w14:textId="186E707C" w:rsidR="009D19DB" w:rsidRDefault="0088078B" w:rsidP="008E7DDD">
      <w:pPr>
        <w:spacing w:before="120"/>
        <w:ind w:firstLine="806"/>
        <w:jc w:val="both"/>
        <w:rPr>
          <w:i/>
          <w:lang w:val="es-ES_tradnl"/>
        </w:rPr>
      </w:pPr>
      <w:r>
        <w:rPr>
          <w:i/>
          <w:lang w:val="es-ES_tradnl"/>
        </w:rPr>
        <w:lastRenderedPageBreak/>
        <w:t>(2</w:t>
      </w:r>
      <w:r w:rsidR="000F4B4C">
        <w:rPr>
          <w:i/>
          <w:lang w:val="es-ES_tradnl"/>
        </w:rPr>
        <w:t>8</w:t>
      </w:r>
      <w:r>
        <w:rPr>
          <w:i/>
          <w:lang w:val="es-ES_tradnl"/>
        </w:rPr>
        <w:t>)</w:t>
      </w:r>
      <w:r w:rsidR="009D19DB" w:rsidRPr="009D19DB">
        <w:rPr>
          <w:i/>
          <w:lang w:val="es-ES_tradnl"/>
        </w:rPr>
        <w:t xml:space="preserve"> Báo cáo kết quả tự kiểm tra, rà soát các cuộc thanh tra kinh tế - xã hội và việc thực hiện kiến nghị của Kiểm toán Nhà nước năm 2023</w:t>
      </w:r>
      <w:r w:rsidR="009D19DB">
        <w:rPr>
          <w:i/>
          <w:lang w:val="es-ES_tradnl"/>
        </w:rPr>
        <w:t>;</w:t>
      </w:r>
    </w:p>
    <w:p w14:paraId="764B4271" w14:textId="62D5EFDD" w:rsidR="000F4B4C" w:rsidRPr="009D19DB" w:rsidRDefault="000F4B4C" w:rsidP="008E7DDD">
      <w:pPr>
        <w:spacing w:before="120"/>
        <w:ind w:firstLine="806"/>
        <w:jc w:val="both"/>
        <w:rPr>
          <w:i/>
          <w:lang w:val="es-ES_tradnl"/>
        </w:rPr>
      </w:pPr>
      <w:r>
        <w:rPr>
          <w:i/>
          <w:lang w:val="es-ES_tradnl"/>
        </w:rPr>
        <w:t>(29) Ủy</w:t>
      </w:r>
      <w:r w:rsidRPr="000F4B4C">
        <w:rPr>
          <w:i/>
          <w:lang w:val="es-ES_tradnl"/>
        </w:rPr>
        <w:t xml:space="preserve"> thác kinh phí qua Chi nhánh Ngân hàng Chính sách xã hội tỉnh</w:t>
      </w:r>
      <w:r>
        <w:rPr>
          <w:i/>
          <w:lang w:val="es-ES_tradnl"/>
        </w:rPr>
        <w:t>;</w:t>
      </w:r>
    </w:p>
    <w:p w14:paraId="20FA05DC" w14:textId="7DA8576C" w:rsidR="00525CF2" w:rsidRDefault="00525CF2" w:rsidP="008E7DDD">
      <w:pPr>
        <w:spacing w:before="120"/>
        <w:ind w:firstLine="806"/>
        <w:jc w:val="both"/>
        <w:rPr>
          <w:i/>
          <w:lang w:val="es-ES_tradnl"/>
        </w:rPr>
      </w:pPr>
      <w:r>
        <w:rPr>
          <w:i/>
          <w:lang w:val="es-ES_tradnl"/>
        </w:rPr>
        <w:t>(</w:t>
      </w:r>
      <w:r w:rsidR="000F4B4C">
        <w:rPr>
          <w:i/>
          <w:lang w:val="es-ES_tradnl"/>
        </w:rPr>
        <w:t>30</w:t>
      </w:r>
      <w:r>
        <w:rPr>
          <w:i/>
          <w:lang w:val="es-ES_tradnl"/>
        </w:rPr>
        <w:t xml:space="preserve">) </w:t>
      </w:r>
      <w:r w:rsidRPr="00525CF2">
        <w:rPr>
          <w:i/>
          <w:lang w:val="es-ES_tradnl"/>
        </w:rPr>
        <w:t>Cấp giấy phép khai thác, sử dụng nước dưới đất và phê duyệt tiền cấp quyền khai thác, sử dụng nước dưới đất tại Dự án Khai thác và chế biến Sericit tại mỏ Sericit khu Sơn Bình, huyện Hương Sơn</w:t>
      </w:r>
      <w:r>
        <w:rPr>
          <w:i/>
          <w:lang w:val="es-ES_tradnl"/>
        </w:rPr>
        <w:t>;</w:t>
      </w:r>
    </w:p>
    <w:p w14:paraId="0EC89E51" w14:textId="46B85187" w:rsidR="00525CF2" w:rsidRDefault="00525CF2" w:rsidP="008E7DDD">
      <w:pPr>
        <w:spacing w:before="120"/>
        <w:ind w:firstLine="806"/>
        <w:jc w:val="both"/>
        <w:rPr>
          <w:i/>
          <w:lang w:val="es-ES_tradnl"/>
        </w:rPr>
      </w:pPr>
      <w:r>
        <w:rPr>
          <w:i/>
          <w:lang w:val="es-ES_tradnl"/>
        </w:rPr>
        <w:t>(</w:t>
      </w:r>
      <w:r w:rsidR="000F4B4C">
        <w:rPr>
          <w:i/>
          <w:lang w:val="es-ES_tradnl"/>
        </w:rPr>
        <w:t>31</w:t>
      </w:r>
      <w:r>
        <w:rPr>
          <w:i/>
          <w:lang w:val="es-ES_tradnl"/>
        </w:rPr>
        <w:t>) P</w:t>
      </w:r>
      <w:r w:rsidRPr="00525CF2">
        <w:rPr>
          <w:i/>
          <w:lang w:val="es-ES_tradnl"/>
        </w:rPr>
        <w:t>hê duyệt vùng bảo hộ vệ sinh khu vực lấy nước sinh hoạt tại công trình Hệ thống cấp nước sinh hoạt La Giang, huyện Đức Thọ</w:t>
      </w:r>
      <w:r>
        <w:rPr>
          <w:i/>
          <w:lang w:val="es-ES_tradnl"/>
        </w:rPr>
        <w:t>;</w:t>
      </w:r>
    </w:p>
    <w:p w14:paraId="1F5CDFC6" w14:textId="681453C1" w:rsidR="00525CF2" w:rsidRPr="009D19DB" w:rsidRDefault="00525CF2" w:rsidP="008E7DDD">
      <w:pPr>
        <w:spacing w:before="120"/>
        <w:ind w:firstLine="806"/>
        <w:jc w:val="both"/>
        <w:rPr>
          <w:i/>
          <w:lang w:val="es-ES_tradnl"/>
        </w:rPr>
      </w:pPr>
      <w:r>
        <w:rPr>
          <w:i/>
          <w:lang w:val="es-ES_tradnl"/>
        </w:rPr>
        <w:t>(3</w:t>
      </w:r>
      <w:r w:rsidR="000F4B4C">
        <w:rPr>
          <w:i/>
          <w:lang w:val="es-ES_tradnl"/>
        </w:rPr>
        <w:t>2</w:t>
      </w:r>
      <w:r>
        <w:rPr>
          <w:i/>
          <w:lang w:val="es-ES_tradnl"/>
        </w:rPr>
        <w:t>) B</w:t>
      </w:r>
      <w:r w:rsidRPr="00525CF2">
        <w:rPr>
          <w:i/>
          <w:lang w:val="es-ES_tradnl"/>
        </w:rPr>
        <w:t>an hành Phương án bảo vệ công trình hồ chứa nước Đá Bạc, thị xã Hồng Lĩnh</w:t>
      </w:r>
      <w:r>
        <w:rPr>
          <w:i/>
          <w:lang w:val="es-ES_tradnl"/>
        </w:rPr>
        <w:t>;</w:t>
      </w:r>
    </w:p>
    <w:p w14:paraId="4317542D" w14:textId="57616A10" w:rsidR="008E2CAC" w:rsidRDefault="0088078B" w:rsidP="008E7DDD">
      <w:pPr>
        <w:spacing w:before="120"/>
        <w:ind w:firstLine="806"/>
        <w:jc w:val="both"/>
        <w:rPr>
          <w:i/>
          <w:lang w:val="es-ES_tradnl"/>
        </w:rPr>
      </w:pPr>
      <w:r>
        <w:rPr>
          <w:i/>
          <w:lang w:val="es-ES_tradnl"/>
        </w:rPr>
        <w:t>(</w:t>
      </w:r>
      <w:r w:rsidR="00525CF2">
        <w:rPr>
          <w:i/>
          <w:lang w:val="es-ES_tradnl"/>
        </w:rPr>
        <w:t>3</w:t>
      </w:r>
      <w:r w:rsidR="000F4B4C">
        <w:rPr>
          <w:i/>
          <w:lang w:val="es-ES_tradnl"/>
        </w:rPr>
        <w:t>3</w:t>
      </w:r>
      <w:r>
        <w:rPr>
          <w:i/>
          <w:lang w:val="es-ES_tradnl"/>
        </w:rPr>
        <w:t>) C</w:t>
      </w:r>
      <w:r w:rsidR="008E2CAC" w:rsidRPr="008E2CAC">
        <w:rPr>
          <w:i/>
          <w:lang w:val="es-ES_tradnl"/>
        </w:rPr>
        <w:t>hủ trương xây dựng “Nghị quyết phân cấp cho HĐND cấp huyện quyết định phân bổ dự toán chi thường xuyên ngân sách trung ương, ngân sách tỉnh hàng năm của từng chương trình MTQG chi tiết đến dự án thành phần”</w:t>
      </w:r>
      <w:r>
        <w:rPr>
          <w:i/>
          <w:lang w:val="es-ES_tradnl"/>
        </w:rPr>
        <w:t>;</w:t>
      </w:r>
    </w:p>
    <w:p w14:paraId="7B29644F" w14:textId="5331CE06" w:rsidR="008E2CAC" w:rsidRDefault="0088078B" w:rsidP="008E7DDD">
      <w:pPr>
        <w:spacing w:before="120"/>
        <w:ind w:firstLine="806"/>
        <w:jc w:val="both"/>
        <w:rPr>
          <w:i/>
          <w:lang w:val="es-ES_tradnl"/>
        </w:rPr>
      </w:pPr>
      <w:r>
        <w:rPr>
          <w:i/>
          <w:lang w:val="es-ES_tradnl"/>
        </w:rPr>
        <w:t>(</w:t>
      </w:r>
      <w:r w:rsidR="00525CF2">
        <w:rPr>
          <w:i/>
          <w:lang w:val="es-ES_tradnl"/>
        </w:rPr>
        <w:t>3</w:t>
      </w:r>
      <w:r w:rsidR="000F4B4C">
        <w:rPr>
          <w:i/>
          <w:lang w:val="es-ES_tradnl"/>
        </w:rPr>
        <w:t>4</w:t>
      </w:r>
      <w:r>
        <w:rPr>
          <w:i/>
          <w:lang w:val="es-ES_tradnl"/>
        </w:rPr>
        <w:t xml:space="preserve">) </w:t>
      </w:r>
      <w:r w:rsidR="008E2CAC" w:rsidRPr="008E2CAC">
        <w:rPr>
          <w:i/>
          <w:lang w:val="es-ES_tradnl"/>
        </w:rPr>
        <w:t>Quy chế Quy định việc quản lý và sử dụng Quỹ Đền ơn đáp nghĩa của tỉnh Hà Tĩnh</w:t>
      </w:r>
      <w:r>
        <w:rPr>
          <w:i/>
          <w:lang w:val="es-ES_tradnl"/>
        </w:rPr>
        <w:t>;</w:t>
      </w:r>
    </w:p>
    <w:p w14:paraId="5DBABDA0" w14:textId="44A5B981" w:rsidR="008E2CAC" w:rsidRDefault="0088078B" w:rsidP="008E7DDD">
      <w:pPr>
        <w:spacing w:before="120"/>
        <w:ind w:firstLine="806"/>
        <w:jc w:val="both"/>
        <w:rPr>
          <w:i/>
          <w:lang w:val="es-ES_tradnl"/>
        </w:rPr>
      </w:pPr>
      <w:r>
        <w:rPr>
          <w:i/>
          <w:lang w:val="es-ES_tradnl"/>
        </w:rPr>
        <w:t>(</w:t>
      </w:r>
      <w:r w:rsidR="00525CF2">
        <w:rPr>
          <w:i/>
          <w:lang w:val="es-ES_tradnl"/>
        </w:rPr>
        <w:t>3</w:t>
      </w:r>
      <w:r w:rsidR="000F4B4C">
        <w:rPr>
          <w:i/>
          <w:lang w:val="es-ES_tradnl"/>
        </w:rPr>
        <w:t>5</w:t>
      </w:r>
      <w:r>
        <w:rPr>
          <w:i/>
          <w:lang w:val="es-ES_tradnl"/>
        </w:rPr>
        <w:t>) C</w:t>
      </w:r>
      <w:r w:rsidR="008E2CAC" w:rsidRPr="008E2CAC">
        <w:rPr>
          <w:i/>
          <w:lang w:val="es-ES_tradnl"/>
        </w:rPr>
        <w:t>hủ trương hỗ trợ học bổng cấp THPT cho các tỉnh Bolikhăm xay, Khăm Muồn (Lào)</w:t>
      </w:r>
      <w:r>
        <w:rPr>
          <w:i/>
          <w:lang w:val="es-ES_tradnl"/>
        </w:rPr>
        <w:t>;</w:t>
      </w:r>
    </w:p>
    <w:p w14:paraId="7A580454" w14:textId="01CD542C" w:rsidR="0088078B" w:rsidRDefault="0088078B" w:rsidP="008E7DDD">
      <w:pPr>
        <w:spacing w:before="120"/>
        <w:ind w:firstLine="806"/>
        <w:jc w:val="both"/>
        <w:rPr>
          <w:i/>
          <w:lang w:val="es-ES_tradnl"/>
        </w:rPr>
      </w:pPr>
      <w:r>
        <w:rPr>
          <w:i/>
          <w:lang w:val="es-ES_tradnl"/>
        </w:rPr>
        <w:t>(3</w:t>
      </w:r>
      <w:r w:rsidR="000F4B4C">
        <w:rPr>
          <w:i/>
          <w:lang w:val="es-ES_tradnl"/>
        </w:rPr>
        <w:t>6</w:t>
      </w:r>
      <w:r>
        <w:rPr>
          <w:i/>
          <w:lang w:val="es-ES_tradnl"/>
        </w:rPr>
        <w:t xml:space="preserve">) </w:t>
      </w:r>
      <w:r>
        <w:rPr>
          <w:i/>
        </w:rPr>
        <w:t>X</w:t>
      </w:r>
      <w:r w:rsidRPr="0088078B">
        <w:rPr>
          <w:i/>
        </w:rPr>
        <w:t>in ý kiến Ban Chỉ đạo công tác tôn giáo tỉnh về việc chấp thuận thành lập Giáo xứ</w:t>
      </w:r>
    </w:p>
    <w:p w14:paraId="3695ED8A" w14:textId="160B6155" w:rsidR="003950E3" w:rsidRPr="00557DF0" w:rsidRDefault="003950E3" w:rsidP="008E7DDD">
      <w:pPr>
        <w:spacing w:before="120"/>
        <w:ind w:firstLine="806"/>
        <w:jc w:val="both"/>
        <w:rPr>
          <w:i/>
          <w:color w:val="auto"/>
          <w:lang w:val="nl-NL"/>
        </w:rPr>
      </w:pPr>
      <w:r>
        <w:rPr>
          <w:i/>
          <w:color w:val="auto"/>
          <w:lang w:val="nl-NL"/>
        </w:rPr>
        <w:t>Và các nội dung thuộc thẩm quyền.</w:t>
      </w:r>
    </w:p>
    <w:p w14:paraId="4C6B4C21" w14:textId="77777777" w:rsidR="00BB69A2" w:rsidRPr="00557DF0" w:rsidRDefault="00BB69A2" w:rsidP="008E7DDD">
      <w:pPr>
        <w:spacing w:before="120"/>
        <w:ind w:firstLine="806"/>
        <w:jc w:val="both"/>
        <w:rPr>
          <w:b/>
          <w:bCs/>
          <w:color w:val="auto"/>
        </w:rPr>
      </w:pPr>
      <w:r w:rsidRPr="00557DF0">
        <w:rPr>
          <w:b/>
          <w:bCs/>
          <w:i/>
          <w:color w:val="auto"/>
        </w:rPr>
        <w:t>Thành phần tham dự, kính mời</w:t>
      </w:r>
      <w:r w:rsidRPr="00557DF0">
        <w:rPr>
          <w:b/>
          <w:bCs/>
          <w:color w:val="auto"/>
        </w:rPr>
        <w:t xml:space="preserve">: </w:t>
      </w:r>
    </w:p>
    <w:p w14:paraId="7547D4A2" w14:textId="77777777" w:rsidR="006D5F77" w:rsidRDefault="006D5F77" w:rsidP="008E7DDD">
      <w:pPr>
        <w:spacing w:before="120"/>
        <w:ind w:firstLine="806"/>
        <w:jc w:val="both"/>
        <w:rPr>
          <w:color w:val="auto"/>
          <w:lang w:val="es-ES_tradnl"/>
        </w:rPr>
      </w:pPr>
      <w:r>
        <w:rPr>
          <w:color w:val="auto"/>
          <w:lang w:val="es-ES_tradnl"/>
        </w:rPr>
        <w:t xml:space="preserve">- Chủ tịch, các Phó Chủ tịch UBND tỉnh; </w:t>
      </w:r>
    </w:p>
    <w:p w14:paraId="5FB550BF" w14:textId="77777777" w:rsidR="006D5F77" w:rsidRDefault="006D5F77" w:rsidP="008E7DDD">
      <w:pPr>
        <w:spacing w:before="120"/>
        <w:ind w:firstLine="806"/>
        <w:jc w:val="both"/>
        <w:rPr>
          <w:lang w:val="es-ES_tradnl"/>
        </w:rPr>
      </w:pPr>
      <w:r>
        <w:rPr>
          <w:lang w:val="es-ES_tradnl"/>
        </w:rPr>
        <w:t>- Các Ủy viên UBND tỉnh;</w:t>
      </w:r>
    </w:p>
    <w:p w14:paraId="7D171F7C" w14:textId="0FF5F9C3" w:rsidR="00EA4B8D" w:rsidRDefault="004E124E" w:rsidP="008E7DDD">
      <w:pPr>
        <w:spacing w:before="120"/>
        <w:ind w:firstLine="806"/>
        <w:jc w:val="both"/>
      </w:pPr>
      <w:r>
        <w:rPr>
          <w:lang w:val="es-ES_tradnl"/>
        </w:rPr>
        <w:t xml:space="preserve">- </w:t>
      </w:r>
      <w:r w:rsidR="00767751">
        <w:rPr>
          <w:lang w:val="es-ES_tradnl"/>
        </w:rPr>
        <w:t>Giám đốc (Thủ trưởng) các đơn vị:</w:t>
      </w:r>
      <w:r w:rsidR="000B6C13">
        <w:rPr>
          <w:lang w:val="es-ES_tradnl"/>
        </w:rPr>
        <w:t xml:space="preserve"> </w:t>
      </w:r>
      <w:r w:rsidR="001176BC">
        <w:rPr>
          <w:lang w:val="es-ES_tradnl"/>
        </w:rPr>
        <w:t xml:space="preserve">Cục Thuế tỉnh, </w:t>
      </w:r>
      <w:r w:rsidR="009D19DB" w:rsidRPr="009D19DB">
        <w:rPr>
          <w:lang w:val="es-ES_tradnl"/>
        </w:rPr>
        <w:t>Bộ chỉ huy Bộ đội Biên phòng</w:t>
      </w:r>
      <w:r w:rsidR="009D19DB">
        <w:rPr>
          <w:lang w:val="es-ES_tradnl"/>
        </w:rPr>
        <w:t xml:space="preserve"> tỉnh</w:t>
      </w:r>
      <w:r w:rsidR="009D19DB" w:rsidRPr="009D19DB">
        <w:rPr>
          <w:lang w:val="es-ES_tradnl"/>
        </w:rPr>
        <w:t>, Ban quản lý Khu kinh tế tỉnh,</w:t>
      </w:r>
      <w:r w:rsidR="000F4B4C">
        <w:rPr>
          <w:lang w:val="es-ES_tradnl"/>
        </w:rPr>
        <w:t xml:space="preserve"> Tỉnh đoàn,</w:t>
      </w:r>
      <w:r w:rsidR="009D19DB" w:rsidRPr="009D19DB">
        <w:rPr>
          <w:lang w:val="es-ES_tradnl"/>
        </w:rPr>
        <w:t xml:space="preserve"> Ban QLDA ĐTXD Khu vực Khu KTT tỉnh, </w:t>
      </w:r>
      <w:r w:rsidR="00525CF2">
        <w:rPr>
          <w:lang w:val="es-ES_tradnl"/>
        </w:rPr>
        <w:t xml:space="preserve">Ban QLDA ĐTXD công trình dân dụng và công nghiệp tỉnh, </w:t>
      </w:r>
      <w:r w:rsidR="009D19DB" w:rsidRPr="009D19DB">
        <w:rPr>
          <w:lang w:val="es-ES_tradnl"/>
        </w:rPr>
        <w:t>Ban QLDA ĐTXD Nông nghiệp và PTNT,</w:t>
      </w:r>
      <w:r w:rsidR="009D19DB">
        <w:rPr>
          <w:lang w:val="es-ES_tradnl"/>
        </w:rPr>
        <w:t xml:space="preserve"> </w:t>
      </w:r>
      <w:r w:rsidR="00F02B52">
        <w:rPr>
          <w:lang w:val="es-ES_tradnl"/>
        </w:rPr>
        <w:t xml:space="preserve">Ban QLDA ĐTXD công trình giao thông tỉnh, </w:t>
      </w:r>
      <w:r w:rsidR="001176BC" w:rsidRPr="001176BC">
        <w:rPr>
          <w:lang w:val="es-ES_tradnl"/>
        </w:rPr>
        <w:t>Quỹ Bảo vệ và P</w:t>
      </w:r>
      <w:r w:rsidR="001176BC">
        <w:rPr>
          <w:lang w:val="es-ES_tradnl"/>
        </w:rPr>
        <w:t xml:space="preserve">hát triển rừng </w:t>
      </w:r>
      <w:r w:rsidR="001176BC" w:rsidRPr="001176BC">
        <w:rPr>
          <w:lang w:val="es-ES_tradnl"/>
        </w:rPr>
        <w:t>tỉnh</w:t>
      </w:r>
      <w:r w:rsidR="009D19DB">
        <w:rPr>
          <w:lang w:val="es-ES_tradnl"/>
        </w:rPr>
        <w:t>,</w:t>
      </w:r>
      <w:r w:rsidR="009D19DB" w:rsidRPr="009D19DB">
        <w:rPr>
          <w:lang w:val="es-ES_tradnl"/>
        </w:rPr>
        <w:t xml:space="preserve"> Trường Cao đẳng Y tế Hà Tĩnh</w:t>
      </w:r>
      <w:r w:rsidR="009D19DB">
        <w:rPr>
          <w:lang w:val="es-ES_tradnl"/>
        </w:rPr>
        <w:t>,</w:t>
      </w:r>
      <w:r w:rsidR="009D19DB" w:rsidRPr="009D19DB">
        <w:rPr>
          <w:lang w:val="es-ES_tradnl"/>
        </w:rPr>
        <w:t xml:space="preserve"> Trường Đại học Hà Tĩnh</w:t>
      </w:r>
      <w:r w:rsidR="00525CF2">
        <w:rPr>
          <w:lang w:val="es-ES_tradnl"/>
        </w:rPr>
        <w:t xml:space="preserve">, </w:t>
      </w:r>
      <w:r w:rsidR="00525CF2" w:rsidRPr="00525CF2">
        <w:rPr>
          <w:lang w:val="es-ES_tradnl"/>
        </w:rPr>
        <w:t>Công ty TNHH MTV Thủy lợi Bắc Hà Tĩnh</w:t>
      </w:r>
      <w:r w:rsidR="00093A48">
        <w:t>;</w:t>
      </w:r>
    </w:p>
    <w:p w14:paraId="442346D5" w14:textId="4DA069B9" w:rsidR="00444E8B" w:rsidRDefault="009D19DB" w:rsidP="008E7DDD">
      <w:pPr>
        <w:spacing w:before="120"/>
        <w:ind w:firstLine="806"/>
        <w:jc w:val="both"/>
        <w:rPr>
          <w:lang w:val="es-ES_tradnl"/>
        </w:rPr>
      </w:pPr>
      <w:r>
        <w:rPr>
          <w:lang w:val="es-ES_tradnl"/>
        </w:rPr>
        <w:t xml:space="preserve">- Chủ tịch UBND: </w:t>
      </w:r>
      <w:r w:rsidRPr="009D19DB">
        <w:rPr>
          <w:lang w:val="es-ES_tradnl"/>
        </w:rPr>
        <w:t>thành phố Hà Tĩnh, thị xã Kỳ Anh,</w:t>
      </w:r>
      <w:r w:rsidR="008E2CAC">
        <w:rPr>
          <w:lang w:val="es-ES_tradnl"/>
        </w:rPr>
        <w:t xml:space="preserve"> thị xã Hồng Lĩnh,</w:t>
      </w:r>
      <w:r w:rsidRPr="009D19DB">
        <w:rPr>
          <w:lang w:val="es-ES_tradnl"/>
        </w:rPr>
        <w:t xml:space="preserve"> </w:t>
      </w:r>
      <w:r w:rsidR="00445192">
        <w:rPr>
          <w:lang w:val="es-ES_tradnl"/>
        </w:rPr>
        <w:t xml:space="preserve">các </w:t>
      </w:r>
      <w:r w:rsidR="00444E8B">
        <w:rPr>
          <w:lang w:val="es-ES_tradnl"/>
        </w:rPr>
        <w:t>huyện</w:t>
      </w:r>
      <w:r w:rsidR="00445192">
        <w:rPr>
          <w:lang w:val="es-ES_tradnl"/>
        </w:rPr>
        <w:t>:</w:t>
      </w:r>
      <w:r w:rsidR="00444E8B">
        <w:rPr>
          <w:lang w:val="es-ES_tradnl"/>
        </w:rPr>
        <w:t xml:space="preserve"> </w:t>
      </w:r>
      <w:r>
        <w:rPr>
          <w:lang w:val="es-ES_tradnl"/>
        </w:rPr>
        <w:t>Thạch Hà</w:t>
      </w:r>
      <w:r w:rsidR="00444E8B">
        <w:rPr>
          <w:lang w:val="es-ES_tradnl"/>
        </w:rPr>
        <w:t xml:space="preserve">, Lộc Hà, Hương </w:t>
      </w:r>
      <w:r>
        <w:rPr>
          <w:lang w:val="es-ES_tradnl"/>
        </w:rPr>
        <w:t>Khê, Vũ Quang, Cẩm Xuyên, Nghi Xuân</w:t>
      </w:r>
      <w:r w:rsidR="0088078B">
        <w:rPr>
          <w:lang w:val="es-ES_tradnl"/>
        </w:rPr>
        <w:t>, Hương Sơn</w:t>
      </w:r>
      <w:r w:rsidR="00444E8B">
        <w:rPr>
          <w:lang w:val="es-ES_tradnl"/>
        </w:rPr>
        <w:t>;</w:t>
      </w:r>
    </w:p>
    <w:p w14:paraId="44D2DC2D" w14:textId="77777777" w:rsidR="006D5F77" w:rsidRDefault="006D5F77" w:rsidP="008E7DDD">
      <w:pPr>
        <w:spacing w:before="120"/>
        <w:ind w:firstLine="806"/>
        <w:jc w:val="both"/>
        <w:rPr>
          <w:color w:val="auto"/>
        </w:rPr>
      </w:pPr>
      <w:r>
        <w:rPr>
          <w:color w:val="auto"/>
        </w:rPr>
        <w:t>- Lãnh đạo Văn phòng UBND tỉnh và Chuyên viên Văn phòng UBND tỉnh tham mưu, theo dõi nội dung họp.</w:t>
      </w:r>
    </w:p>
    <w:p w14:paraId="4E8B74B7" w14:textId="6855775F" w:rsidR="00BB69A2" w:rsidRPr="00557DF0" w:rsidRDefault="006D5F77" w:rsidP="008E7DDD">
      <w:pPr>
        <w:spacing w:before="120"/>
        <w:ind w:firstLine="806"/>
        <w:jc w:val="both"/>
        <w:rPr>
          <w:i/>
          <w:color w:val="auto"/>
        </w:rPr>
      </w:pPr>
      <w:r w:rsidRPr="00557DF0">
        <w:rPr>
          <w:i/>
          <w:color w:val="auto"/>
        </w:rPr>
        <w:t xml:space="preserve"> </w:t>
      </w:r>
      <w:r w:rsidR="00BB69A2" w:rsidRPr="00557DF0">
        <w:rPr>
          <w:i/>
          <w:color w:val="auto"/>
        </w:rPr>
        <w:t xml:space="preserve">(Giám đốc (Thủ trưởng) các sở, ngành, đơn vị, địa phương chủ động mời thêm lãnh đạo đơn vị và cán bộ chuyên môn tham mưu, theo dõi nội dung họp để báo cáo, giải trình các nội dung liên quan - nếu cần thiết) </w:t>
      </w:r>
    </w:p>
    <w:p w14:paraId="57096047" w14:textId="77777777" w:rsidR="00BB69A2" w:rsidRPr="00557DF0" w:rsidRDefault="00BB69A2" w:rsidP="008E7DDD">
      <w:pPr>
        <w:spacing w:before="120"/>
        <w:ind w:firstLine="806"/>
        <w:jc w:val="both"/>
        <w:rPr>
          <w:color w:val="auto"/>
        </w:rPr>
      </w:pPr>
      <w:r w:rsidRPr="00557DF0">
        <w:rPr>
          <w:color w:val="auto"/>
        </w:rPr>
        <w:lastRenderedPageBreak/>
        <w:t>Hồ sơ, tài liệu họp UBND tỉnh đã gửi qua hệ thống gửi nhận điện tử. Đề nghị đại biểu khai thác, nghiên cứu để tham gia ý kiến, thảo luận và biểu quyết tại cuộc họp. Các nội dung đột xuất (nếu có) sẽ được báo cáo và gửi tài liệu tại cuộc họp.</w:t>
      </w:r>
    </w:p>
    <w:p w14:paraId="70E61F0A" w14:textId="2EF7DF12" w:rsidR="00025F69" w:rsidRPr="00E91455" w:rsidRDefault="005F6584" w:rsidP="008E7DDD">
      <w:pPr>
        <w:spacing w:before="120"/>
        <w:ind w:firstLine="806"/>
        <w:jc w:val="both"/>
        <w:rPr>
          <w:color w:val="auto"/>
          <w:lang w:val="nl-NL"/>
        </w:rPr>
      </w:pPr>
      <w:r w:rsidRPr="00557DF0">
        <w:rPr>
          <w:b/>
          <w:color w:val="auto"/>
        </w:rPr>
        <w:t xml:space="preserve">* </w:t>
      </w:r>
      <w:r w:rsidR="000707B2" w:rsidRPr="00557DF0">
        <w:rPr>
          <w:b/>
          <w:color w:val="auto"/>
        </w:rPr>
        <w:t>Từ</w:t>
      </w:r>
      <w:r w:rsidR="00AA29EF">
        <w:rPr>
          <w:b/>
          <w:color w:val="auto"/>
          <w:lang w:val="nl-NL"/>
        </w:rPr>
        <w:t xml:space="preserve"> </w:t>
      </w:r>
      <w:r w:rsidR="0040580B">
        <w:rPr>
          <w:b/>
          <w:color w:val="auto"/>
          <w:lang w:val="nl-NL"/>
        </w:rPr>
        <w:t>1</w:t>
      </w:r>
      <w:r w:rsidR="000463A5">
        <w:rPr>
          <w:b/>
          <w:color w:val="auto"/>
          <w:lang w:val="nl-NL"/>
        </w:rPr>
        <w:t>7</w:t>
      </w:r>
      <w:r w:rsidR="000707B2" w:rsidRPr="00557DF0">
        <w:rPr>
          <w:b/>
          <w:color w:val="auto"/>
          <w:lang w:val="nl-NL"/>
        </w:rPr>
        <w:t>h</w:t>
      </w:r>
      <w:r w:rsidR="000463A5">
        <w:rPr>
          <w:b/>
          <w:color w:val="auto"/>
          <w:lang w:val="nl-NL"/>
        </w:rPr>
        <w:t>0</w:t>
      </w:r>
      <w:r w:rsidR="000707B2" w:rsidRPr="00557DF0">
        <w:rPr>
          <w:b/>
          <w:color w:val="auto"/>
          <w:lang w:val="nl-NL"/>
        </w:rPr>
        <w:t xml:space="preserve">0’: </w:t>
      </w:r>
      <w:r w:rsidR="00025F69" w:rsidRPr="00E91455">
        <w:rPr>
          <w:b/>
          <w:color w:val="auto"/>
          <w:lang w:val="nl-NL"/>
        </w:rPr>
        <w:t xml:space="preserve">Họp Ban cán sự đảng UBND tỉnh </w:t>
      </w:r>
      <w:r w:rsidR="00025F69" w:rsidRPr="00E91455">
        <w:rPr>
          <w:color w:val="auto"/>
          <w:lang w:val="nl-NL"/>
        </w:rPr>
        <w:t xml:space="preserve">cho ý kiến </w:t>
      </w:r>
      <w:r w:rsidR="00E11A9B">
        <w:rPr>
          <w:color w:val="auto"/>
          <w:lang w:val="nl-NL"/>
        </w:rPr>
        <w:t xml:space="preserve">và biểu quyết </w:t>
      </w:r>
      <w:r w:rsidR="00025F69" w:rsidRPr="00E91455">
        <w:rPr>
          <w:color w:val="auto"/>
          <w:lang w:val="nl-NL"/>
        </w:rPr>
        <w:t>về</w:t>
      </w:r>
      <w:r w:rsidR="00242351">
        <w:rPr>
          <w:color w:val="auto"/>
          <w:lang w:val="nl-NL"/>
        </w:rPr>
        <w:t xml:space="preserve"> </w:t>
      </w:r>
      <w:r w:rsidR="00025F69" w:rsidRPr="00E91455">
        <w:rPr>
          <w:color w:val="auto"/>
          <w:lang w:val="nl-NL"/>
        </w:rPr>
        <w:t>các nội dung thuộc thẩm quyền.</w:t>
      </w:r>
    </w:p>
    <w:p w14:paraId="4741C648" w14:textId="77777777" w:rsidR="00025F69" w:rsidRPr="00E91455" w:rsidRDefault="00025F69" w:rsidP="008E7DDD">
      <w:pPr>
        <w:spacing w:before="120"/>
        <w:ind w:firstLine="806"/>
        <w:jc w:val="both"/>
        <w:rPr>
          <w:b/>
          <w:bCs/>
          <w:color w:val="auto"/>
        </w:rPr>
      </w:pPr>
      <w:r w:rsidRPr="00E91455">
        <w:rPr>
          <w:b/>
          <w:bCs/>
          <w:i/>
          <w:color w:val="auto"/>
        </w:rPr>
        <w:t>Thành phần tham dự, kính mời</w:t>
      </w:r>
      <w:r w:rsidRPr="00E91455">
        <w:rPr>
          <w:b/>
          <w:bCs/>
          <w:color w:val="auto"/>
        </w:rPr>
        <w:t xml:space="preserve">: </w:t>
      </w:r>
    </w:p>
    <w:p w14:paraId="540C6D2B" w14:textId="77777777" w:rsidR="00D34003" w:rsidRDefault="00025F69" w:rsidP="008E7DDD">
      <w:pPr>
        <w:spacing w:before="120"/>
        <w:ind w:firstLine="806"/>
        <w:jc w:val="both"/>
        <w:rPr>
          <w:color w:val="auto"/>
        </w:rPr>
      </w:pPr>
      <w:r w:rsidRPr="00E91455">
        <w:rPr>
          <w:color w:val="auto"/>
        </w:rPr>
        <w:t>- Các đồng chí: Bí thư, Phó Bí thư</w:t>
      </w:r>
      <w:r w:rsidR="00D34003" w:rsidRPr="00D34003">
        <w:rPr>
          <w:color w:val="auto"/>
        </w:rPr>
        <w:t xml:space="preserve"> </w:t>
      </w:r>
      <w:r w:rsidR="00D34003" w:rsidRPr="00E91455">
        <w:rPr>
          <w:color w:val="auto"/>
        </w:rPr>
        <w:t>Ban cán sự đảng UBND tỉnh</w:t>
      </w:r>
      <w:r w:rsidR="00D34003">
        <w:rPr>
          <w:color w:val="auto"/>
        </w:rPr>
        <w:t>;</w:t>
      </w:r>
    </w:p>
    <w:p w14:paraId="4160978A" w14:textId="4748A663" w:rsidR="00025F69" w:rsidRDefault="00D34003" w:rsidP="008E7DDD">
      <w:pPr>
        <w:spacing w:before="120"/>
        <w:ind w:firstLine="806"/>
        <w:jc w:val="both"/>
        <w:rPr>
          <w:color w:val="auto"/>
        </w:rPr>
      </w:pPr>
      <w:r>
        <w:rPr>
          <w:color w:val="auto"/>
        </w:rPr>
        <w:t>- Các đồng chí</w:t>
      </w:r>
      <w:r w:rsidR="00BB42AD">
        <w:rPr>
          <w:color w:val="auto"/>
        </w:rPr>
        <w:t xml:space="preserve"> Ủy viên</w:t>
      </w:r>
      <w:r w:rsidR="00025F69" w:rsidRPr="00E91455">
        <w:rPr>
          <w:color w:val="auto"/>
        </w:rPr>
        <w:t xml:space="preserve"> Ban cán sự đảng UBND tỉnh;</w:t>
      </w:r>
    </w:p>
    <w:p w14:paraId="4C5B7C96" w14:textId="77777777" w:rsidR="00025F69" w:rsidRPr="00E91455" w:rsidRDefault="00025F69" w:rsidP="008E7DDD">
      <w:pPr>
        <w:spacing w:before="120"/>
        <w:ind w:firstLine="806"/>
        <w:jc w:val="both"/>
        <w:rPr>
          <w:color w:val="auto"/>
        </w:rPr>
      </w:pPr>
      <w:r w:rsidRPr="00E91455">
        <w:rPr>
          <w:color w:val="auto"/>
        </w:rPr>
        <w:t>- Lãnh đạo Văn phòng</w:t>
      </w:r>
      <w:bookmarkStart w:id="0" w:name="_GoBack"/>
      <w:bookmarkEnd w:id="0"/>
      <w:r w:rsidRPr="00E91455">
        <w:rPr>
          <w:color w:val="auto"/>
        </w:rPr>
        <w:t xml:space="preserve"> UBND tỉnh và Chuyên viên Văn phòng UBND tỉnh tham mưu, theo dõi nội dung họp.</w:t>
      </w:r>
    </w:p>
    <w:p w14:paraId="76AB3A7A" w14:textId="2F1E9B43" w:rsidR="00F97E0E" w:rsidRPr="00557DF0" w:rsidRDefault="00285EE7" w:rsidP="008E7DDD">
      <w:pPr>
        <w:spacing w:before="120"/>
        <w:ind w:firstLine="806"/>
        <w:jc w:val="both"/>
        <w:rPr>
          <w:color w:val="auto"/>
        </w:rPr>
      </w:pPr>
      <w:r>
        <w:rPr>
          <w:color w:val="auto"/>
        </w:rPr>
        <w:t xml:space="preserve">Đề nghị </w:t>
      </w:r>
      <w:r w:rsidR="004C0127" w:rsidRPr="00557DF0">
        <w:rPr>
          <w:color w:val="auto"/>
        </w:rPr>
        <w:t>đại biểu</w:t>
      </w:r>
      <w:r w:rsidR="00DE2AF0" w:rsidRPr="00557DF0">
        <w:rPr>
          <w:color w:val="auto"/>
        </w:rPr>
        <w:t xml:space="preserve"> </w:t>
      </w:r>
      <w:r w:rsidR="004C0127" w:rsidRPr="00557DF0">
        <w:rPr>
          <w:color w:val="auto"/>
        </w:rPr>
        <w:t xml:space="preserve">dự họp </w:t>
      </w:r>
      <w:r w:rsidR="00BA4AEF" w:rsidRPr="00557DF0">
        <w:rPr>
          <w:color w:val="auto"/>
        </w:rPr>
        <w:t>đúng thành phần và thời gian nêu trên</w:t>
      </w:r>
      <w:r w:rsidR="004C0127" w:rsidRPr="00557DF0">
        <w:rPr>
          <w:color w:val="auto"/>
        </w:rPr>
        <w:t>./.</w:t>
      </w:r>
    </w:p>
    <w:p w14:paraId="128FC80F" w14:textId="77777777" w:rsidR="009E2686" w:rsidRPr="00AA29EF" w:rsidRDefault="009E2686" w:rsidP="00C91BDE">
      <w:pPr>
        <w:ind w:firstLine="720"/>
        <w:jc w:val="both"/>
        <w:rPr>
          <w:color w:val="auto"/>
          <w:sz w:val="30"/>
        </w:rPr>
      </w:pPr>
    </w:p>
    <w:tbl>
      <w:tblPr>
        <w:tblW w:w="0" w:type="auto"/>
        <w:tblInd w:w="113" w:type="dxa"/>
        <w:tblLayout w:type="fixed"/>
        <w:tblCellMar>
          <w:left w:w="0" w:type="dxa"/>
          <w:right w:w="0" w:type="dxa"/>
        </w:tblCellMar>
        <w:tblLook w:val="01E0" w:firstRow="1" w:lastRow="1" w:firstColumn="1" w:lastColumn="1" w:noHBand="0" w:noVBand="0"/>
      </w:tblPr>
      <w:tblGrid>
        <w:gridCol w:w="4353"/>
        <w:gridCol w:w="4545"/>
      </w:tblGrid>
      <w:tr w:rsidR="001653B2" w:rsidRPr="00C91BDE" w14:paraId="090B9127" w14:textId="77777777" w:rsidTr="00F97E0E">
        <w:trPr>
          <w:trHeight w:val="2822"/>
        </w:trPr>
        <w:tc>
          <w:tcPr>
            <w:tcW w:w="4353" w:type="dxa"/>
          </w:tcPr>
          <w:p w14:paraId="51EDB075" w14:textId="77777777" w:rsidR="001653B2" w:rsidRPr="00557DF0" w:rsidRDefault="001653B2" w:rsidP="00455ADD">
            <w:pPr>
              <w:widowControl w:val="0"/>
              <w:autoSpaceDE w:val="0"/>
              <w:autoSpaceDN w:val="0"/>
              <w:spacing w:line="264" w:lineRule="exact"/>
              <w:ind w:left="200"/>
              <w:rPr>
                <w:b/>
                <w:i/>
                <w:color w:val="auto"/>
                <w:sz w:val="24"/>
                <w:szCs w:val="22"/>
              </w:rPr>
            </w:pPr>
            <w:r w:rsidRPr="00557DF0">
              <w:rPr>
                <w:b/>
                <w:i/>
                <w:color w:val="auto"/>
                <w:sz w:val="24"/>
                <w:szCs w:val="22"/>
              </w:rPr>
              <w:t>Nơi nhận:</w:t>
            </w:r>
          </w:p>
          <w:p w14:paraId="26974981" w14:textId="77777777" w:rsidR="001653B2" w:rsidRPr="00557DF0" w:rsidRDefault="001653B2" w:rsidP="00455ADD">
            <w:pPr>
              <w:widowControl w:val="0"/>
              <w:numPr>
                <w:ilvl w:val="0"/>
                <w:numId w:val="5"/>
              </w:numPr>
              <w:tabs>
                <w:tab w:val="left" w:pos="328"/>
              </w:tabs>
              <w:autoSpaceDE w:val="0"/>
              <w:autoSpaceDN w:val="0"/>
              <w:spacing w:line="251" w:lineRule="exact"/>
              <w:rPr>
                <w:color w:val="auto"/>
                <w:sz w:val="22"/>
                <w:szCs w:val="22"/>
              </w:rPr>
            </w:pPr>
            <w:r w:rsidRPr="00557DF0">
              <w:rPr>
                <w:color w:val="auto"/>
                <w:sz w:val="22"/>
                <w:szCs w:val="22"/>
              </w:rPr>
              <w:t>Như thành phần mời;</w:t>
            </w:r>
          </w:p>
          <w:p w14:paraId="14EB9AE7" w14:textId="77777777" w:rsidR="001653B2" w:rsidRPr="00557DF0" w:rsidRDefault="001653B2" w:rsidP="00455ADD">
            <w:pPr>
              <w:widowControl w:val="0"/>
              <w:numPr>
                <w:ilvl w:val="0"/>
                <w:numId w:val="5"/>
              </w:numPr>
              <w:tabs>
                <w:tab w:val="left" w:pos="328"/>
              </w:tabs>
              <w:autoSpaceDE w:val="0"/>
              <w:autoSpaceDN w:val="0"/>
              <w:spacing w:line="252" w:lineRule="exact"/>
              <w:rPr>
                <w:color w:val="auto"/>
                <w:sz w:val="22"/>
                <w:szCs w:val="22"/>
              </w:rPr>
            </w:pPr>
            <w:r w:rsidRPr="00557DF0">
              <w:rPr>
                <w:color w:val="auto"/>
                <w:sz w:val="22"/>
                <w:szCs w:val="22"/>
              </w:rPr>
              <w:t>Chủ tịch, các PCT UBND tỉnh;</w:t>
            </w:r>
          </w:p>
          <w:p w14:paraId="2DA25CDF" w14:textId="77777777" w:rsidR="001653B2" w:rsidRPr="00557DF0" w:rsidRDefault="001653B2" w:rsidP="00455ADD">
            <w:pPr>
              <w:widowControl w:val="0"/>
              <w:numPr>
                <w:ilvl w:val="0"/>
                <w:numId w:val="5"/>
              </w:numPr>
              <w:tabs>
                <w:tab w:val="left" w:pos="325"/>
              </w:tabs>
              <w:autoSpaceDE w:val="0"/>
              <w:autoSpaceDN w:val="0"/>
              <w:spacing w:line="252" w:lineRule="exact"/>
              <w:ind w:left="324" w:hanging="125"/>
              <w:rPr>
                <w:color w:val="auto"/>
                <w:sz w:val="22"/>
                <w:szCs w:val="22"/>
              </w:rPr>
            </w:pPr>
            <w:r w:rsidRPr="00557DF0">
              <w:rPr>
                <w:color w:val="auto"/>
                <w:sz w:val="22"/>
                <w:szCs w:val="22"/>
              </w:rPr>
              <w:t>Phòng QT-TV;</w:t>
            </w:r>
          </w:p>
          <w:p w14:paraId="113DA847" w14:textId="0ED0DC34" w:rsidR="000D5F05" w:rsidRPr="00557DF0" w:rsidRDefault="001653B2" w:rsidP="000D5F05">
            <w:pPr>
              <w:widowControl w:val="0"/>
              <w:numPr>
                <w:ilvl w:val="0"/>
                <w:numId w:val="5"/>
              </w:numPr>
              <w:tabs>
                <w:tab w:val="left" w:pos="325"/>
              </w:tabs>
              <w:autoSpaceDE w:val="0"/>
              <w:autoSpaceDN w:val="0"/>
              <w:spacing w:before="1"/>
              <w:ind w:left="324" w:hanging="125"/>
              <w:rPr>
                <w:sz w:val="22"/>
                <w:szCs w:val="22"/>
              </w:rPr>
            </w:pPr>
            <w:r w:rsidRPr="00557DF0">
              <w:rPr>
                <w:color w:val="auto"/>
                <w:sz w:val="22"/>
                <w:szCs w:val="22"/>
              </w:rPr>
              <w:t>Lưu: VT, TH</w:t>
            </w:r>
            <w:r w:rsidRPr="00557DF0">
              <w:rPr>
                <w:color w:val="auto"/>
                <w:sz w:val="22"/>
                <w:szCs w:val="22"/>
                <w:vertAlign w:val="subscript"/>
              </w:rPr>
              <w:t>3</w:t>
            </w:r>
            <w:r w:rsidRPr="00557DF0">
              <w:rPr>
                <w:color w:val="auto"/>
                <w:sz w:val="22"/>
                <w:szCs w:val="22"/>
              </w:rPr>
              <w:t>.</w:t>
            </w:r>
          </w:p>
          <w:p w14:paraId="71656FCD" w14:textId="48B5B128" w:rsidR="001653B2" w:rsidRPr="00557DF0" w:rsidRDefault="001653B2" w:rsidP="000D5F05">
            <w:pPr>
              <w:tabs>
                <w:tab w:val="left" w:pos="1160"/>
              </w:tabs>
              <w:rPr>
                <w:sz w:val="22"/>
                <w:szCs w:val="22"/>
              </w:rPr>
            </w:pPr>
          </w:p>
        </w:tc>
        <w:tc>
          <w:tcPr>
            <w:tcW w:w="4545" w:type="dxa"/>
          </w:tcPr>
          <w:p w14:paraId="2CDCAB00" w14:textId="77777777" w:rsidR="001653B2" w:rsidRPr="00557DF0" w:rsidRDefault="001653B2" w:rsidP="00511681">
            <w:pPr>
              <w:widowControl w:val="0"/>
              <w:autoSpaceDE w:val="0"/>
              <w:autoSpaceDN w:val="0"/>
              <w:ind w:left="-17" w:right="-79"/>
              <w:jc w:val="center"/>
              <w:rPr>
                <w:b/>
                <w:color w:val="auto"/>
                <w:sz w:val="26"/>
                <w:szCs w:val="22"/>
              </w:rPr>
            </w:pPr>
            <w:r w:rsidRPr="00557DF0">
              <w:rPr>
                <w:b/>
                <w:color w:val="auto"/>
                <w:sz w:val="26"/>
                <w:szCs w:val="22"/>
              </w:rPr>
              <w:t>TL. CHỦ TỊCH</w:t>
            </w:r>
          </w:p>
          <w:p w14:paraId="2898F984" w14:textId="10C40143" w:rsidR="001653B2" w:rsidRPr="00557DF0" w:rsidRDefault="001653B2" w:rsidP="00511681">
            <w:pPr>
              <w:widowControl w:val="0"/>
              <w:autoSpaceDE w:val="0"/>
              <w:autoSpaceDN w:val="0"/>
              <w:ind w:left="-17" w:right="197"/>
              <w:jc w:val="center"/>
              <w:rPr>
                <w:b/>
                <w:color w:val="auto"/>
                <w:sz w:val="26"/>
                <w:szCs w:val="22"/>
              </w:rPr>
            </w:pPr>
            <w:r w:rsidRPr="00557DF0">
              <w:rPr>
                <w:b/>
                <w:color w:val="auto"/>
                <w:sz w:val="26"/>
                <w:szCs w:val="22"/>
              </w:rPr>
              <w:t>CHÁNH VĂN PHÒNG</w:t>
            </w:r>
          </w:p>
          <w:p w14:paraId="6E75E19F" w14:textId="77777777" w:rsidR="001653B2" w:rsidRPr="00557DF0" w:rsidRDefault="001653B2" w:rsidP="00511681">
            <w:pPr>
              <w:widowControl w:val="0"/>
              <w:autoSpaceDE w:val="0"/>
              <w:autoSpaceDN w:val="0"/>
              <w:ind w:left="-17"/>
              <w:jc w:val="center"/>
              <w:rPr>
                <w:color w:val="auto"/>
                <w:sz w:val="2"/>
                <w:szCs w:val="22"/>
              </w:rPr>
            </w:pPr>
          </w:p>
          <w:p w14:paraId="57376D6D" w14:textId="7C02F709" w:rsidR="00A27D56" w:rsidRPr="00557DF0" w:rsidRDefault="00A27D56" w:rsidP="00511681">
            <w:pPr>
              <w:widowControl w:val="0"/>
              <w:autoSpaceDE w:val="0"/>
              <w:autoSpaceDN w:val="0"/>
              <w:ind w:left="-17"/>
              <w:jc w:val="center"/>
              <w:rPr>
                <w:noProof/>
                <w:sz w:val="2"/>
              </w:rPr>
            </w:pPr>
          </w:p>
          <w:p w14:paraId="04A28B1F" w14:textId="2AD55D8A" w:rsidR="005F60DD" w:rsidRPr="0061004D" w:rsidRDefault="005F60DD" w:rsidP="0061004D">
            <w:pPr>
              <w:widowControl w:val="0"/>
              <w:tabs>
                <w:tab w:val="left" w:pos="1490"/>
              </w:tabs>
              <w:autoSpaceDE w:val="0"/>
              <w:autoSpaceDN w:val="0"/>
              <w:ind w:left="-17"/>
              <w:jc w:val="center"/>
              <w:rPr>
                <w:noProof/>
                <w:sz w:val="8"/>
              </w:rPr>
            </w:pPr>
          </w:p>
          <w:p w14:paraId="35DF0B4B" w14:textId="77777777" w:rsidR="0008380D" w:rsidRPr="005B619B" w:rsidRDefault="0008380D" w:rsidP="00511681">
            <w:pPr>
              <w:widowControl w:val="0"/>
              <w:autoSpaceDE w:val="0"/>
              <w:autoSpaceDN w:val="0"/>
              <w:ind w:left="-17"/>
              <w:jc w:val="center"/>
              <w:rPr>
                <w:noProof/>
                <w:sz w:val="10"/>
              </w:rPr>
            </w:pPr>
          </w:p>
          <w:p w14:paraId="3239DE83" w14:textId="0D18F9C1" w:rsidR="0008380D" w:rsidRDefault="0008380D" w:rsidP="00511681">
            <w:pPr>
              <w:widowControl w:val="0"/>
              <w:autoSpaceDE w:val="0"/>
              <w:autoSpaceDN w:val="0"/>
              <w:ind w:left="-17"/>
              <w:jc w:val="center"/>
              <w:rPr>
                <w:noProof/>
              </w:rPr>
            </w:pPr>
          </w:p>
          <w:p w14:paraId="123218A3" w14:textId="77777777" w:rsidR="00487271" w:rsidRDefault="00487271" w:rsidP="00511681">
            <w:pPr>
              <w:widowControl w:val="0"/>
              <w:autoSpaceDE w:val="0"/>
              <w:autoSpaceDN w:val="0"/>
              <w:ind w:left="-17"/>
              <w:jc w:val="center"/>
              <w:rPr>
                <w:noProof/>
              </w:rPr>
            </w:pPr>
          </w:p>
          <w:p w14:paraId="26E7EF8C" w14:textId="77777777" w:rsidR="00487271" w:rsidRDefault="00487271" w:rsidP="00511681">
            <w:pPr>
              <w:widowControl w:val="0"/>
              <w:autoSpaceDE w:val="0"/>
              <w:autoSpaceDN w:val="0"/>
              <w:ind w:left="-17"/>
              <w:jc w:val="center"/>
              <w:rPr>
                <w:noProof/>
              </w:rPr>
            </w:pPr>
          </w:p>
          <w:p w14:paraId="2ADD8888" w14:textId="77777777" w:rsidR="00487271" w:rsidRDefault="00487271" w:rsidP="00511681">
            <w:pPr>
              <w:widowControl w:val="0"/>
              <w:autoSpaceDE w:val="0"/>
              <w:autoSpaceDN w:val="0"/>
              <w:ind w:left="-17"/>
              <w:jc w:val="center"/>
              <w:rPr>
                <w:noProof/>
              </w:rPr>
            </w:pPr>
          </w:p>
          <w:p w14:paraId="0FCB8581" w14:textId="77777777" w:rsidR="00487271" w:rsidRPr="004648DC" w:rsidRDefault="00487271" w:rsidP="00511681">
            <w:pPr>
              <w:widowControl w:val="0"/>
              <w:autoSpaceDE w:val="0"/>
              <w:autoSpaceDN w:val="0"/>
              <w:ind w:left="-17"/>
              <w:jc w:val="center"/>
              <w:rPr>
                <w:noProof/>
                <w:sz w:val="38"/>
              </w:rPr>
            </w:pPr>
          </w:p>
          <w:p w14:paraId="711A088D" w14:textId="550DDDAE" w:rsidR="0008380D" w:rsidRDefault="0008380D" w:rsidP="00511681">
            <w:pPr>
              <w:widowControl w:val="0"/>
              <w:autoSpaceDE w:val="0"/>
              <w:autoSpaceDN w:val="0"/>
              <w:ind w:left="-17"/>
              <w:jc w:val="center"/>
              <w:rPr>
                <w:noProof/>
              </w:rPr>
            </w:pPr>
          </w:p>
          <w:p w14:paraId="48C6ADEF" w14:textId="4C9E9D3C" w:rsidR="001653B2" w:rsidRPr="00C91BDE" w:rsidRDefault="00AE7E8F" w:rsidP="00511681">
            <w:pPr>
              <w:widowControl w:val="0"/>
              <w:tabs>
                <w:tab w:val="left" w:pos="1431"/>
              </w:tabs>
              <w:autoSpaceDE w:val="0"/>
              <w:autoSpaceDN w:val="0"/>
              <w:ind w:left="-17"/>
              <w:jc w:val="center"/>
              <w:rPr>
                <w:b/>
                <w:color w:val="auto"/>
                <w:szCs w:val="22"/>
              </w:rPr>
            </w:pPr>
            <w:r w:rsidRPr="00557DF0">
              <w:rPr>
                <w:b/>
                <w:color w:val="auto"/>
                <w:szCs w:val="22"/>
              </w:rPr>
              <w:t>Lương Quốc Tuấn</w:t>
            </w:r>
          </w:p>
        </w:tc>
      </w:tr>
    </w:tbl>
    <w:p w14:paraId="020CCE41" w14:textId="77777777" w:rsidR="00BB7AE9" w:rsidRPr="00C91BDE" w:rsidRDefault="00BB7AE9" w:rsidP="0025179A">
      <w:pPr>
        <w:spacing w:before="60"/>
        <w:ind w:firstLine="720"/>
        <w:jc w:val="both"/>
      </w:pPr>
    </w:p>
    <w:sectPr w:rsidR="00BB7AE9" w:rsidRPr="00C91BDE" w:rsidSect="0033776E">
      <w:headerReference w:type="default" r:id="rId9"/>
      <w:pgSz w:w="11907" w:h="16840" w:code="9"/>
      <w:pgMar w:top="1134" w:right="1134" w:bottom="1134" w:left="1701" w:header="432" w:footer="50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D60D0" w14:textId="77777777" w:rsidR="004B7EE3" w:rsidRDefault="004B7EE3" w:rsidP="009603F3">
      <w:r>
        <w:separator/>
      </w:r>
    </w:p>
  </w:endnote>
  <w:endnote w:type="continuationSeparator" w:id="0">
    <w:p w14:paraId="6FB6FCF3" w14:textId="77777777" w:rsidR="004B7EE3" w:rsidRDefault="004B7EE3" w:rsidP="0096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CC11" w14:textId="77777777" w:rsidR="004B7EE3" w:rsidRDefault="004B7EE3" w:rsidP="009603F3">
      <w:r>
        <w:separator/>
      </w:r>
    </w:p>
  </w:footnote>
  <w:footnote w:type="continuationSeparator" w:id="0">
    <w:p w14:paraId="2AA9A83B" w14:textId="77777777" w:rsidR="004B7EE3" w:rsidRDefault="004B7EE3" w:rsidP="0096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3225"/>
      <w:docPartObj>
        <w:docPartGallery w:val="Page Numbers (Top of Page)"/>
        <w:docPartUnique/>
      </w:docPartObj>
    </w:sdtPr>
    <w:sdtEndPr>
      <w:rPr>
        <w:noProof/>
        <w:sz w:val="24"/>
        <w:szCs w:val="24"/>
      </w:rPr>
    </w:sdtEndPr>
    <w:sdtContent>
      <w:p w14:paraId="507BFD7E" w14:textId="76B049B6" w:rsidR="00010BB3" w:rsidRPr="00D2738C" w:rsidRDefault="00010BB3">
        <w:pPr>
          <w:pStyle w:val="Header"/>
          <w:jc w:val="center"/>
          <w:rPr>
            <w:sz w:val="24"/>
            <w:szCs w:val="24"/>
          </w:rPr>
        </w:pPr>
        <w:r w:rsidRPr="00D2738C">
          <w:rPr>
            <w:sz w:val="24"/>
            <w:szCs w:val="24"/>
          </w:rPr>
          <w:fldChar w:fldCharType="begin"/>
        </w:r>
        <w:r w:rsidRPr="00D2738C">
          <w:rPr>
            <w:sz w:val="24"/>
            <w:szCs w:val="24"/>
          </w:rPr>
          <w:instrText xml:space="preserve"> PAGE   \* MERGEFORMAT </w:instrText>
        </w:r>
        <w:r w:rsidRPr="00D2738C">
          <w:rPr>
            <w:sz w:val="24"/>
            <w:szCs w:val="24"/>
          </w:rPr>
          <w:fldChar w:fldCharType="separate"/>
        </w:r>
        <w:r w:rsidR="000463A5">
          <w:rPr>
            <w:noProof/>
            <w:sz w:val="24"/>
            <w:szCs w:val="24"/>
          </w:rPr>
          <w:t>2</w:t>
        </w:r>
        <w:r w:rsidRPr="00D2738C">
          <w:rPr>
            <w:noProof/>
            <w:sz w:val="24"/>
            <w:szCs w:val="24"/>
          </w:rPr>
          <w:fldChar w:fldCharType="end"/>
        </w:r>
      </w:p>
    </w:sdtContent>
  </w:sdt>
  <w:p w14:paraId="7BE345E2" w14:textId="77777777" w:rsidR="00010BB3" w:rsidRDefault="00010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131E"/>
    <w:multiLevelType w:val="hybridMultilevel"/>
    <w:tmpl w:val="5B229CD0"/>
    <w:lvl w:ilvl="0" w:tplc="44DC1DB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874A13"/>
    <w:multiLevelType w:val="hybridMultilevel"/>
    <w:tmpl w:val="A0A0B2A2"/>
    <w:lvl w:ilvl="0" w:tplc="52ECB3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2A1BD4"/>
    <w:multiLevelType w:val="hybridMultilevel"/>
    <w:tmpl w:val="B60EB260"/>
    <w:lvl w:ilvl="0" w:tplc="A90266A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087E326A">
      <w:numFmt w:val="bullet"/>
      <w:lvlText w:val="•"/>
      <w:lvlJc w:val="left"/>
      <w:pPr>
        <w:ind w:left="719" w:hanging="128"/>
      </w:pPr>
      <w:rPr>
        <w:rFonts w:hint="default"/>
        <w:lang w:eastAsia="en-US" w:bidi="ar-SA"/>
      </w:rPr>
    </w:lvl>
    <w:lvl w:ilvl="2" w:tplc="6F4424CA">
      <w:numFmt w:val="bullet"/>
      <w:lvlText w:val="•"/>
      <w:lvlJc w:val="left"/>
      <w:pPr>
        <w:ind w:left="1118" w:hanging="128"/>
      </w:pPr>
      <w:rPr>
        <w:rFonts w:hint="default"/>
        <w:lang w:eastAsia="en-US" w:bidi="ar-SA"/>
      </w:rPr>
    </w:lvl>
    <w:lvl w:ilvl="3" w:tplc="A5E01E74">
      <w:numFmt w:val="bullet"/>
      <w:lvlText w:val="•"/>
      <w:lvlJc w:val="left"/>
      <w:pPr>
        <w:ind w:left="1518" w:hanging="128"/>
      </w:pPr>
      <w:rPr>
        <w:rFonts w:hint="default"/>
        <w:lang w:eastAsia="en-US" w:bidi="ar-SA"/>
      </w:rPr>
    </w:lvl>
    <w:lvl w:ilvl="4" w:tplc="90BE747A">
      <w:numFmt w:val="bullet"/>
      <w:lvlText w:val="•"/>
      <w:lvlJc w:val="left"/>
      <w:pPr>
        <w:ind w:left="1917" w:hanging="128"/>
      </w:pPr>
      <w:rPr>
        <w:rFonts w:hint="default"/>
        <w:lang w:eastAsia="en-US" w:bidi="ar-SA"/>
      </w:rPr>
    </w:lvl>
    <w:lvl w:ilvl="5" w:tplc="FDC8A822">
      <w:numFmt w:val="bullet"/>
      <w:lvlText w:val="•"/>
      <w:lvlJc w:val="left"/>
      <w:pPr>
        <w:ind w:left="2317" w:hanging="128"/>
      </w:pPr>
      <w:rPr>
        <w:rFonts w:hint="default"/>
        <w:lang w:eastAsia="en-US" w:bidi="ar-SA"/>
      </w:rPr>
    </w:lvl>
    <w:lvl w:ilvl="6" w:tplc="8C368A68">
      <w:numFmt w:val="bullet"/>
      <w:lvlText w:val="•"/>
      <w:lvlJc w:val="left"/>
      <w:pPr>
        <w:ind w:left="2716" w:hanging="128"/>
      </w:pPr>
      <w:rPr>
        <w:rFonts w:hint="default"/>
        <w:lang w:eastAsia="en-US" w:bidi="ar-SA"/>
      </w:rPr>
    </w:lvl>
    <w:lvl w:ilvl="7" w:tplc="1CFC7324">
      <w:numFmt w:val="bullet"/>
      <w:lvlText w:val="•"/>
      <w:lvlJc w:val="left"/>
      <w:pPr>
        <w:ind w:left="3115" w:hanging="128"/>
      </w:pPr>
      <w:rPr>
        <w:rFonts w:hint="default"/>
        <w:lang w:eastAsia="en-US" w:bidi="ar-SA"/>
      </w:rPr>
    </w:lvl>
    <w:lvl w:ilvl="8" w:tplc="C944CD54">
      <w:numFmt w:val="bullet"/>
      <w:lvlText w:val="•"/>
      <w:lvlJc w:val="left"/>
      <w:pPr>
        <w:ind w:left="3515" w:hanging="128"/>
      </w:pPr>
      <w:rPr>
        <w:rFonts w:hint="default"/>
        <w:lang w:eastAsia="en-US" w:bidi="ar-SA"/>
      </w:rPr>
    </w:lvl>
  </w:abstractNum>
  <w:abstractNum w:abstractNumId="3">
    <w:nsid w:val="5D6A05C0"/>
    <w:multiLevelType w:val="hybridMultilevel"/>
    <w:tmpl w:val="0326364C"/>
    <w:lvl w:ilvl="0" w:tplc="8DA20D7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E0E6E95"/>
    <w:multiLevelType w:val="hybridMultilevel"/>
    <w:tmpl w:val="E9F608A8"/>
    <w:lvl w:ilvl="0" w:tplc="1A848AC4">
      <w:start w:val="20"/>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E9"/>
    <w:rsid w:val="00000137"/>
    <w:rsid w:val="0000135F"/>
    <w:rsid w:val="000023CC"/>
    <w:rsid w:val="00002924"/>
    <w:rsid w:val="0000364B"/>
    <w:rsid w:val="00003D71"/>
    <w:rsid w:val="00004FE5"/>
    <w:rsid w:val="0000524C"/>
    <w:rsid w:val="000061FF"/>
    <w:rsid w:val="0000648C"/>
    <w:rsid w:val="00007287"/>
    <w:rsid w:val="00010BB3"/>
    <w:rsid w:val="00011496"/>
    <w:rsid w:val="00011968"/>
    <w:rsid w:val="00014B7D"/>
    <w:rsid w:val="00014E2B"/>
    <w:rsid w:val="00015452"/>
    <w:rsid w:val="00015BFD"/>
    <w:rsid w:val="0001627D"/>
    <w:rsid w:val="00016839"/>
    <w:rsid w:val="00016B6F"/>
    <w:rsid w:val="000205D4"/>
    <w:rsid w:val="0002121D"/>
    <w:rsid w:val="00021E94"/>
    <w:rsid w:val="00022D09"/>
    <w:rsid w:val="00023258"/>
    <w:rsid w:val="00024171"/>
    <w:rsid w:val="00024588"/>
    <w:rsid w:val="0002491F"/>
    <w:rsid w:val="00024A95"/>
    <w:rsid w:val="00024F96"/>
    <w:rsid w:val="00025046"/>
    <w:rsid w:val="00025F69"/>
    <w:rsid w:val="000266C6"/>
    <w:rsid w:val="00030461"/>
    <w:rsid w:val="00031078"/>
    <w:rsid w:val="00033327"/>
    <w:rsid w:val="00033A57"/>
    <w:rsid w:val="00033B96"/>
    <w:rsid w:val="000363D6"/>
    <w:rsid w:val="00036B0B"/>
    <w:rsid w:val="00041953"/>
    <w:rsid w:val="00041D58"/>
    <w:rsid w:val="00043493"/>
    <w:rsid w:val="0004368C"/>
    <w:rsid w:val="00043FA4"/>
    <w:rsid w:val="000448EF"/>
    <w:rsid w:val="000451E4"/>
    <w:rsid w:val="00045579"/>
    <w:rsid w:val="000455CF"/>
    <w:rsid w:val="000463A5"/>
    <w:rsid w:val="00046DCE"/>
    <w:rsid w:val="0004742D"/>
    <w:rsid w:val="000507D7"/>
    <w:rsid w:val="000534B5"/>
    <w:rsid w:val="0005354B"/>
    <w:rsid w:val="00053576"/>
    <w:rsid w:val="00053B76"/>
    <w:rsid w:val="00054208"/>
    <w:rsid w:val="00054883"/>
    <w:rsid w:val="00057070"/>
    <w:rsid w:val="000577DA"/>
    <w:rsid w:val="00061E2E"/>
    <w:rsid w:val="00062D98"/>
    <w:rsid w:val="000638AB"/>
    <w:rsid w:val="00064AD4"/>
    <w:rsid w:val="00064BBD"/>
    <w:rsid w:val="000650E3"/>
    <w:rsid w:val="0006617B"/>
    <w:rsid w:val="000661BD"/>
    <w:rsid w:val="00066B45"/>
    <w:rsid w:val="000674E7"/>
    <w:rsid w:val="000707B2"/>
    <w:rsid w:val="00071BBD"/>
    <w:rsid w:val="00071F17"/>
    <w:rsid w:val="00076769"/>
    <w:rsid w:val="0007774C"/>
    <w:rsid w:val="0008096F"/>
    <w:rsid w:val="00080A62"/>
    <w:rsid w:val="000816BD"/>
    <w:rsid w:val="0008172D"/>
    <w:rsid w:val="00081BB3"/>
    <w:rsid w:val="0008380D"/>
    <w:rsid w:val="000847AB"/>
    <w:rsid w:val="00085922"/>
    <w:rsid w:val="00092A0A"/>
    <w:rsid w:val="00093A48"/>
    <w:rsid w:val="00093A9A"/>
    <w:rsid w:val="000943F3"/>
    <w:rsid w:val="0009462C"/>
    <w:rsid w:val="000954BF"/>
    <w:rsid w:val="00097F06"/>
    <w:rsid w:val="000A0524"/>
    <w:rsid w:val="000A10B4"/>
    <w:rsid w:val="000A1565"/>
    <w:rsid w:val="000A2935"/>
    <w:rsid w:val="000A30E3"/>
    <w:rsid w:val="000A322D"/>
    <w:rsid w:val="000A417E"/>
    <w:rsid w:val="000A41B6"/>
    <w:rsid w:val="000A550D"/>
    <w:rsid w:val="000A6943"/>
    <w:rsid w:val="000A770D"/>
    <w:rsid w:val="000A7878"/>
    <w:rsid w:val="000B1826"/>
    <w:rsid w:val="000B184D"/>
    <w:rsid w:val="000B3982"/>
    <w:rsid w:val="000B3FCC"/>
    <w:rsid w:val="000B5BD1"/>
    <w:rsid w:val="000B5D68"/>
    <w:rsid w:val="000B6689"/>
    <w:rsid w:val="000B6C13"/>
    <w:rsid w:val="000B70B0"/>
    <w:rsid w:val="000B75A8"/>
    <w:rsid w:val="000C0A51"/>
    <w:rsid w:val="000C1302"/>
    <w:rsid w:val="000C1842"/>
    <w:rsid w:val="000C1B92"/>
    <w:rsid w:val="000C2D20"/>
    <w:rsid w:val="000C34A3"/>
    <w:rsid w:val="000C3ABF"/>
    <w:rsid w:val="000C43F4"/>
    <w:rsid w:val="000C68B9"/>
    <w:rsid w:val="000C6B08"/>
    <w:rsid w:val="000C75F0"/>
    <w:rsid w:val="000D1101"/>
    <w:rsid w:val="000D12A8"/>
    <w:rsid w:val="000D1524"/>
    <w:rsid w:val="000D2575"/>
    <w:rsid w:val="000D26A8"/>
    <w:rsid w:val="000D2CE6"/>
    <w:rsid w:val="000D2CFA"/>
    <w:rsid w:val="000D3EAE"/>
    <w:rsid w:val="000D5F05"/>
    <w:rsid w:val="000D637B"/>
    <w:rsid w:val="000D682F"/>
    <w:rsid w:val="000D6992"/>
    <w:rsid w:val="000D738B"/>
    <w:rsid w:val="000D7D9F"/>
    <w:rsid w:val="000E0024"/>
    <w:rsid w:val="000E02FF"/>
    <w:rsid w:val="000E0F9B"/>
    <w:rsid w:val="000E3D0B"/>
    <w:rsid w:val="000E4B23"/>
    <w:rsid w:val="000E52AE"/>
    <w:rsid w:val="000E6F37"/>
    <w:rsid w:val="000E7692"/>
    <w:rsid w:val="000F0CDD"/>
    <w:rsid w:val="000F1253"/>
    <w:rsid w:val="000F4998"/>
    <w:rsid w:val="000F4B4C"/>
    <w:rsid w:val="000F6D9A"/>
    <w:rsid w:val="000F7E27"/>
    <w:rsid w:val="00101AAC"/>
    <w:rsid w:val="001026B8"/>
    <w:rsid w:val="001036B7"/>
    <w:rsid w:val="00103F4B"/>
    <w:rsid w:val="00104BE5"/>
    <w:rsid w:val="00105077"/>
    <w:rsid w:val="00107D5C"/>
    <w:rsid w:val="00110C56"/>
    <w:rsid w:val="00110EC9"/>
    <w:rsid w:val="00111C78"/>
    <w:rsid w:val="001123DD"/>
    <w:rsid w:val="00112BBF"/>
    <w:rsid w:val="00113160"/>
    <w:rsid w:val="001143E6"/>
    <w:rsid w:val="00114A61"/>
    <w:rsid w:val="0011647B"/>
    <w:rsid w:val="0011648C"/>
    <w:rsid w:val="001176BC"/>
    <w:rsid w:val="00121460"/>
    <w:rsid w:val="001218DE"/>
    <w:rsid w:val="00122F2A"/>
    <w:rsid w:val="001233BC"/>
    <w:rsid w:val="001244DA"/>
    <w:rsid w:val="0012451D"/>
    <w:rsid w:val="00126740"/>
    <w:rsid w:val="00126DAC"/>
    <w:rsid w:val="00127443"/>
    <w:rsid w:val="001278DB"/>
    <w:rsid w:val="00127B1C"/>
    <w:rsid w:val="00130223"/>
    <w:rsid w:val="00132594"/>
    <w:rsid w:val="00132AC5"/>
    <w:rsid w:val="00133AED"/>
    <w:rsid w:val="00134A13"/>
    <w:rsid w:val="00135317"/>
    <w:rsid w:val="00135A88"/>
    <w:rsid w:val="001378C3"/>
    <w:rsid w:val="0014265C"/>
    <w:rsid w:val="00143002"/>
    <w:rsid w:val="00143F44"/>
    <w:rsid w:val="001462A3"/>
    <w:rsid w:val="001466F6"/>
    <w:rsid w:val="00147095"/>
    <w:rsid w:val="00150779"/>
    <w:rsid w:val="00150837"/>
    <w:rsid w:val="00150FD1"/>
    <w:rsid w:val="0015228A"/>
    <w:rsid w:val="0015233C"/>
    <w:rsid w:val="00152B7E"/>
    <w:rsid w:val="00152BB5"/>
    <w:rsid w:val="00155D15"/>
    <w:rsid w:val="001574C3"/>
    <w:rsid w:val="00161348"/>
    <w:rsid w:val="00161933"/>
    <w:rsid w:val="00164437"/>
    <w:rsid w:val="001647F9"/>
    <w:rsid w:val="00165231"/>
    <w:rsid w:val="001653B2"/>
    <w:rsid w:val="0016565A"/>
    <w:rsid w:val="0016686D"/>
    <w:rsid w:val="00167405"/>
    <w:rsid w:val="00167917"/>
    <w:rsid w:val="00167BE8"/>
    <w:rsid w:val="00167FBB"/>
    <w:rsid w:val="001706B3"/>
    <w:rsid w:val="00170AAF"/>
    <w:rsid w:val="00172324"/>
    <w:rsid w:val="00174053"/>
    <w:rsid w:val="001746AF"/>
    <w:rsid w:val="00174A0C"/>
    <w:rsid w:val="001759BE"/>
    <w:rsid w:val="001762B4"/>
    <w:rsid w:val="00176908"/>
    <w:rsid w:val="00180139"/>
    <w:rsid w:val="00180E60"/>
    <w:rsid w:val="0018293F"/>
    <w:rsid w:val="00182C7F"/>
    <w:rsid w:val="00187244"/>
    <w:rsid w:val="001935A7"/>
    <w:rsid w:val="001937C3"/>
    <w:rsid w:val="001938C2"/>
    <w:rsid w:val="00194578"/>
    <w:rsid w:val="001962C4"/>
    <w:rsid w:val="001A0DEA"/>
    <w:rsid w:val="001A3468"/>
    <w:rsid w:val="001A40B3"/>
    <w:rsid w:val="001A5985"/>
    <w:rsid w:val="001A5F84"/>
    <w:rsid w:val="001A61F5"/>
    <w:rsid w:val="001A6C4C"/>
    <w:rsid w:val="001B0AEB"/>
    <w:rsid w:val="001B1EBC"/>
    <w:rsid w:val="001B20E9"/>
    <w:rsid w:val="001B439F"/>
    <w:rsid w:val="001B60B4"/>
    <w:rsid w:val="001B6AC1"/>
    <w:rsid w:val="001B6F2E"/>
    <w:rsid w:val="001B735D"/>
    <w:rsid w:val="001C06DC"/>
    <w:rsid w:val="001C0CAB"/>
    <w:rsid w:val="001C186D"/>
    <w:rsid w:val="001C290C"/>
    <w:rsid w:val="001C6F3E"/>
    <w:rsid w:val="001C714D"/>
    <w:rsid w:val="001C7D41"/>
    <w:rsid w:val="001C7E7B"/>
    <w:rsid w:val="001D16FC"/>
    <w:rsid w:val="001D19C4"/>
    <w:rsid w:val="001D32B3"/>
    <w:rsid w:val="001D5196"/>
    <w:rsid w:val="001D6E7C"/>
    <w:rsid w:val="001D7640"/>
    <w:rsid w:val="001D7D26"/>
    <w:rsid w:val="001E09C3"/>
    <w:rsid w:val="001E113B"/>
    <w:rsid w:val="001E26D1"/>
    <w:rsid w:val="001E4AF4"/>
    <w:rsid w:val="001E5F98"/>
    <w:rsid w:val="001E6B8B"/>
    <w:rsid w:val="001F0AB6"/>
    <w:rsid w:val="001F1438"/>
    <w:rsid w:val="001F177F"/>
    <w:rsid w:val="001F29B4"/>
    <w:rsid w:val="001F2DCD"/>
    <w:rsid w:val="001F30E2"/>
    <w:rsid w:val="001F3D2E"/>
    <w:rsid w:val="001F43EF"/>
    <w:rsid w:val="001F5620"/>
    <w:rsid w:val="001F781D"/>
    <w:rsid w:val="00200846"/>
    <w:rsid w:val="002010DE"/>
    <w:rsid w:val="002011D1"/>
    <w:rsid w:val="00202EF4"/>
    <w:rsid w:val="00203B66"/>
    <w:rsid w:val="00204D0F"/>
    <w:rsid w:val="002054F9"/>
    <w:rsid w:val="00207137"/>
    <w:rsid w:val="00207184"/>
    <w:rsid w:val="0020751F"/>
    <w:rsid w:val="002075EE"/>
    <w:rsid w:val="00207A1C"/>
    <w:rsid w:val="00207B93"/>
    <w:rsid w:val="00210113"/>
    <w:rsid w:val="002107C0"/>
    <w:rsid w:val="00211279"/>
    <w:rsid w:val="00211C8A"/>
    <w:rsid w:val="00212A98"/>
    <w:rsid w:val="00214214"/>
    <w:rsid w:val="00214A32"/>
    <w:rsid w:val="0021519A"/>
    <w:rsid w:val="00215E3F"/>
    <w:rsid w:val="00217003"/>
    <w:rsid w:val="00217126"/>
    <w:rsid w:val="002174F3"/>
    <w:rsid w:val="002207B0"/>
    <w:rsid w:val="002209A1"/>
    <w:rsid w:val="00223A11"/>
    <w:rsid w:val="00225415"/>
    <w:rsid w:val="00226C10"/>
    <w:rsid w:val="00227313"/>
    <w:rsid w:val="00227409"/>
    <w:rsid w:val="00230BCF"/>
    <w:rsid w:val="00231B4D"/>
    <w:rsid w:val="00231EC2"/>
    <w:rsid w:val="00232917"/>
    <w:rsid w:val="002338A4"/>
    <w:rsid w:val="0023453E"/>
    <w:rsid w:val="00234EA2"/>
    <w:rsid w:val="0023720D"/>
    <w:rsid w:val="002375C4"/>
    <w:rsid w:val="00240BD5"/>
    <w:rsid w:val="00240D4F"/>
    <w:rsid w:val="002415D9"/>
    <w:rsid w:val="00241F3C"/>
    <w:rsid w:val="00242351"/>
    <w:rsid w:val="002424E2"/>
    <w:rsid w:val="002434A5"/>
    <w:rsid w:val="00245929"/>
    <w:rsid w:val="0024663E"/>
    <w:rsid w:val="00250643"/>
    <w:rsid w:val="0025159A"/>
    <w:rsid w:val="0025179A"/>
    <w:rsid w:val="00251D43"/>
    <w:rsid w:val="00254450"/>
    <w:rsid w:val="00255461"/>
    <w:rsid w:val="00255999"/>
    <w:rsid w:val="00255F5A"/>
    <w:rsid w:val="00256543"/>
    <w:rsid w:val="00257591"/>
    <w:rsid w:val="00260EED"/>
    <w:rsid w:val="00261791"/>
    <w:rsid w:val="00262F8B"/>
    <w:rsid w:val="002634CF"/>
    <w:rsid w:val="0026465C"/>
    <w:rsid w:val="00265A1E"/>
    <w:rsid w:val="00266B10"/>
    <w:rsid w:val="0026747C"/>
    <w:rsid w:val="0026770A"/>
    <w:rsid w:val="002701C5"/>
    <w:rsid w:val="00270C26"/>
    <w:rsid w:val="00270D85"/>
    <w:rsid w:val="0027240A"/>
    <w:rsid w:val="00272485"/>
    <w:rsid w:val="00272AF7"/>
    <w:rsid w:val="00273204"/>
    <w:rsid w:val="0027678C"/>
    <w:rsid w:val="0027757D"/>
    <w:rsid w:val="00280358"/>
    <w:rsid w:val="0028087C"/>
    <w:rsid w:val="00281049"/>
    <w:rsid w:val="00282319"/>
    <w:rsid w:val="00282BF4"/>
    <w:rsid w:val="00285EE7"/>
    <w:rsid w:val="002862D9"/>
    <w:rsid w:val="00286864"/>
    <w:rsid w:val="00286D7C"/>
    <w:rsid w:val="002875BF"/>
    <w:rsid w:val="002901C7"/>
    <w:rsid w:val="00291442"/>
    <w:rsid w:val="00291867"/>
    <w:rsid w:val="002937A3"/>
    <w:rsid w:val="002941EC"/>
    <w:rsid w:val="002946AA"/>
    <w:rsid w:val="00294BF0"/>
    <w:rsid w:val="00295367"/>
    <w:rsid w:val="00297C3C"/>
    <w:rsid w:val="002A0062"/>
    <w:rsid w:val="002A0165"/>
    <w:rsid w:val="002A0F03"/>
    <w:rsid w:val="002A23FF"/>
    <w:rsid w:val="002A2492"/>
    <w:rsid w:val="002A3616"/>
    <w:rsid w:val="002A5685"/>
    <w:rsid w:val="002A7B89"/>
    <w:rsid w:val="002B04FC"/>
    <w:rsid w:val="002B1040"/>
    <w:rsid w:val="002B216A"/>
    <w:rsid w:val="002B37F4"/>
    <w:rsid w:val="002B4177"/>
    <w:rsid w:val="002B67FD"/>
    <w:rsid w:val="002B79ED"/>
    <w:rsid w:val="002B7A04"/>
    <w:rsid w:val="002C14EA"/>
    <w:rsid w:val="002C2599"/>
    <w:rsid w:val="002C2D48"/>
    <w:rsid w:val="002C3A08"/>
    <w:rsid w:val="002C3FC7"/>
    <w:rsid w:val="002C455B"/>
    <w:rsid w:val="002D00F8"/>
    <w:rsid w:val="002D0D2A"/>
    <w:rsid w:val="002D0DFB"/>
    <w:rsid w:val="002D2DE2"/>
    <w:rsid w:val="002D3E0B"/>
    <w:rsid w:val="002D64A0"/>
    <w:rsid w:val="002D6520"/>
    <w:rsid w:val="002D6838"/>
    <w:rsid w:val="002D78DF"/>
    <w:rsid w:val="002E0056"/>
    <w:rsid w:val="002E0CDE"/>
    <w:rsid w:val="002E1660"/>
    <w:rsid w:val="002E1740"/>
    <w:rsid w:val="002E3F44"/>
    <w:rsid w:val="002E5275"/>
    <w:rsid w:val="002E6A06"/>
    <w:rsid w:val="002E7D06"/>
    <w:rsid w:val="002F0506"/>
    <w:rsid w:val="002F15BB"/>
    <w:rsid w:val="002F2117"/>
    <w:rsid w:val="002F3281"/>
    <w:rsid w:val="002F4CCE"/>
    <w:rsid w:val="002F5B49"/>
    <w:rsid w:val="002F714C"/>
    <w:rsid w:val="002F7587"/>
    <w:rsid w:val="003000F5"/>
    <w:rsid w:val="00300AEE"/>
    <w:rsid w:val="00300D7E"/>
    <w:rsid w:val="00301199"/>
    <w:rsid w:val="00301957"/>
    <w:rsid w:val="00302538"/>
    <w:rsid w:val="00302E76"/>
    <w:rsid w:val="003047D4"/>
    <w:rsid w:val="00304CDD"/>
    <w:rsid w:val="00305E5F"/>
    <w:rsid w:val="00306C85"/>
    <w:rsid w:val="00307B06"/>
    <w:rsid w:val="00311378"/>
    <w:rsid w:val="003114CA"/>
    <w:rsid w:val="003123B4"/>
    <w:rsid w:val="00314876"/>
    <w:rsid w:val="0031543D"/>
    <w:rsid w:val="00315C46"/>
    <w:rsid w:val="0031722D"/>
    <w:rsid w:val="00317444"/>
    <w:rsid w:val="003174CD"/>
    <w:rsid w:val="00317BD9"/>
    <w:rsid w:val="00320175"/>
    <w:rsid w:val="003204EF"/>
    <w:rsid w:val="00320C13"/>
    <w:rsid w:val="003212D7"/>
    <w:rsid w:val="0032168A"/>
    <w:rsid w:val="00321EA6"/>
    <w:rsid w:val="00322890"/>
    <w:rsid w:val="00322F07"/>
    <w:rsid w:val="00323BD1"/>
    <w:rsid w:val="0032409C"/>
    <w:rsid w:val="0032448F"/>
    <w:rsid w:val="00325F38"/>
    <w:rsid w:val="0032706D"/>
    <w:rsid w:val="0032711B"/>
    <w:rsid w:val="00327800"/>
    <w:rsid w:val="00330351"/>
    <w:rsid w:val="00330E6D"/>
    <w:rsid w:val="00332299"/>
    <w:rsid w:val="00332E6B"/>
    <w:rsid w:val="00336B6B"/>
    <w:rsid w:val="00336E7F"/>
    <w:rsid w:val="0033776E"/>
    <w:rsid w:val="00337BC3"/>
    <w:rsid w:val="00340399"/>
    <w:rsid w:val="00343FF1"/>
    <w:rsid w:val="0035072C"/>
    <w:rsid w:val="00350F77"/>
    <w:rsid w:val="00351E53"/>
    <w:rsid w:val="00351FEE"/>
    <w:rsid w:val="00352DB9"/>
    <w:rsid w:val="00352E40"/>
    <w:rsid w:val="003546E8"/>
    <w:rsid w:val="0035510E"/>
    <w:rsid w:val="00355BBD"/>
    <w:rsid w:val="00357611"/>
    <w:rsid w:val="003613B6"/>
    <w:rsid w:val="0036162C"/>
    <w:rsid w:val="0036274B"/>
    <w:rsid w:val="003629B3"/>
    <w:rsid w:val="0036416B"/>
    <w:rsid w:val="0036471C"/>
    <w:rsid w:val="003647AB"/>
    <w:rsid w:val="00364AE7"/>
    <w:rsid w:val="00365C44"/>
    <w:rsid w:val="003667B2"/>
    <w:rsid w:val="00366A88"/>
    <w:rsid w:val="00367F2D"/>
    <w:rsid w:val="0037109D"/>
    <w:rsid w:val="00371922"/>
    <w:rsid w:val="003725A6"/>
    <w:rsid w:val="00373075"/>
    <w:rsid w:val="00374FC1"/>
    <w:rsid w:val="00376B19"/>
    <w:rsid w:val="003776CF"/>
    <w:rsid w:val="003776E6"/>
    <w:rsid w:val="00377EEB"/>
    <w:rsid w:val="00383B48"/>
    <w:rsid w:val="003845A7"/>
    <w:rsid w:val="00384685"/>
    <w:rsid w:val="00385332"/>
    <w:rsid w:val="0038673E"/>
    <w:rsid w:val="00386B60"/>
    <w:rsid w:val="00387BC4"/>
    <w:rsid w:val="0039005E"/>
    <w:rsid w:val="0039065C"/>
    <w:rsid w:val="003913CF"/>
    <w:rsid w:val="0039269C"/>
    <w:rsid w:val="00392A32"/>
    <w:rsid w:val="003950E3"/>
    <w:rsid w:val="003952A5"/>
    <w:rsid w:val="00395818"/>
    <w:rsid w:val="003959E6"/>
    <w:rsid w:val="003A256E"/>
    <w:rsid w:val="003A2A36"/>
    <w:rsid w:val="003A33B1"/>
    <w:rsid w:val="003A4066"/>
    <w:rsid w:val="003A4130"/>
    <w:rsid w:val="003A4C9D"/>
    <w:rsid w:val="003A68F2"/>
    <w:rsid w:val="003A6D4E"/>
    <w:rsid w:val="003B26DC"/>
    <w:rsid w:val="003B2B1C"/>
    <w:rsid w:val="003B3D92"/>
    <w:rsid w:val="003B5482"/>
    <w:rsid w:val="003B5526"/>
    <w:rsid w:val="003B58D6"/>
    <w:rsid w:val="003B6633"/>
    <w:rsid w:val="003B7DE1"/>
    <w:rsid w:val="003C003D"/>
    <w:rsid w:val="003C0ACA"/>
    <w:rsid w:val="003C24CF"/>
    <w:rsid w:val="003C47EF"/>
    <w:rsid w:val="003C5F1F"/>
    <w:rsid w:val="003C6C9E"/>
    <w:rsid w:val="003C7682"/>
    <w:rsid w:val="003C78AE"/>
    <w:rsid w:val="003C7EEE"/>
    <w:rsid w:val="003D0BA5"/>
    <w:rsid w:val="003D30C7"/>
    <w:rsid w:val="003D314C"/>
    <w:rsid w:val="003D32B1"/>
    <w:rsid w:val="003D35F5"/>
    <w:rsid w:val="003D3AC1"/>
    <w:rsid w:val="003D3E0D"/>
    <w:rsid w:val="003D428F"/>
    <w:rsid w:val="003D43F8"/>
    <w:rsid w:val="003D4A89"/>
    <w:rsid w:val="003D56BB"/>
    <w:rsid w:val="003D5B25"/>
    <w:rsid w:val="003D7EF4"/>
    <w:rsid w:val="003E0A3E"/>
    <w:rsid w:val="003E0C92"/>
    <w:rsid w:val="003E0F8B"/>
    <w:rsid w:val="003E1102"/>
    <w:rsid w:val="003E2721"/>
    <w:rsid w:val="003E29E9"/>
    <w:rsid w:val="003E2E30"/>
    <w:rsid w:val="003E3CA9"/>
    <w:rsid w:val="003E435F"/>
    <w:rsid w:val="003E48E9"/>
    <w:rsid w:val="003E5FB1"/>
    <w:rsid w:val="003F00E3"/>
    <w:rsid w:val="003F18F2"/>
    <w:rsid w:val="003F25BE"/>
    <w:rsid w:val="003F2CDB"/>
    <w:rsid w:val="003F319D"/>
    <w:rsid w:val="003F3F8D"/>
    <w:rsid w:val="003F406F"/>
    <w:rsid w:val="003F6BC4"/>
    <w:rsid w:val="003F7C78"/>
    <w:rsid w:val="00402B54"/>
    <w:rsid w:val="00403619"/>
    <w:rsid w:val="00403657"/>
    <w:rsid w:val="00404140"/>
    <w:rsid w:val="00405041"/>
    <w:rsid w:val="00405653"/>
    <w:rsid w:val="0040580B"/>
    <w:rsid w:val="00406387"/>
    <w:rsid w:val="00406472"/>
    <w:rsid w:val="00406F63"/>
    <w:rsid w:val="0040792D"/>
    <w:rsid w:val="00407DC3"/>
    <w:rsid w:val="00407EF6"/>
    <w:rsid w:val="004100E8"/>
    <w:rsid w:val="004111AA"/>
    <w:rsid w:val="00411911"/>
    <w:rsid w:val="004132A5"/>
    <w:rsid w:val="00413665"/>
    <w:rsid w:val="0041565E"/>
    <w:rsid w:val="0041650C"/>
    <w:rsid w:val="004175C1"/>
    <w:rsid w:val="0042160C"/>
    <w:rsid w:val="0042274F"/>
    <w:rsid w:val="00423764"/>
    <w:rsid w:val="0042469F"/>
    <w:rsid w:val="00424B6B"/>
    <w:rsid w:val="004252C6"/>
    <w:rsid w:val="00425322"/>
    <w:rsid w:val="00426FCA"/>
    <w:rsid w:val="00427F49"/>
    <w:rsid w:val="00430FD3"/>
    <w:rsid w:val="00431FE3"/>
    <w:rsid w:val="00432356"/>
    <w:rsid w:val="004325AF"/>
    <w:rsid w:val="00432B6B"/>
    <w:rsid w:val="00432E25"/>
    <w:rsid w:val="00433181"/>
    <w:rsid w:val="0043578B"/>
    <w:rsid w:val="00436AB8"/>
    <w:rsid w:val="00437345"/>
    <w:rsid w:val="00437FD8"/>
    <w:rsid w:val="00440553"/>
    <w:rsid w:val="00441D5C"/>
    <w:rsid w:val="00442D6F"/>
    <w:rsid w:val="00444997"/>
    <w:rsid w:val="00444AE5"/>
    <w:rsid w:val="00444E8B"/>
    <w:rsid w:val="00445192"/>
    <w:rsid w:val="00447C69"/>
    <w:rsid w:val="004500D4"/>
    <w:rsid w:val="004507EC"/>
    <w:rsid w:val="004533B6"/>
    <w:rsid w:val="00455ADD"/>
    <w:rsid w:val="00457C5E"/>
    <w:rsid w:val="004615FC"/>
    <w:rsid w:val="004628F5"/>
    <w:rsid w:val="0046307A"/>
    <w:rsid w:val="004648DC"/>
    <w:rsid w:val="00465078"/>
    <w:rsid w:val="00465506"/>
    <w:rsid w:val="00465F6B"/>
    <w:rsid w:val="004673DF"/>
    <w:rsid w:val="00471BAD"/>
    <w:rsid w:val="004722CD"/>
    <w:rsid w:val="00472461"/>
    <w:rsid w:val="00472952"/>
    <w:rsid w:val="00472A16"/>
    <w:rsid w:val="00472B97"/>
    <w:rsid w:val="0047464E"/>
    <w:rsid w:val="004746C0"/>
    <w:rsid w:val="00474917"/>
    <w:rsid w:val="004755C6"/>
    <w:rsid w:val="00475B4D"/>
    <w:rsid w:val="00482E6D"/>
    <w:rsid w:val="00484336"/>
    <w:rsid w:val="00484CCA"/>
    <w:rsid w:val="00485D90"/>
    <w:rsid w:val="00485EB7"/>
    <w:rsid w:val="00486A63"/>
    <w:rsid w:val="00486C3C"/>
    <w:rsid w:val="004870A3"/>
    <w:rsid w:val="00487271"/>
    <w:rsid w:val="00487678"/>
    <w:rsid w:val="004877A9"/>
    <w:rsid w:val="00491529"/>
    <w:rsid w:val="0049152D"/>
    <w:rsid w:val="00491C0C"/>
    <w:rsid w:val="00492349"/>
    <w:rsid w:val="004923CB"/>
    <w:rsid w:val="00492D1A"/>
    <w:rsid w:val="00493CDA"/>
    <w:rsid w:val="00494B92"/>
    <w:rsid w:val="004950A4"/>
    <w:rsid w:val="004958AA"/>
    <w:rsid w:val="00495D41"/>
    <w:rsid w:val="00496A91"/>
    <w:rsid w:val="00496BE2"/>
    <w:rsid w:val="004972DA"/>
    <w:rsid w:val="004A11E4"/>
    <w:rsid w:val="004A1229"/>
    <w:rsid w:val="004A16ED"/>
    <w:rsid w:val="004A1C81"/>
    <w:rsid w:val="004A2A02"/>
    <w:rsid w:val="004A2E45"/>
    <w:rsid w:val="004A31D2"/>
    <w:rsid w:val="004A3D79"/>
    <w:rsid w:val="004A62D1"/>
    <w:rsid w:val="004A6BAE"/>
    <w:rsid w:val="004A78AC"/>
    <w:rsid w:val="004A7F37"/>
    <w:rsid w:val="004B09DD"/>
    <w:rsid w:val="004B32C0"/>
    <w:rsid w:val="004B3DD2"/>
    <w:rsid w:val="004B3FF1"/>
    <w:rsid w:val="004B45A6"/>
    <w:rsid w:val="004B4BEC"/>
    <w:rsid w:val="004B672F"/>
    <w:rsid w:val="004B7DC7"/>
    <w:rsid w:val="004B7EE3"/>
    <w:rsid w:val="004C0127"/>
    <w:rsid w:val="004C05AE"/>
    <w:rsid w:val="004C1725"/>
    <w:rsid w:val="004C38A3"/>
    <w:rsid w:val="004C3E03"/>
    <w:rsid w:val="004C5DB4"/>
    <w:rsid w:val="004C5F3E"/>
    <w:rsid w:val="004C7B52"/>
    <w:rsid w:val="004D034B"/>
    <w:rsid w:val="004D0FC2"/>
    <w:rsid w:val="004D18DD"/>
    <w:rsid w:val="004D229A"/>
    <w:rsid w:val="004D2C53"/>
    <w:rsid w:val="004D3168"/>
    <w:rsid w:val="004D5072"/>
    <w:rsid w:val="004D5CBE"/>
    <w:rsid w:val="004D62FC"/>
    <w:rsid w:val="004D6DA3"/>
    <w:rsid w:val="004D77D2"/>
    <w:rsid w:val="004E1050"/>
    <w:rsid w:val="004E124E"/>
    <w:rsid w:val="004E1402"/>
    <w:rsid w:val="004E16FB"/>
    <w:rsid w:val="004E1885"/>
    <w:rsid w:val="004E1AF9"/>
    <w:rsid w:val="004E2248"/>
    <w:rsid w:val="004E27F8"/>
    <w:rsid w:val="004E2A77"/>
    <w:rsid w:val="004E2E35"/>
    <w:rsid w:val="004E336F"/>
    <w:rsid w:val="004E39C0"/>
    <w:rsid w:val="004E4B61"/>
    <w:rsid w:val="004E5866"/>
    <w:rsid w:val="004E6963"/>
    <w:rsid w:val="004E71BB"/>
    <w:rsid w:val="004E749E"/>
    <w:rsid w:val="004F03A7"/>
    <w:rsid w:val="004F145C"/>
    <w:rsid w:val="004F2C20"/>
    <w:rsid w:val="004F3162"/>
    <w:rsid w:val="004F3B09"/>
    <w:rsid w:val="004F45BC"/>
    <w:rsid w:val="004F48F0"/>
    <w:rsid w:val="004F4A91"/>
    <w:rsid w:val="004F607C"/>
    <w:rsid w:val="004F64D5"/>
    <w:rsid w:val="00500A9C"/>
    <w:rsid w:val="00500D58"/>
    <w:rsid w:val="00500DF4"/>
    <w:rsid w:val="0050159E"/>
    <w:rsid w:val="00502523"/>
    <w:rsid w:val="005035E5"/>
    <w:rsid w:val="00504ABA"/>
    <w:rsid w:val="005061DA"/>
    <w:rsid w:val="00506625"/>
    <w:rsid w:val="00507671"/>
    <w:rsid w:val="00507D98"/>
    <w:rsid w:val="00510119"/>
    <w:rsid w:val="00510A6D"/>
    <w:rsid w:val="00510C28"/>
    <w:rsid w:val="00511681"/>
    <w:rsid w:val="005129F4"/>
    <w:rsid w:val="00513857"/>
    <w:rsid w:val="00515D7E"/>
    <w:rsid w:val="0051638B"/>
    <w:rsid w:val="005205CE"/>
    <w:rsid w:val="00521396"/>
    <w:rsid w:val="005221A5"/>
    <w:rsid w:val="00522617"/>
    <w:rsid w:val="00522977"/>
    <w:rsid w:val="0052439D"/>
    <w:rsid w:val="00524B72"/>
    <w:rsid w:val="00524F55"/>
    <w:rsid w:val="005255DF"/>
    <w:rsid w:val="00525BC3"/>
    <w:rsid w:val="00525CF2"/>
    <w:rsid w:val="005306BB"/>
    <w:rsid w:val="00531D34"/>
    <w:rsid w:val="005322C2"/>
    <w:rsid w:val="005337AD"/>
    <w:rsid w:val="00533EF0"/>
    <w:rsid w:val="00534299"/>
    <w:rsid w:val="00536799"/>
    <w:rsid w:val="00537DCD"/>
    <w:rsid w:val="00540BFE"/>
    <w:rsid w:val="00541692"/>
    <w:rsid w:val="0054181E"/>
    <w:rsid w:val="005429B9"/>
    <w:rsid w:val="00544C87"/>
    <w:rsid w:val="00545895"/>
    <w:rsid w:val="0054742F"/>
    <w:rsid w:val="00547DB3"/>
    <w:rsid w:val="00550F05"/>
    <w:rsid w:val="0055102F"/>
    <w:rsid w:val="0055262D"/>
    <w:rsid w:val="0055335D"/>
    <w:rsid w:val="0055393A"/>
    <w:rsid w:val="00553F71"/>
    <w:rsid w:val="00554676"/>
    <w:rsid w:val="0055548F"/>
    <w:rsid w:val="005560FD"/>
    <w:rsid w:val="005561BE"/>
    <w:rsid w:val="00557DF0"/>
    <w:rsid w:val="00560D84"/>
    <w:rsid w:val="0056182B"/>
    <w:rsid w:val="00561F96"/>
    <w:rsid w:val="00562836"/>
    <w:rsid w:val="005634F6"/>
    <w:rsid w:val="00564A14"/>
    <w:rsid w:val="005659BF"/>
    <w:rsid w:val="0056605A"/>
    <w:rsid w:val="00567B8F"/>
    <w:rsid w:val="00567CD8"/>
    <w:rsid w:val="00567D94"/>
    <w:rsid w:val="0057276D"/>
    <w:rsid w:val="005739D7"/>
    <w:rsid w:val="00574A2F"/>
    <w:rsid w:val="00574AF0"/>
    <w:rsid w:val="00574C1F"/>
    <w:rsid w:val="00574E0F"/>
    <w:rsid w:val="00577120"/>
    <w:rsid w:val="00577372"/>
    <w:rsid w:val="005806D3"/>
    <w:rsid w:val="005813A7"/>
    <w:rsid w:val="00581947"/>
    <w:rsid w:val="005823FF"/>
    <w:rsid w:val="00583F5F"/>
    <w:rsid w:val="00586212"/>
    <w:rsid w:val="005864C6"/>
    <w:rsid w:val="005869C5"/>
    <w:rsid w:val="00587825"/>
    <w:rsid w:val="00592D45"/>
    <w:rsid w:val="005930CA"/>
    <w:rsid w:val="005934E8"/>
    <w:rsid w:val="00593CEB"/>
    <w:rsid w:val="00594F02"/>
    <w:rsid w:val="0059588D"/>
    <w:rsid w:val="00595C36"/>
    <w:rsid w:val="00596EC3"/>
    <w:rsid w:val="005A0581"/>
    <w:rsid w:val="005A110D"/>
    <w:rsid w:val="005A165B"/>
    <w:rsid w:val="005A1A28"/>
    <w:rsid w:val="005A4760"/>
    <w:rsid w:val="005A6EC7"/>
    <w:rsid w:val="005B060A"/>
    <w:rsid w:val="005B062B"/>
    <w:rsid w:val="005B14D6"/>
    <w:rsid w:val="005B1A0B"/>
    <w:rsid w:val="005B2524"/>
    <w:rsid w:val="005B3926"/>
    <w:rsid w:val="005B3951"/>
    <w:rsid w:val="005B3E4A"/>
    <w:rsid w:val="005B443A"/>
    <w:rsid w:val="005B4D61"/>
    <w:rsid w:val="005B4FAC"/>
    <w:rsid w:val="005B54B1"/>
    <w:rsid w:val="005B5CB3"/>
    <w:rsid w:val="005B5F01"/>
    <w:rsid w:val="005B619B"/>
    <w:rsid w:val="005B67A6"/>
    <w:rsid w:val="005B6F7C"/>
    <w:rsid w:val="005C027E"/>
    <w:rsid w:val="005C02C5"/>
    <w:rsid w:val="005C0853"/>
    <w:rsid w:val="005C0B3F"/>
    <w:rsid w:val="005C159B"/>
    <w:rsid w:val="005C2385"/>
    <w:rsid w:val="005C2396"/>
    <w:rsid w:val="005C3932"/>
    <w:rsid w:val="005C4D58"/>
    <w:rsid w:val="005C52BD"/>
    <w:rsid w:val="005C58E8"/>
    <w:rsid w:val="005C6961"/>
    <w:rsid w:val="005C778F"/>
    <w:rsid w:val="005C7AD6"/>
    <w:rsid w:val="005D076E"/>
    <w:rsid w:val="005D119B"/>
    <w:rsid w:val="005D43E7"/>
    <w:rsid w:val="005D5458"/>
    <w:rsid w:val="005D6F3E"/>
    <w:rsid w:val="005D757D"/>
    <w:rsid w:val="005E0BD1"/>
    <w:rsid w:val="005E0F27"/>
    <w:rsid w:val="005E1CC3"/>
    <w:rsid w:val="005E1DDC"/>
    <w:rsid w:val="005E2E23"/>
    <w:rsid w:val="005E3343"/>
    <w:rsid w:val="005E33F6"/>
    <w:rsid w:val="005E4942"/>
    <w:rsid w:val="005F0858"/>
    <w:rsid w:val="005F0E2F"/>
    <w:rsid w:val="005F0F2A"/>
    <w:rsid w:val="005F2538"/>
    <w:rsid w:val="005F27D8"/>
    <w:rsid w:val="005F2A47"/>
    <w:rsid w:val="005F2A4D"/>
    <w:rsid w:val="005F2CA8"/>
    <w:rsid w:val="005F3578"/>
    <w:rsid w:val="005F3CE7"/>
    <w:rsid w:val="005F4A06"/>
    <w:rsid w:val="005F60DD"/>
    <w:rsid w:val="005F6584"/>
    <w:rsid w:val="005F72B4"/>
    <w:rsid w:val="0060050D"/>
    <w:rsid w:val="006020B4"/>
    <w:rsid w:val="0060273D"/>
    <w:rsid w:val="00603470"/>
    <w:rsid w:val="006057FE"/>
    <w:rsid w:val="00606C2C"/>
    <w:rsid w:val="0061004D"/>
    <w:rsid w:val="00611275"/>
    <w:rsid w:val="00611998"/>
    <w:rsid w:val="00611C16"/>
    <w:rsid w:val="00612414"/>
    <w:rsid w:val="006162A5"/>
    <w:rsid w:val="00616EFF"/>
    <w:rsid w:val="00617079"/>
    <w:rsid w:val="00617702"/>
    <w:rsid w:val="00617AE1"/>
    <w:rsid w:val="00617FE9"/>
    <w:rsid w:val="006209A8"/>
    <w:rsid w:val="00620CA8"/>
    <w:rsid w:val="00621B57"/>
    <w:rsid w:val="00621BC0"/>
    <w:rsid w:val="00621D23"/>
    <w:rsid w:val="006224B5"/>
    <w:rsid w:val="006229EB"/>
    <w:rsid w:val="006230FE"/>
    <w:rsid w:val="00624145"/>
    <w:rsid w:val="006242BF"/>
    <w:rsid w:val="006244C8"/>
    <w:rsid w:val="0062561D"/>
    <w:rsid w:val="00625BFB"/>
    <w:rsid w:val="00627772"/>
    <w:rsid w:val="00627C92"/>
    <w:rsid w:val="00627DAD"/>
    <w:rsid w:val="00627E1C"/>
    <w:rsid w:val="00627E4A"/>
    <w:rsid w:val="006306C2"/>
    <w:rsid w:val="00632337"/>
    <w:rsid w:val="006342D7"/>
    <w:rsid w:val="0063777F"/>
    <w:rsid w:val="006410BE"/>
    <w:rsid w:val="0064297A"/>
    <w:rsid w:val="00643FDC"/>
    <w:rsid w:val="006441C5"/>
    <w:rsid w:val="00646887"/>
    <w:rsid w:val="00646F4A"/>
    <w:rsid w:val="00650403"/>
    <w:rsid w:val="0065046D"/>
    <w:rsid w:val="00650970"/>
    <w:rsid w:val="00651A79"/>
    <w:rsid w:val="00652F85"/>
    <w:rsid w:val="00653523"/>
    <w:rsid w:val="006539D0"/>
    <w:rsid w:val="00653B3C"/>
    <w:rsid w:val="00654293"/>
    <w:rsid w:val="00655B88"/>
    <w:rsid w:val="006561A6"/>
    <w:rsid w:val="00657B29"/>
    <w:rsid w:val="00661D2A"/>
    <w:rsid w:val="0066281D"/>
    <w:rsid w:val="006632D0"/>
    <w:rsid w:val="006633FE"/>
    <w:rsid w:val="00664398"/>
    <w:rsid w:val="00666240"/>
    <w:rsid w:val="0066665F"/>
    <w:rsid w:val="00666E10"/>
    <w:rsid w:val="006676FD"/>
    <w:rsid w:val="0067048A"/>
    <w:rsid w:val="00670536"/>
    <w:rsid w:val="00670CA5"/>
    <w:rsid w:val="00671880"/>
    <w:rsid w:val="006733CF"/>
    <w:rsid w:val="00673FE6"/>
    <w:rsid w:val="00677169"/>
    <w:rsid w:val="006779B8"/>
    <w:rsid w:val="00680E1F"/>
    <w:rsid w:val="0068101E"/>
    <w:rsid w:val="00681610"/>
    <w:rsid w:val="00681CC8"/>
    <w:rsid w:val="00682D8B"/>
    <w:rsid w:val="0068336B"/>
    <w:rsid w:val="00683452"/>
    <w:rsid w:val="00684058"/>
    <w:rsid w:val="00684288"/>
    <w:rsid w:val="006847D5"/>
    <w:rsid w:val="00686248"/>
    <w:rsid w:val="006864A9"/>
    <w:rsid w:val="00687353"/>
    <w:rsid w:val="006900EB"/>
    <w:rsid w:val="0069103F"/>
    <w:rsid w:val="006911A6"/>
    <w:rsid w:val="00691686"/>
    <w:rsid w:val="006920F4"/>
    <w:rsid w:val="006923D3"/>
    <w:rsid w:val="00692BF0"/>
    <w:rsid w:val="0069370C"/>
    <w:rsid w:val="006963EB"/>
    <w:rsid w:val="00696D29"/>
    <w:rsid w:val="006975FC"/>
    <w:rsid w:val="006A22AD"/>
    <w:rsid w:val="006A2659"/>
    <w:rsid w:val="006A2D6F"/>
    <w:rsid w:val="006A4EF6"/>
    <w:rsid w:val="006A4FC9"/>
    <w:rsid w:val="006A5ECC"/>
    <w:rsid w:val="006A6068"/>
    <w:rsid w:val="006B0D95"/>
    <w:rsid w:val="006B1998"/>
    <w:rsid w:val="006B25F8"/>
    <w:rsid w:val="006B5162"/>
    <w:rsid w:val="006B71FF"/>
    <w:rsid w:val="006B7E72"/>
    <w:rsid w:val="006C0925"/>
    <w:rsid w:val="006C0C03"/>
    <w:rsid w:val="006C0DC1"/>
    <w:rsid w:val="006C161A"/>
    <w:rsid w:val="006C1985"/>
    <w:rsid w:val="006C2702"/>
    <w:rsid w:val="006C2DA3"/>
    <w:rsid w:val="006C5ACA"/>
    <w:rsid w:val="006D07BA"/>
    <w:rsid w:val="006D0A75"/>
    <w:rsid w:val="006D1C85"/>
    <w:rsid w:val="006D1CEF"/>
    <w:rsid w:val="006D3E73"/>
    <w:rsid w:val="006D4CDB"/>
    <w:rsid w:val="006D5ECB"/>
    <w:rsid w:val="006D5F77"/>
    <w:rsid w:val="006D7ADD"/>
    <w:rsid w:val="006E1C8C"/>
    <w:rsid w:val="006E6AA4"/>
    <w:rsid w:val="006E6AA7"/>
    <w:rsid w:val="006F06C3"/>
    <w:rsid w:val="006F0729"/>
    <w:rsid w:val="006F3321"/>
    <w:rsid w:val="006F4485"/>
    <w:rsid w:val="006F52B5"/>
    <w:rsid w:val="006F5370"/>
    <w:rsid w:val="006F6BB1"/>
    <w:rsid w:val="00702DEB"/>
    <w:rsid w:val="00702EB6"/>
    <w:rsid w:val="007034F3"/>
    <w:rsid w:val="007035BB"/>
    <w:rsid w:val="0070391F"/>
    <w:rsid w:val="0070433E"/>
    <w:rsid w:val="00705ACF"/>
    <w:rsid w:val="00706316"/>
    <w:rsid w:val="00706F90"/>
    <w:rsid w:val="00707DCF"/>
    <w:rsid w:val="007119A9"/>
    <w:rsid w:val="007122A2"/>
    <w:rsid w:val="00713CA3"/>
    <w:rsid w:val="00716610"/>
    <w:rsid w:val="00717319"/>
    <w:rsid w:val="0072067B"/>
    <w:rsid w:val="0072459F"/>
    <w:rsid w:val="00725B83"/>
    <w:rsid w:val="00726025"/>
    <w:rsid w:val="007264C2"/>
    <w:rsid w:val="007267F3"/>
    <w:rsid w:val="00726831"/>
    <w:rsid w:val="00726D5D"/>
    <w:rsid w:val="00727ED6"/>
    <w:rsid w:val="0073135D"/>
    <w:rsid w:val="00732001"/>
    <w:rsid w:val="00732347"/>
    <w:rsid w:val="00732C07"/>
    <w:rsid w:val="00735A4E"/>
    <w:rsid w:val="00735E0E"/>
    <w:rsid w:val="00737C21"/>
    <w:rsid w:val="007403C9"/>
    <w:rsid w:val="00742400"/>
    <w:rsid w:val="00742BF4"/>
    <w:rsid w:val="00742CC1"/>
    <w:rsid w:val="00742FD9"/>
    <w:rsid w:val="007430CC"/>
    <w:rsid w:val="00744ED8"/>
    <w:rsid w:val="00744FC4"/>
    <w:rsid w:val="00745C1B"/>
    <w:rsid w:val="007468A1"/>
    <w:rsid w:val="00746CF2"/>
    <w:rsid w:val="00746DA1"/>
    <w:rsid w:val="007472D0"/>
    <w:rsid w:val="00750DEB"/>
    <w:rsid w:val="00751C75"/>
    <w:rsid w:val="00751F33"/>
    <w:rsid w:val="007533DE"/>
    <w:rsid w:val="00754179"/>
    <w:rsid w:val="007574D8"/>
    <w:rsid w:val="007579D1"/>
    <w:rsid w:val="007611CD"/>
    <w:rsid w:val="00761589"/>
    <w:rsid w:val="00761C5F"/>
    <w:rsid w:val="007621F5"/>
    <w:rsid w:val="00762740"/>
    <w:rsid w:val="00762935"/>
    <w:rsid w:val="00762FEC"/>
    <w:rsid w:val="00763366"/>
    <w:rsid w:val="00763480"/>
    <w:rsid w:val="00763C04"/>
    <w:rsid w:val="0076456B"/>
    <w:rsid w:val="00765263"/>
    <w:rsid w:val="0076554B"/>
    <w:rsid w:val="0076646D"/>
    <w:rsid w:val="00766CF9"/>
    <w:rsid w:val="007675C6"/>
    <w:rsid w:val="00767751"/>
    <w:rsid w:val="007700CF"/>
    <w:rsid w:val="0077198B"/>
    <w:rsid w:val="00771AC1"/>
    <w:rsid w:val="00772192"/>
    <w:rsid w:val="00772FE2"/>
    <w:rsid w:val="00773964"/>
    <w:rsid w:val="0077583E"/>
    <w:rsid w:val="007769A5"/>
    <w:rsid w:val="00776C32"/>
    <w:rsid w:val="00781BAF"/>
    <w:rsid w:val="007833E7"/>
    <w:rsid w:val="00784BF5"/>
    <w:rsid w:val="00784C1A"/>
    <w:rsid w:val="007860B8"/>
    <w:rsid w:val="007872F3"/>
    <w:rsid w:val="0078734F"/>
    <w:rsid w:val="00790350"/>
    <w:rsid w:val="0079131F"/>
    <w:rsid w:val="00793AB9"/>
    <w:rsid w:val="00793E30"/>
    <w:rsid w:val="007950E5"/>
    <w:rsid w:val="00797D51"/>
    <w:rsid w:val="007A1006"/>
    <w:rsid w:val="007A3DED"/>
    <w:rsid w:val="007A446A"/>
    <w:rsid w:val="007A4735"/>
    <w:rsid w:val="007A5929"/>
    <w:rsid w:val="007A5C8E"/>
    <w:rsid w:val="007A6E55"/>
    <w:rsid w:val="007A75C3"/>
    <w:rsid w:val="007A7C1D"/>
    <w:rsid w:val="007B0087"/>
    <w:rsid w:val="007B05E9"/>
    <w:rsid w:val="007B064A"/>
    <w:rsid w:val="007B0794"/>
    <w:rsid w:val="007B11DE"/>
    <w:rsid w:val="007B1384"/>
    <w:rsid w:val="007B157D"/>
    <w:rsid w:val="007B1891"/>
    <w:rsid w:val="007B42FE"/>
    <w:rsid w:val="007B7D47"/>
    <w:rsid w:val="007C10D2"/>
    <w:rsid w:val="007C1C69"/>
    <w:rsid w:val="007C2277"/>
    <w:rsid w:val="007C2294"/>
    <w:rsid w:val="007C30DA"/>
    <w:rsid w:val="007C3E43"/>
    <w:rsid w:val="007C467F"/>
    <w:rsid w:val="007C4C53"/>
    <w:rsid w:val="007C65BD"/>
    <w:rsid w:val="007C75BC"/>
    <w:rsid w:val="007C79F7"/>
    <w:rsid w:val="007D0015"/>
    <w:rsid w:val="007D0547"/>
    <w:rsid w:val="007D260F"/>
    <w:rsid w:val="007D2DE8"/>
    <w:rsid w:val="007D31FD"/>
    <w:rsid w:val="007D34F8"/>
    <w:rsid w:val="007D3FC4"/>
    <w:rsid w:val="007D404C"/>
    <w:rsid w:val="007D5578"/>
    <w:rsid w:val="007D61D7"/>
    <w:rsid w:val="007D64A2"/>
    <w:rsid w:val="007D740D"/>
    <w:rsid w:val="007E1280"/>
    <w:rsid w:val="007E2606"/>
    <w:rsid w:val="007E3407"/>
    <w:rsid w:val="007E3C3F"/>
    <w:rsid w:val="007E51AC"/>
    <w:rsid w:val="007E58F3"/>
    <w:rsid w:val="007E6570"/>
    <w:rsid w:val="007E777D"/>
    <w:rsid w:val="007E7C64"/>
    <w:rsid w:val="007E7C7A"/>
    <w:rsid w:val="007F04FD"/>
    <w:rsid w:val="007F1253"/>
    <w:rsid w:val="007F153E"/>
    <w:rsid w:val="007F154D"/>
    <w:rsid w:val="007F244B"/>
    <w:rsid w:val="007F27E3"/>
    <w:rsid w:val="007F2E3C"/>
    <w:rsid w:val="007F3204"/>
    <w:rsid w:val="007F32FE"/>
    <w:rsid w:val="007F5439"/>
    <w:rsid w:val="007F5548"/>
    <w:rsid w:val="007F6AAB"/>
    <w:rsid w:val="007F7767"/>
    <w:rsid w:val="00800865"/>
    <w:rsid w:val="00800BC6"/>
    <w:rsid w:val="00800F18"/>
    <w:rsid w:val="008029EB"/>
    <w:rsid w:val="00803979"/>
    <w:rsid w:val="00805217"/>
    <w:rsid w:val="00805A08"/>
    <w:rsid w:val="00805E51"/>
    <w:rsid w:val="00806114"/>
    <w:rsid w:val="008065AE"/>
    <w:rsid w:val="00806939"/>
    <w:rsid w:val="00807182"/>
    <w:rsid w:val="008079E6"/>
    <w:rsid w:val="008125CB"/>
    <w:rsid w:val="00812DD7"/>
    <w:rsid w:val="00812DFD"/>
    <w:rsid w:val="0081340D"/>
    <w:rsid w:val="00814FEA"/>
    <w:rsid w:val="008160AE"/>
    <w:rsid w:val="0082039B"/>
    <w:rsid w:val="00820D26"/>
    <w:rsid w:val="00821260"/>
    <w:rsid w:val="00821C97"/>
    <w:rsid w:val="00821CB3"/>
    <w:rsid w:val="00825CE6"/>
    <w:rsid w:val="00827E49"/>
    <w:rsid w:val="00831716"/>
    <w:rsid w:val="008352BC"/>
    <w:rsid w:val="00835C9B"/>
    <w:rsid w:val="00835ED8"/>
    <w:rsid w:val="00836144"/>
    <w:rsid w:val="008422F7"/>
    <w:rsid w:val="008426E3"/>
    <w:rsid w:val="008435D9"/>
    <w:rsid w:val="00843FBB"/>
    <w:rsid w:val="00845006"/>
    <w:rsid w:val="00845AE6"/>
    <w:rsid w:val="00847646"/>
    <w:rsid w:val="00847869"/>
    <w:rsid w:val="00847F32"/>
    <w:rsid w:val="0085072E"/>
    <w:rsid w:val="00850AA1"/>
    <w:rsid w:val="008515DE"/>
    <w:rsid w:val="00851B63"/>
    <w:rsid w:val="008546EE"/>
    <w:rsid w:val="00860E95"/>
    <w:rsid w:val="00863157"/>
    <w:rsid w:val="0086392B"/>
    <w:rsid w:val="00864B30"/>
    <w:rsid w:val="0086639C"/>
    <w:rsid w:val="00867BF6"/>
    <w:rsid w:val="00870801"/>
    <w:rsid w:val="00871C1A"/>
    <w:rsid w:val="00873568"/>
    <w:rsid w:val="00875660"/>
    <w:rsid w:val="0088059C"/>
    <w:rsid w:val="0088078B"/>
    <w:rsid w:val="00881262"/>
    <w:rsid w:val="00881657"/>
    <w:rsid w:val="008827F9"/>
    <w:rsid w:val="00882CCF"/>
    <w:rsid w:val="00883C30"/>
    <w:rsid w:val="008846BE"/>
    <w:rsid w:val="00885D00"/>
    <w:rsid w:val="00887625"/>
    <w:rsid w:val="008879CF"/>
    <w:rsid w:val="008902B4"/>
    <w:rsid w:val="00891279"/>
    <w:rsid w:val="00891E5A"/>
    <w:rsid w:val="0089256B"/>
    <w:rsid w:val="008928E6"/>
    <w:rsid w:val="008932DC"/>
    <w:rsid w:val="008939FD"/>
    <w:rsid w:val="0089641E"/>
    <w:rsid w:val="00896549"/>
    <w:rsid w:val="0089673A"/>
    <w:rsid w:val="00897BB3"/>
    <w:rsid w:val="008A043B"/>
    <w:rsid w:val="008A05E7"/>
    <w:rsid w:val="008A1A4A"/>
    <w:rsid w:val="008A21DA"/>
    <w:rsid w:val="008A28E3"/>
    <w:rsid w:val="008A3272"/>
    <w:rsid w:val="008A3D2C"/>
    <w:rsid w:val="008A3F41"/>
    <w:rsid w:val="008A6A99"/>
    <w:rsid w:val="008B33F3"/>
    <w:rsid w:val="008B3701"/>
    <w:rsid w:val="008B4CD2"/>
    <w:rsid w:val="008B5421"/>
    <w:rsid w:val="008C104D"/>
    <w:rsid w:val="008C1566"/>
    <w:rsid w:val="008C41E0"/>
    <w:rsid w:val="008C6657"/>
    <w:rsid w:val="008C665D"/>
    <w:rsid w:val="008C6768"/>
    <w:rsid w:val="008C6D2F"/>
    <w:rsid w:val="008C7939"/>
    <w:rsid w:val="008C7B3C"/>
    <w:rsid w:val="008C7D7E"/>
    <w:rsid w:val="008D0BF2"/>
    <w:rsid w:val="008D131E"/>
    <w:rsid w:val="008D1F77"/>
    <w:rsid w:val="008D24CA"/>
    <w:rsid w:val="008D2E20"/>
    <w:rsid w:val="008D358F"/>
    <w:rsid w:val="008D4074"/>
    <w:rsid w:val="008D4AD0"/>
    <w:rsid w:val="008D4B60"/>
    <w:rsid w:val="008D4F2B"/>
    <w:rsid w:val="008D580C"/>
    <w:rsid w:val="008D5D94"/>
    <w:rsid w:val="008D6018"/>
    <w:rsid w:val="008D6BC1"/>
    <w:rsid w:val="008D6EA7"/>
    <w:rsid w:val="008D7A01"/>
    <w:rsid w:val="008D7ABD"/>
    <w:rsid w:val="008D7D45"/>
    <w:rsid w:val="008D7E39"/>
    <w:rsid w:val="008E058B"/>
    <w:rsid w:val="008E10C2"/>
    <w:rsid w:val="008E2967"/>
    <w:rsid w:val="008E2CAC"/>
    <w:rsid w:val="008E417E"/>
    <w:rsid w:val="008E43FE"/>
    <w:rsid w:val="008E537C"/>
    <w:rsid w:val="008E7DDD"/>
    <w:rsid w:val="008F0551"/>
    <w:rsid w:val="008F16A5"/>
    <w:rsid w:val="008F1B1B"/>
    <w:rsid w:val="008F3422"/>
    <w:rsid w:val="008F36CE"/>
    <w:rsid w:val="008F4E2E"/>
    <w:rsid w:val="0090002B"/>
    <w:rsid w:val="009003EB"/>
    <w:rsid w:val="009005C4"/>
    <w:rsid w:val="00900626"/>
    <w:rsid w:val="00900DAA"/>
    <w:rsid w:val="00902F0E"/>
    <w:rsid w:val="0090312A"/>
    <w:rsid w:val="00905059"/>
    <w:rsid w:val="009062EA"/>
    <w:rsid w:val="00907995"/>
    <w:rsid w:val="00907AB9"/>
    <w:rsid w:val="00907D9D"/>
    <w:rsid w:val="009101AB"/>
    <w:rsid w:val="00911068"/>
    <w:rsid w:val="00911530"/>
    <w:rsid w:val="00911D22"/>
    <w:rsid w:val="00912602"/>
    <w:rsid w:val="009145F0"/>
    <w:rsid w:val="00914F54"/>
    <w:rsid w:val="00916AB4"/>
    <w:rsid w:val="00916D1F"/>
    <w:rsid w:val="00922DA2"/>
    <w:rsid w:val="00925855"/>
    <w:rsid w:val="00926461"/>
    <w:rsid w:val="0092731D"/>
    <w:rsid w:val="00930938"/>
    <w:rsid w:val="00930E9A"/>
    <w:rsid w:val="00932AF7"/>
    <w:rsid w:val="00932B0B"/>
    <w:rsid w:val="00932B84"/>
    <w:rsid w:val="00932D4B"/>
    <w:rsid w:val="00933ED4"/>
    <w:rsid w:val="009358B2"/>
    <w:rsid w:val="0093680A"/>
    <w:rsid w:val="00937831"/>
    <w:rsid w:val="00937DF7"/>
    <w:rsid w:val="009403D7"/>
    <w:rsid w:val="0094105D"/>
    <w:rsid w:val="0094141B"/>
    <w:rsid w:val="00941AF3"/>
    <w:rsid w:val="009420F1"/>
    <w:rsid w:val="00943B74"/>
    <w:rsid w:val="009447A9"/>
    <w:rsid w:val="009447D1"/>
    <w:rsid w:val="00944DFA"/>
    <w:rsid w:val="009472F0"/>
    <w:rsid w:val="009479A0"/>
    <w:rsid w:val="00947E03"/>
    <w:rsid w:val="00950807"/>
    <w:rsid w:val="009508C5"/>
    <w:rsid w:val="00951E38"/>
    <w:rsid w:val="00951E8F"/>
    <w:rsid w:val="00954179"/>
    <w:rsid w:val="00955223"/>
    <w:rsid w:val="00955736"/>
    <w:rsid w:val="0095728E"/>
    <w:rsid w:val="0095778F"/>
    <w:rsid w:val="009603F3"/>
    <w:rsid w:val="00961BCE"/>
    <w:rsid w:val="009633A3"/>
    <w:rsid w:val="00963CF9"/>
    <w:rsid w:val="00964C25"/>
    <w:rsid w:val="009650F3"/>
    <w:rsid w:val="009660AF"/>
    <w:rsid w:val="0096697B"/>
    <w:rsid w:val="00970445"/>
    <w:rsid w:val="00970FEF"/>
    <w:rsid w:val="00971768"/>
    <w:rsid w:val="00972AF6"/>
    <w:rsid w:val="00972B8C"/>
    <w:rsid w:val="00972F13"/>
    <w:rsid w:val="00974C0C"/>
    <w:rsid w:val="00975178"/>
    <w:rsid w:val="00975FA9"/>
    <w:rsid w:val="009766CD"/>
    <w:rsid w:val="00977F7F"/>
    <w:rsid w:val="00980028"/>
    <w:rsid w:val="00981889"/>
    <w:rsid w:val="00981FC3"/>
    <w:rsid w:val="00984645"/>
    <w:rsid w:val="009856A1"/>
    <w:rsid w:val="00987809"/>
    <w:rsid w:val="009901BF"/>
    <w:rsid w:val="00990D3A"/>
    <w:rsid w:val="009918D8"/>
    <w:rsid w:val="00992AFF"/>
    <w:rsid w:val="0099387B"/>
    <w:rsid w:val="00993DBF"/>
    <w:rsid w:val="00994C3A"/>
    <w:rsid w:val="00996A54"/>
    <w:rsid w:val="00996C1B"/>
    <w:rsid w:val="009A068B"/>
    <w:rsid w:val="009A14AA"/>
    <w:rsid w:val="009A5DC6"/>
    <w:rsid w:val="009A75D1"/>
    <w:rsid w:val="009B0180"/>
    <w:rsid w:val="009B03D4"/>
    <w:rsid w:val="009B04B2"/>
    <w:rsid w:val="009B0A45"/>
    <w:rsid w:val="009B0D0A"/>
    <w:rsid w:val="009B0F1E"/>
    <w:rsid w:val="009B1102"/>
    <w:rsid w:val="009B1158"/>
    <w:rsid w:val="009B3F83"/>
    <w:rsid w:val="009B5B07"/>
    <w:rsid w:val="009B5D3C"/>
    <w:rsid w:val="009B75B3"/>
    <w:rsid w:val="009C014F"/>
    <w:rsid w:val="009C117B"/>
    <w:rsid w:val="009C1AA0"/>
    <w:rsid w:val="009C2711"/>
    <w:rsid w:val="009C28A6"/>
    <w:rsid w:val="009C5082"/>
    <w:rsid w:val="009C53B8"/>
    <w:rsid w:val="009C5D12"/>
    <w:rsid w:val="009C719F"/>
    <w:rsid w:val="009C7319"/>
    <w:rsid w:val="009C783C"/>
    <w:rsid w:val="009D19DB"/>
    <w:rsid w:val="009D1D55"/>
    <w:rsid w:val="009D29F7"/>
    <w:rsid w:val="009D2A2A"/>
    <w:rsid w:val="009D3BBB"/>
    <w:rsid w:val="009D3F6E"/>
    <w:rsid w:val="009D41D0"/>
    <w:rsid w:val="009D428A"/>
    <w:rsid w:val="009D4FB2"/>
    <w:rsid w:val="009D52CA"/>
    <w:rsid w:val="009D6A5B"/>
    <w:rsid w:val="009D7816"/>
    <w:rsid w:val="009D7AD9"/>
    <w:rsid w:val="009E04B0"/>
    <w:rsid w:val="009E1D18"/>
    <w:rsid w:val="009E1D53"/>
    <w:rsid w:val="009E1F8A"/>
    <w:rsid w:val="009E2686"/>
    <w:rsid w:val="009E26D1"/>
    <w:rsid w:val="009E2968"/>
    <w:rsid w:val="009E4D58"/>
    <w:rsid w:val="009E7FBB"/>
    <w:rsid w:val="009F0177"/>
    <w:rsid w:val="009F0CDD"/>
    <w:rsid w:val="009F0E33"/>
    <w:rsid w:val="009F0F70"/>
    <w:rsid w:val="009F13EF"/>
    <w:rsid w:val="009F1515"/>
    <w:rsid w:val="009F29F2"/>
    <w:rsid w:val="009F331D"/>
    <w:rsid w:val="009F340A"/>
    <w:rsid w:val="009F3A2B"/>
    <w:rsid w:val="009F448A"/>
    <w:rsid w:val="009F4B8B"/>
    <w:rsid w:val="009F529F"/>
    <w:rsid w:val="009F5993"/>
    <w:rsid w:val="00A0018B"/>
    <w:rsid w:val="00A002F9"/>
    <w:rsid w:val="00A00842"/>
    <w:rsid w:val="00A00BDE"/>
    <w:rsid w:val="00A020EC"/>
    <w:rsid w:val="00A06768"/>
    <w:rsid w:val="00A0741D"/>
    <w:rsid w:val="00A10638"/>
    <w:rsid w:val="00A115F2"/>
    <w:rsid w:val="00A11686"/>
    <w:rsid w:val="00A12FA1"/>
    <w:rsid w:val="00A13DB5"/>
    <w:rsid w:val="00A13F48"/>
    <w:rsid w:val="00A1628D"/>
    <w:rsid w:val="00A1649A"/>
    <w:rsid w:val="00A166BC"/>
    <w:rsid w:val="00A2111C"/>
    <w:rsid w:val="00A2177C"/>
    <w:rsid w:val="00A22F43"/>
    <w:rsid w:val="00A23150"/>
    <w:rsid w:val="00A234F4"/>
    <w:rsid w:val="00A2381D"/>
    <w:rsid w:val="00A24DB8"/>
    <w:rsid w:val="00A25845"/>
    <w:rsid w:val="00A263A1"/>
    <w:rsid w:val="00A27139"/>
    <w:rsid w:val="00A274F4"/>
    <w:rsid w:val="00A27D56"/>
    <w:rsid w:val="00A302A3"/>
    <w:rsid w:val="00A305B9"/>
    <w:rsid w:val="00A324C6"/>
    <w:rsid w:val="00A32FB9"/>
    <w:rsid w:val="00A34E6A"/>
    <w:rsid w:val="00A3585F"/>
    <w:rsid w:val="00A36DEE"/>
    <w:rsid w:val="00A37EDF"/>
    <w:rsid w:val="00A415F9"/>
    <w:rsid w:val="00A434FF"/>
    <w:rsid w:val="00A4546D"/>
    <w:rsid w:val="00A46102"/>
    <w:rsid w:val="00A46B7E"/>
    <w:rsid w:val="00A475C7"/>
    <w:rsid w:val="00A47BDC"/>
    <w:rsid w:val="00A50F30"/>
    <w:rsid w:val="00A516DB"/>
    <w:rsid w:val="00A52430"/>
    <w:rsid w:val="00A5279A"/>
    <w:rsid w:val="00A533CE"/>
    <w:rsid w:val="00A537F0"/>
    <w:rsid w:val="00A54E9C"/>
    <w:rsid w:val="00A54EEF"/>
    <w:rsid w:val="00A55FD7"/>
    <w:rsid w:val="00A55FE5"/>
    <w:rsid w:val="00A56F85"/>
    <w:rsid w:val="00A57C97"/>
    <w:rsid w:val="00A57FD1"/>
    <w:rsid w:val="00A63688"/>
    <w:rsid w:val="00A637A0"/>
    <w:rsid w:val="00A638A2"/>
    <w:rsid w:val="00A64BD2"/>
    <w:rsid w:val="00A67E2D"/>
    <w:rsid w:val="00A71A98"/>
    <w:rsid w:val="00A71BBC"/>
    <w:rsid w:val="00A726CD"/>
    <w:rsid w:val="00A74EE6"/>
    <w:rsid w:val="00A75331"/>
    <w:rsid w:val="00A7545B"/>
    <w:rsid w:val="00A76214"/>
    <w:rsid w:val="00A77730"/>
    <w:rsid w:val="00A802EB"/>
    <w:rsid w:val="00A82FA6"/>
    <w:rsid w:val="00A830D8"/>
    <w:rsid w:val="00A833DA"/>
    <w:rsid w:val="00A83475"/>
    <w:rsid w:val="00A849C5"/>
    <w:rsid w:val="00A86A75"/>
    <w:rsid w:val="00A86AF3"/>
    <w:rsid w:val="00A87415"/>
    <w:rsid w:val="00A901F8"/>
    <w:rsid w:val="00A908A7"/>
    <w:rsid w:val="00A90D62"/>
    <w:rsid w:val="00A91275"/>
    <w:rsid w:val="00A9283D"/>
    <w:rsid w:val="00A9355E"/>
    <w:rsid w:val="00A94D35"/>
    <w:rsid w:val="00A9607E"/>
    <w:rsid w:val="00AA04C4"/>
    <w:rsid w:val="00AA0E2B"/>
    <w:rsid w:val="00AA29EF"/>
    <w:rsid w:val="00AA2ADA"/>
    <w:rsid w:val="00AA2BAB"/>
    <w:rsid w:val="00AA2D88"/>
    <w:rsid w:val="00AA61A2"/>
    <w:rsid w:val="00AA72B9"/>
    <w:rsid w:val="00AB0749"/>
    <w:rsid w:val="00AB18C2"/>
    <w:rsid w:val="00AB19DB"/>
    <w:rsid w:val="00AB20CC"/>
    <w:rsid w:val="00AB41BC"/>
    <w:rsid w:val="00AB490A"/>
    <w:rsid w:val="00AB51AF"/>
    <w:rsid w:val="00AB5569"/>
    <w:rsid w:val="00AB6937"/>
    <w:rsid w:val="00AB6DB9"/>
    <w:rsid w:val="00AC0138"/>
    <w:rsid w:val="00AC1C58"/>
    <w:rsid w:val="00AC2CCE"/>
    <w:rsid w:val="00AC32AD"/>
    <w:rsid w:val="00AC3B62"/>
    <w:rsid w:val="00AC4D31"/>
    <w:rsid w:val="00AC55F7"/>
    <w:rsid w:val="00AC6462"/>
    <w:rsid w:val="00AC65C6"/>
    <w:rsid w:val="00AD0D87"/>
    <w:rsid w:val="00AD21DC"/>
    <w:rsid w:val="00AD2FDD"/>
    <w:rsid w:val="00AD366C"/>
    <w:rsid w:val="00AD37BA"/>
    <w:rsid w:val="00AD45EB"/>
    <w:rsid w:val="00AD597A"/>
    <w:rsid w:val="00AD65D7"/>
    <w:rsid w:val="00AD6AB5"/>
    <w:rsid w:val="00AE0848"/>
    <w:rsid w:val="00AE167F"/>
    <w:rsid w:val="00AE1ACF"/>
    <w:rsid w:val="00AE1CF5"/>
    <w:rsid w:val="00AE48F0"/>
    <w:rsid w:val="00AE4DFE"/>
    <w:rsid w:val="00AE54CF"/>
    <w:rsid w:val="00AE5671"/>
    <w:rsid w:val="00AE69C7"/>
    <w:rsid w:val="00AE6E43"/>
    <w:rsid w:val="00AE7405"/>
    <w:rsid w:val="00AE7913"/>
    <w:rsid w:val="00AE7E8F"/>
    <w:rsid w:val="00AF0ECD"/>
    <w:rsid w:val="00AF1646"/>
    <w:rsid w:val="00AF499F"/>
    <w:rsid w:val="00AF6044"/>
    <w:rsid w:val="00AF6399"/>
    <w:rsid w:val="00AF69C4"/>
    <w:rsid w:val="00AF6CFF"/>
    <w:rsid w:val="00B0016F"/>
    <w:rsid w:val="00B01A35"/>
    <w:rsid w:val="00B0240E"/>
    <w:rsid w:val="00B032C2"/>
    <w:rsid w:val="00B050F5"/>
    <w:rsid w:val="00B05BBB"/>
    <w:rsid w:val="00B05DD3"/>
    <w:rsid w:val="00B05F97"/>
    <w:rsid w:val="00B066F8"/>
    <w:rsid w:val="00B06D5F"/>
    <w:rsid w:val="00B070F4"/>
    <w:rsid w:val="00B1089C"/>
    <w:rsid w:val="00B10CFE"/>
    <w:rsid w:val="00B116A3"/>
    <w:rsid w:val="00B12F05"/>
    <w:rsid w:val="00B15EDE"/>
    <w:rsid w:val="00B16250"/>
    <w:rsid w:val="00B162C2"/>
    <w:rsid w:val="00B176AF"/>
    <w:rsid w:val="00B21272"/>
    <w:rsid w:val="00B21977"/>
    <w:rsid w:val="00B21FAD"/>
    <w:rsid w:val="00B2237E"/>
    <w:rsid w:val="00B226C3"/>
    <w:rsid w:val="00B23665"/>
    <w:rsid w:val="00B24AC8"/>
    <w:rsid w:val="00B24B6A"/>
    <w:rsid w:val="00B24F43"/>
    <w:rsid w:val="00B24F6E"/>
    <w:rsid w:val="00B24FD8"/>
    <w:rsid w:val="00B2542D"/>
    <w:rsid w:val="00B27E43"/>
    <w:rsid w:val="00B27FF1"/>
    <w:rsid w:val="00B31A11"/>
    <w:rsid w:val="00B328A5"/>
    <w:rsid w:val="00B32E89"/>
    <w:rsid w:val="00B32EAB"/>
    <w:rsid w:val="00B340B4"/>
    <w:rsid w:val="00B3439B"/>
    <w:rsid w:val="00B348B0"/>
    <w:rsid w:val="00B36703"/>
    <w:rsid w:val="00B36BC0"/>
    <w:rsid w:val="00B36C81"/>
    <w:rsid w:val="00B4263C"/>
    <w:rsid w:val="00B4279C"/>
    <w:rsid w:val="00B42C62"/>
    <w:rsid w:val="00B42D9D"/>
    <w:rsid w:val="00B43827"/>
    <w:rsid w:val="00B438AD"/>
    <w:rsid w:val="00B458C0"/>
    <w:rsid w:val="00B459A4"/>
    <w:rsid w:val="00B45C08"/>
    <w:rsid w:val="00B46819"/>
    <w:rsid w:val="00B46A6E"/>
    <w:rsid w:val="00B47647"/>
    <w:rsid w:val="00B478BA"/>
    <w:rsid w:val="00B50E3A"/>
    <w:rsid w:val="00B51AD4"/>
    <w:rsid w:val="00B53949"/>
    <w:rsid w:val="00B5410D"/>
    <w:rsid w:val="00B54168"/>
    <w:rsid w:val="00B541BA"/>
    <w:rsid w:val="00B546F7"/>
    <w:rsid w:val="00B55B07"/>
    <w:rsid w:val="00B55D63"/>
    <w:rsid w:val="00B57AA0"/>
    <w:rsid w:val="00B60EE9"/>
    <w:rsid w:val="00B61212"/>
    <w:rsid w:val="00B63712"/>
    <w:rsid w:val="00B6581C"/>
    <w:rsid w:val="00B67B34"/>
    <w:rsid w:val="00B67EBA"/>
    <w:rsid w:val="00B718A8"/>
    <w:rsid w:val="00B72131"/>
    <w:rsid w:val="00B72297"/>
    <w:rsid w:val="00B7248A"/>
    <w:rsid w:val="00B724BF"/>
    <w:rsid w:val="00B73429"/>
    <w:rsid w:val="00B74788"/>
    <w:rsid w:val="00B7565E"/>
    <w:rsid w:val="00B76C1F"/>
    <w:rsid w:val="00B77F52"/>
    <w:rsid w:val="00B801B8"/>
    <w:rsid w:val="00B813B6"/>
    <w:rsid w:val="00B81478"/>
    <w:rsid w:val="00B82568"/>
    <w:rsid w:val="00B825A8"/>
    <w:rsid w:val="00B831AE"/>
    <w:rsid w:val="00B8377D"/>
    <w:rsid w:val="00B83BE6"/>
    <w:rsid w:val="00B86985"/>
    <w:rsid w:val="00B87733"/>
    <w:rsid w:val="00B87B57"/>
    <w:rsid w:val="00B90603"/>
    <w:rsid w:val="00B90ECB"/>
    <w:rsid w:val="00B91132"/>
    <w:rsid w:val="00B91C8B"/>
    <w:rsid w:val="00B91E8A"/>
    <w:rsid w:val="00B93369"/>
    <w:rsid w:val="00B946E3"/>
    <w:rsid w:val="00B95A26"/>
    <w:rsid w:val="00B95E3D"/>
    <w:rsid w:val="00B96246"/>
    <w:rsid w:val="00B9638D"/>
    <w:rsid w:val="00B96AE4"/>
    <w:rsid w:val="00B972F0"/>
    <w:rsid w:val="00B973F4"/>
    <w:rsid w:val="00BA133D"/>
    <w:rsid w:val="00BA182F"/>
    <w:rsid w:val="00BA1C07"/>
    <w:rsid w:val="00BA25EA"/>
    <w:rsid w:val="00BA2937"/>
    <w:rsid w:val="00BA3DC5"/>
    <w:rsid w:val="00BA3E45"/>
    <w:rsid w:val="00BA4AEF"/>
    <w:rsid w:val="00BB0733"/>
    <w:rsid w:val="00BB12BD"/>
    <w:rsid w:val="00BB19D2"/>
    <w:rsid w:val="00BB228A"/>
    <w:rsid w:val="00BB2521"/>
    <w:rsid w:val="00BB2D65"/>
    <w:rsid w:val="00BB2D66"/>
    <w:rsid w:val="00BB36C4"/>
    <w:rsid w:val="00BB42AD"/>
    <w:rsid w:val="00BB4400"/>
    <w:rsid w:val="00BB54AD"/>
    <w:rsid w:val="00BB69A2"/>
    <w:rsid w:val="00BB7AE9"/>
    <w:rsid w:val="00BC09E8"/>
    <w:rsid w:val="00BC0A5B"/>
    <w:rsid w:val="00BC285A"/>
    <w:rsid w:val="00BC39B3"/>
    <w:rsid w:val="00BC4F9D"/>
    <w:rsid w:val="00BC5FDC"/>
    <w:rsid w:val="00BC63DC"/>
    <w:rsid w:val="00BC7E55"/>
    <w:rsid w:val="00BD1969"/>
    <w:rsid w:val="00BD3353"/>
    <w:rsid w:val="00BD3F47"/>
    <w:rsid w:val="00BD5BB6"/>
    <w:rsid w:val="00BD5BD7"/>
    <w:rsid w:val="00BD5E59"/>
    <w:rsid w:val="00BD782B"/>
    <w:rsid w:val="00BE024E"/>
    <w:rsid w:val="00BE1CD8"/>
    <w:rsid w:val="00BE2F41"/>
    <w:rsid w:val="00BE45F5"/>
    <w:rsid w:val="00BE53AE"/>
    <w:rsid w:val="00BF0B6F"/>
    <w:rsid w:val="00BF0E95"/>
    <w:rsid w:val="00BF1300"/>
    <w:rsid w:val="00BF1B54"/>
    <w:rsid w:val="00BF3638"/>
    <w:rsid w:val="00BF47EE"/>
    <w:rsid w:val="00BF4D01"/>
    <w:rsid w:val="00BF6D83"/>
    <w:rsid w:val="00BF7E63"/>
    <w:rsid w:val="00BF7FC0"/>
    <w:rsid w:val="00C01385"/>
    <w:rsid w:val="00C01759"/>
    <w:rsid w:val="00C01997"/>
    <w:rsid w:val="00C0623F"/>
    <w:rsid w:val="00C06AD0"/>
    <w:rsid w:val="00C06C27"/>
    <w:rsid w:val="00C07565"/>
    <w:rsid w:val="00C10475"/>
    <w:rsid w:val="00C1149B"/>
    <w:rsid w:val="00C11ECB"/>
    <w:rsid w:val="00C11F62"/>
    <w:rsid w:val="00C12645"/>
    <w:rsid w:val="00C130A2"/>
    <w:rsid w:val="00C14179"/>
    <w:rsid w:val="00C14FE6"/>
    <w:rsid w:val="00C16190"/>
    <w:rsid w:val="00C203AD"/>
    <w:rsid w:val="00C25DCE"/>
    <w:rsid w:val="00C26410"/>
    <w:rsid w:val="00C268BC"/>
    <w:rsid w:val="00C27361"/>
    <w:rsid w:val="00C314C2"/>
    <w:rsid w:val="00C3217A"/>
    <w:rsid w:val="00C33885"/>
    <w:rsid w:val="00C33D1F"/>
    <w:rsid w:val="00C340D6"/>
    <w:rsid w:val="00C34D38"/>
    <w:rsid w:val="00C34E04"/>
    <w:rsid w:val="00C36316"/>
    <w:rsid w:val="00C36E7F"/>
    <w:rsid w:val="00C372EB"/>
    <w:rsid w:val="00C37DA2"/>
    <w:rsid w:val="00C40129"/>
    <w:rsid w:val="00C40398"/>
    <w:rsid w:val="00C40A42"/>
    <w:rsid w:val="00C40AE0"/>
    <w:rsid w:val="00C40DEF"/>
    <w:rsid w:val="00C42723"/>
    <w:rsid w:val="00C42C66"/>
    <w:rsid w:val="00C44119"/>
    <w:rsid w:val="00C44DE6"/>
    <w:rsid w:val="00C472EF"/>
    <w:rsid w:val="00C50C5E"/>
    <w:rsid w:val="00C521F5"/>
    <w:rsid w:val="00C5225B"/>
    <w:rsid w:val="00C538E2"/>
    <w:rsid w:val="00C54BD3"/>
    <w:rsid w:val="00C551EA"/>
    <w:rsid w:val="00C551F1"/>
    <w:rsid w:val="00C55C1F"/>
    <w:rsid w:val="00C55E34"/>
    <w:rsid w:val="00C5606B"/>
    <w:rsid w:val="00C56C0F"/>
    <w:rsid w:val="00C57297"/>
    <w:rsid w:val="00C60921"/>
    <w:rsid w:val="00C616EE"/>
    <w:rsid w:val="00C616FE"/>
    <w:rsid w:val="00C63960"/>
    <w:rsid w:val="00C63EC8"/>
    <w:rsid w:val="00C64438"/>
    <w:rsid w:val="00C64A17"/>
    <w:rsid w:val="00C6669F"/>
    <w:rsid w:val="00C66CDB"/>
    <w:rsid w:val="00C70070"/>
    <w:rsid w:val="00C702D4"/>
    <w:rsid w:val="00C71B80"/>
    <w:rsid w:val="00C7204B"/>
    <w:rsid w:val="00C72811"/>
    <w:rsid w:val="00C72F7D"/>
    <w:rsid w:val="00C740BE"/>
    <w:rsid w:val="00C74DD2"/>
    <w:rsid w:val="00C7579F"/>
    <w:rsid w:val="00C76105"/>
    <w:rsid w:val="00C76BFA"/>
    <w:rsid w:val="00C76C37"/>
    <w:rsid w:val="00C7703E"/>
    <w:rsid w:val="00C77435"/>
    <w:rsid w:val="00C77A72"/>
    <w:rsid w:val="00C77C58"/>
    <w:rsid w:val="00C8072E"/>
    <w:rsid w:val="00C80B90"/>
    <w:rsid w:val="00C82E79"/>
    <w:rsid w:val="00C84057"/>
    <w:rsid w:val="00C840A0"/>
    <w:rsid w:val="00C841AD"/>
    <w:rsid w:val="00C848F7"/>
    <w:rsid w:val="00C8568B"/>
    <w:rsid w:val="00C8584D"/>
    <w:rsid w:val="00C85854"/>
    <w:rsid w:val="00C872EA"/>
    <w:rsid w:val="00C8731D"/>
    <w:rsid w:val="00C87B83"/>
    <w:rsid w:val="00C87C08"/>
    <w:rsid w:val="00C90F2F"/>
    <w:rsid w:val="00C91BDE"/>
    <w:rsid w:val="00C91D52"/>
    <w:rsid w:val="00C92D41"/>
    <w:rsid w:val="00C94E6F"/>
    <w:rsid w:val="00C95B77"/>
    <w:rsid w:val="00C96135"/>
    <w:rsid w:val="00CA0962"/>
    <w:rsid w:val="00CA10F9"/>
    <w:rsid w:val="00CA165B"/>
    <w:rsid w:val="00CA1BD8"/>
    <w:rsid w:val="00CA2170"/>
    <w:rsid w:val="00CA27E9"/>
    <w:rsid w:val="00CA36CA"/>
    <w:rsid w:val="00CA44CD"/>
    <w:rsid w:val="00CA4617"/>
    <w:rsid w:val="00CA4BFE"/>
    <w:rsid w:val="00CA5609"/>
    <w:rsid w:val="00CA57E6"/>
    <w:rsid w:val="00CA5B5B"/>
    <w:rsid w:val="00CA6E43"/>
    <w:rsid w:val="00CA7CD1"/>
    <w:rsid w:val="00CA7E13"/>
    <w:rsid w:val="00CB0C7B"/>
    <w:rsid w:val="00CB106C"/>
    <w:rsid w:val="00CB13E3"/>
    <w:rsid w:val="00CB1C34"/>
    <w:rsid w:val="00CB1FF2"/>
    <w:rsid w:val="00CB2FEB"/>
    <w:rsid w:val="00CB31E5"/>
    <w:rsid w:val="00CB45D5"/>
    <w:rsid w:val="00CB6A1B"/>
    <w:rsid w:val="00CB7D7A"/>
    <w:rsid w:val="00CC0366"/>
    <w:rsid w:val="00CC152C"/>
    <w:rsid w:val="00CC1C21"/>
    <w:rsid w:val="00CC4B06"/>
    <w:rsid w:val="00CC52A6"/>
    <w:rsid w:val="00CC7032"/>
    <w:rsid w:val="00CC71D4"/>
    <w:rsid w:val="00CD0E3A"/>
    <w:rsid w:val="00CD0E91"/>
    <w:rsid w:val="00CD509C"/>
    <w:rsid w:val="00CD6895"/>
    <w:rsid w:val="00CD6EC3"/>
    <w:rsid w:val="00CD7836"/>
    <w:rsid w:val="00CE05FB"/>
    <w:rsid w:val="00CE1499"/>
    <w:rsid w:val="00CE2BAD"/>
    <w:rsid w:val="00CE5C1B"/>
    <w:rsid w:val="00CE5CE9"/>
    <w:rsid w:val="00CE5E6F"/>
    <w:rsid w:val="00CE7563"/>
    <w:rsid w:val="00CE77F0"/>
    <w:rsid w:val="00CE7B0F"/>
    <w:rsid w:val="00CE7BB2"/>
    <w:rsid w:val="00CE7D12"/>
    <w:rsid w:val="00CF0525"/>
    <w:rsid w:val="00CF1CF5"/>
    <w:rsid w:val="00CF229A"/>
    <w:rsid w:val="00CF3AE9"/>
    <w:rsid w:val="00CF5F9F"/>
    <w:rsid w:val="00CF6777"/>
    <w:rsid w:val="00CF6833"/>
    <w:rsid w:val="00CF698A"/>
    <w:rsid w:val="00D00135"/>
    <w:rsid w:val="00D0211F"/>
    <w:rsid w:val="00D022DE"/>
    <w:rsid w:val="00D0237D"/>
    <w:rsid w:val="00D03673"/>
    <w:rsid w:val="00D03A0A"/>
    <w:rsid w:val="00D04854"/>
    <w:rsid w:val="00D04890"/>
    <w:rsid w:val="00D0531C"/>
    <w:rsid w:val="00D056A6"/>
    <w:rsid w:val="00D06674"/>
    <w:rsid w:val="00D0741D"/>
    <w:rsid w:val="00D119E5"/>
    <w:rsid w:val="00D11A88"/>
    <w:rsid w:val="00D16F52"/>
    <w:rsid w:val="00D17A64"/>
    <w:rsid w:val="00D17C02"/>
    <w:rsid w:val="00D202A0"/>
    <w:rsid w:val="00D2052B"/>
    <w:rsid w:val="00D22376"/>
    <w:rsid w:val="00D23F0E"/>
    <w:rsid w:val="00D24DA9"/>
    <w:rsid w:val="00D24E18"/>
    <w:rsid w:val="00D25C3A"/>
    <w:rsid w:val="00D26E80"/>
    <w:rsid w:val="00D27136"/>
    <w:rsid w:val="00D2738C"/>
    <w:rsid w:val="00D3320F"/>
    <w:rsid w:val="00D33ED2"/>
    <w:rsid w:val="00D34003"/>
    <w:rsid w:val="00D345F1"/>
    <w:rsid w:val="00D3688A"/>
    <w:rsid w:val="00D36B20"/>
    <w:rsid w:val="00D37022"/>
    <w:rsid w:val="00D40268"/>
    <w:rsid w:val="00D40DA5"/>
    <w:rsid w:val="00D412C9"/>
    <w:rsid w:val="00D419F4"/>
    <w:rsid w:val="00D455F0"/>
    <w:rsid w:val="00D45E53"/>
    <w:rsid w:val="00D462B0"/>
    <w:rsid w:val="00D467D4"/>
    <w:rsid w:val="00D46EAC"/>
    <w:rsid w:val="00D47474"/>
    <w:rsid w:val="00D47A89"/>
    <w:rsid w:val="00D50794"/>
    <w:rsid w:val="00D52576"/>
    <w:rsid w:val="00D53E6E"/>
    <w:rsid w:val="00D53F16"/>
    <w:rsid w:val="00D5739B"/>
    <w:rsid w:val="00D5744F"/>
    <w:rsid w:val="00D60FCF"/>
    <w:rsid w:val="00D620B1"/>
    <w:rsid w:val="00D638C8"/>
    <w:rsid w:val="00D63EB6"/>
    <w:rsid w:val="00D6464D"/>
    <w:rsid w:val="00D64659"/>
    <w:rsid w:val="00D64C88"/>
    <w:rsid w:val="00D651DC"/>
    <w:rsid w:val="00D66162"/>
    <w:rsid w:val="00D6768C"/>
    <w:rsid w:val="00D716A9"/>
    <w:rsid w:val="00D72216"/>
    <w:rsid w:val="00D72690"/>
    <w:rsid w:val="00D72BE6"/>
    <w:rsid w:val="00D7373F"/>
    <w:rsid w:val="00D73CA0"/>
    <w:rsid w:val="00D742C4"/>
    <w:rsid w:val="00D750EA"/>
    <w:rsid w:val="00D75BDB"/>
    <w:rsid w:val="00D7610F"/>
    <w:rsid w:val="00D773CD"/>
    <w:rsid w:val="00D77453"/>
    <w:rsid w:val="00D814CE"/>
    <w:rsid w:val="00D83F61"/>
    <w:rsid w:val="00D8443C"/>
    <w:rsid w:val="00D85378"/>
    <w:rsid w:val="00D870E1"/>
    <w:rsid w:val="00D87C4E"/>
    <w:rsid w:val="00D90EAF"/>
    <w:rsid w:val="00D91567"/>
    <w:rsid w:val="00D91753"/>
    <w:rsid w:val="00D91D1C"/>
    <w:rsid w:val="00D92F4A"/>
    <w:rsid w:val="00D931CF"/>
    <w:rsid w:val="00D94FFD"/>
    <w:rsid w:val="00D9581F"/>
    <w:rsid w:val="00D95925"/>
    <w:rsid w:val="00D960AB"/>
    <w:rsid w:val="00D96EF7"/>
    <w:rsid w:val="00D9701B"/>
    <w:rsid w:val="00D97459"/>
    <w:rsid w:val="00DA1B99"/>
    <w:rsid w:val="00DA2161"/>
    <w:rsid w:val="00DA27F7"/>
    <w:rsid w:val="00DA3951"/>
    <w:rsid w:val="00DA3ED0"/>
    <w:rsid w:val="00DA4193"/>
    <w:rsid w:val="00DA4762"/>
    <w:rsid w:val="00DA47D9"/>
    <w:rsid w:val="00DA54BC"/>
    <w:rsid w:val="00DA70BB"/>
    <w:rsid w:val="00DB1854"/>
    <w:rsid w:val="00DB1D58"/>
    <w:rsid w:val="00DB24FE"/>
    <w:rsid w:val="00DB3D73"/>
    <w:rsid w:val="00DB51B1"/>
    <w:rsid w:val="00DB60C9"/>
    <w:rsid w:val="00DB6B17"/>
    <w:rsid w:val="00DB7EF4"/>
    <w:rsid w:val="00DC0050"/>
    <w:rsid w:val="00DC02DD"/>
    <w:rsid w:val="00DC28A3"/>
    <w:rsid w:val="00DC2ABD"/>
    <w:rsid w:val="00DC3EFA"/>
    <w:rsid w:val="00DD046C"/>
    <w:rsid w:val="00DD0714"/>
    <w:rsid w:val="00DD09CF"/>
    <w:rsid w:val="00DD0C02"/>
    <w:rsid w:val="00DD2700"/>
    <w:rsid w:val="00DD2E2F"/>
    <w:rsid w:val="00DD77D8"/>
    <w:rsid w:val="00DE09E3"/>
    <w:rsid w:val="00DE13B8"/>
    <w:rsid w:val="00DE238A"/>
    <w:rsid w:val="00DE2AF0"/>
    <w:rsid w:val="00DE2D33"/>
    <w:rsid w:val="00DE385D"/>
    <w:rsid w:val="00DE5817"/>
    <w:rsid w:val="00DE5B46"/>
    <w:rsid w:val="00DE77A0"/>
    <w:rsid w:val="00DF0B00"/>
    <w:rsid w:val="00DF1243"/>
    <w:rsid w:val="00DF1497"/>
    <w:rsid w:val="00DF1646"/>
    <w:rsid w:val="00DF22E4"/>
    <w:rsid w:val="00DF2753"/>
    <w:rsid w:val="00DF4BFB"/>
    <w:rsid w:val="00DF527B"/>
    <w:rsid w:val="00DF5B0C"/>
    <w:rsid w:val="00DF5B47"/>
    <w:rsid w:val="00DF5EBD"/>
    <w:rsid w:val="00DF63A6"/>
    <w:rsid w:val="00DF7201"/>
    <w:rsid w:val="00DF735E"/>
    <w:rsid w:val="00DF7897"/>
    <w:rsid w:val="00DF7C48"/>
    <w:rsid w:val="00E003D8"/>
    <w:rsid w:val="00E005C9"/>
    <w:rsid w:val="00E01207"/>
    <w:rsid w:val="00E015A1"/>
    <w:rsid w:val="00E01A01"/>
    <w:rsid w:val="00E01CF2"/>
    <w:rsid w:val="00E0260A"/>
    <w:rsid w:val="00E02E13"/>
    <w:rsid w:val="00E037C6"/>
    <w:rsid w:val="00E03B83"/>
    <w:rsid w:val="00E046B5"/>
    <w:rsid w:val="00E04B99"/>
    <w:rsid w:val="00E053D6"/>
    <w:rsid w:val="00E05D33"/>
    <w:rsid w:val="00E06493"/>
    <w:rsid w:val="00E06C45"/>
    <w:rsid w:val="00E0735F"/>
    <w:rsid w:val="00E07F0F"/>
    <w:rsid w:val="00E109DC"/>
    <w:rsid w:val="00E10D0E"/>
    <w:rsid w:val="00E112C5"/>
    <w:rsid w:val="00E1133F"/>
    <w:rsid w:val="00E11A9B"/>
    <w:rsid w:val="00E13E80"/>
    <w:rsid w:val="00E158E3"/>
    <w:rsid w:val="00E16836"/>
    <w:rsid w:val="00E171E0"/>
    <w:rsid w:val="00E1731D"/>
    <w:rsid w:val="00E17764"/>
    <w:rsid w:val="00E209ED"/>
    <w:rsid w:val="00E20D83"/>
    <w:rsid w:val="00E21311"/>
    <w:rsid w:val="00E2139F"/>
    <w:rsid w:val="00E21DEA"/>
    <w:rsid w:val="00E278D2"/>
    <w:rsid w:val="00E27C2F"/>
    <w:rsid w:val="00E30585"/>
    <w:rsid w:val="00E30BE3"/>
    <w:rsid w:val="00E32FDD"/>
    <w:rsid w:val="00E33822"/>
    <w:rsid w:val="00E339BF"/>
    <w:rsid w:val="00E341E0"/>
    <w:rsid w:val="00E34256"/>
    <w:rsid w:val="00E34DBC"/>
    <w:rsid w:val="00E353FB"/>
    <w:rsid w:val="00E36C3B"/>
    <w:rsid w:val="00E37647"/>
    <w:rsid w:val="00E42D6B"/>
    <w:rsid w:val="00E43CF5"/>
    <w:rsid w:val="00E45419"/>
    <w:rsid w:val="00E45985"/>
    <w:rsid w:val="00E46A31"/>
    <w:rsid w:val="00E47D56"/>
    <w:rsid w:val="00E50C7D"/>
    <w:rsid w:val="00E50F32"/>
    <w:rsid w:val="00E51E68"/>
    <w:rsid w:val="00E539A9"/>
    <w:rsid w:val="00E54031"/>
    <w:rsid w:val="00E5431C"/>
    <w:rsid w:val="00E550A6"/>
    <w:rsid w:val="00E560E4"/>
    <w:rsid w:val="00E56C8D"/>
    <w:rsid w:val="00E572B3"/>
    <w:rsid w:val="00E61B7E"/>
    <w:rsid w:val="00E622A1"/>
    <w:rsid w:val="00E62DF9"/>
    <w:rsid w:val="00E63DFC"/>
    <w:rsid w:val="00E64996"/>
    <w:rsid w:val="00E66A9C"/>
    <w:rsid w:val="00E66D90"/>
    <w:rsid w:val="00E67180"/>
    <w:rsid w:val="00E67459"/>
    <w:rsid w:val="00E717F3"/>
    <w:rsid w:val="00E725CE"/>
    <w:rsid w:val="00E72E76"/>
    <w:rsid w:val="00E7482A"/>
    <w:rsid w:val="00E7605F"/>
    <w:rsid w:val="00E76E4D"/>
    <w:rsid w:val="00E8034D"/>
    <w:rsid w:val="00E8078B"/>
    <w:rsid w:val="00E824C8"/>
    <w:rsid w:val="00E826C9"/>
    <w:rsid w:val="00E946E4"/>
    <w:rsid w:val="00E94E5E"/>
    <w:rsid w:val="00EA0187"/>
    <w:rsid w:val="00EA08CC"/>
    <w:rsid w:val="00EA1414"/>
    <w:rsid w:val="00EA1944"/>
    <w:rsid w:val="00EA1977"/>
    <w:rsid w:val="00EA29DF"/>
    <w:rsid w:val="00EA2AFC"/>
    <w:rsid w:val="00EA4154"/>
    <w:rsid w:val="00EA4B8D"/>
    <w:rsid w:val="00EA54B7"/>
    <w:rsid w:val="00EA68A1"/>
    <w:rsid w:val="00EA7067"/>
    <w:rsid w:val="00EA7C37"/>
    <w:rsid w:val="00EA7EE4"/>
    <w:rsid w:val="00EB14ED"/>
    <w:rsid w:val="00EB322E"/>
    <w:rsid w:val="00EB3A3A"/>
    <w:rsid w:val="00EB3D17"/>
    <w:rsid w:val="00EB3DBB"/>
    <w:rsid w:val="00EB3EF0"/>
    <w:rsid w:val="00EB43FC"/>
    <w:rsid w:val="00EB4742"/>
    <w:rsid w:val="00EB4D5F"/>
    <w:rsid w:val="00EB5D1F"/>
    <w:rsid w:val="00EB61A1"/>
    <w:rsid w:val="00EB6890"/>
    <w:rsid w:val="00EB7153"/>
    <w:rsid w:val="00EB74CC"/>
    <w:rsid w:val="00EB7786"/>
    <w:rsid w:val="00EC05EF"/>
    <w:rsid w:val="00EC1109"/>
    <w:rsid w:val="00EC3814"/>
    <w:rsid w:val="00EC388F"/>
    <w:rsid w:val="00EC4D19"/>
    <w:rsid w:val="00EC533F"/>
    <w:rsid w:val="00ED04BD"/>
    <w:rsid w:val="00ED0747"/>
    <w:rsid w:val="00ED07C5"/>
    <w:rsid w:val="00ED14BE"/>
    <w:rsid w:val="00ED2891"/>
    <w:rsid w:val="00ED3B0A"/>
    <w:rsid w:val="00ED45D9"/>
    <w:rsid w:val="00ED6332"/>
    <w:rsid w:val="00EE08B0"/>
    <w:rsid w:val="00EE377C"/>
    <w:rsid w:val="00EE4991"/>
    <w:rsid w:val="00EE5950"/>
    <w:rsid w:val="00EF0494"/>
    <w:rsid w:val="00EF112A"/>
    <w:rsid w:val="00EF1649"/>
    <w:rsid w:val="00EF1F2A"/>
    <w:rsid w:val="00EF20C8"/>
    <w:rsid w:val="00EF3543"/>
    <w:rsid w:val="00EF4B93"/>
    <w:rsid w:val="00EF66D7"/>
    <w:rsid w:val="00EF7405"/>
    <w:rsid w:val="00EF7607"/>
    <w:rsid w:val="00EF7B67"/>
    <w:rsid w:val="00F01521"/>
    <w:rsid w:val="00F02B52"/>
    <w:rsid w:val="00F03EC6"/>
    <w:rsid w:val="00F03F2B"/>
    <w:rsid w:val="00F040BD"/>
    <w:rsid w:val="00F045B0"/>
    <w:rsid w:val="00F049D2"/>
    <w:rsid w:val="00F053EB"/>
    <w:rsid w:val="00F07411"/>
    <w:rsid w:val="00F10ED3"/>
    <w:rsid w:val="00F111F5"/>
    <w:rsid w:val="00F11D85"/>
    <w:rsid w:val="00F12248"/>
    <w:rsid w:val="00F1258A"/>
    <w:rsid w:val="00F1326F"/>
    <w:rsid w:val="00F134C8"/>
    <w:rsid w:val="00F1391F"/>
    <w:rsid w:val="00F145BC"/>
    <w:rsid w:val="00F150FE"/>
    <w:rsid w:val="00F20A31"/>
    <w:rsid w:val="00F20E20"/>
    <w:rsid w:val="00F21919"/>
    <w:rsid w:val="00F24705"/>
    <w:rsid w:val="00F2499D"/>
    <w:rsid w:val="00F24C30"/>
    <w:rsid w:val="00F263F0"/>
    <w:rsid w:val="00F26879"/>
    <w:rsid w:val="00F27383"/>
    <w:rsid w:val="00F27D09"/>
    <w:rsid w:val="00F320A5"/>
    <w:rsid w:val="00F32D31"/>
    <w:rsid w:val="00F34E07"/>
    <w:rsid w:val="00F35C10"/>
    <w:rsid w:val="00F35C63"/>
    <w:rsid w:val="00F35D21"/>
    <w:rsid w:val="00F4248F"/>
    <w:rsid w:val="00F424E3"/>
    <w:rsid w:val="00F42611"/>
    <w:rsid w:val="00F426A7"/>
    <w:rsid w:val="00F44366"/>
    <w:rsid w:val="00F453D2"/>
    <w:rsid w:val="00F45DE7"/>
    <w:rsid w:val="00F50F40"/>
    <w:rsid w:val="00F52EE4"/>
    <w:rsid w:val="00F531A9"/>
    <w:rsid w:val="00F54D3C"/>
    <w:rsid w:val="00F5517D"/>
    <w:rsid w:val="00F555CF"/>
    <w:rsid w:val="00F5631E"/>
    <w:rsid w:val="00F56A70"/>
    <w:rsid w:val="00F57545"/>
    <w:rsid w:val="00F57A45"/>
    <w:rsid w:val="00F61A3C"/>
    <w:rsid w:val="00F64EFE"/>
    <w:rsid w:val="00F66C1B"/>
    <w:rsid w:val="00F67A80"/>
    <w:rsid w:val="00F7064D"/>
    <w:rsid w:val="00F70ACF"/>
    <w:rsid w:val="00F712EE"/>
    <w:rsid w:val="00F71354"/>
    <w:rsid w:val="00F72C31"/>
    <w:rsid w:val="00F72FCA"/>
    <w:rsid w:val="00F73CC3"/>
    <w:rsid w:val="00F76BE7"/>
    <w:rsid w:val="00F77D9D"/>
    <w:rsid w:val="00F806E5"/>
    <w:rsid w:val="00F80FE5"/>
    <w:rsid w:val="00F8285B"/>
    <w:rsid w:val="00F82B79"/>
    <w:rsid w:val="00F82E24"/>
    <w:rsid w:val="00F83387"/>
    <w:rsid w:val="00F835CB"/>
    <w:rsid w:val="00F846B4"/>
    <w:rsid w:val="00F86A11"/>
    <w:rsid w:val="00F90464"/>
    <w:rsid w:val="00F91183"/>
    <w:rsid w:val="00F916B0"/>
    <w:rsid w:val="00F93045"/>
    <w:rsid w:val="00F93F78"/>
    <w:rsid w:val="00F94A84"/>
    <w:rsid w:val="00F95494"/>
    <w:rsid w:val="00F9702B"/>
    <w:rsid w:val="00F9740F"/>
    <w:rsid w:val="00F97E0E"/>
    <w:rsid w:val="00FA01A0"/>
    <w:rsid w:val="00FA0880"/>
    <w:rsid w:val="00FA0974"/>
    <w:rsid w:val="00FA09F2"/>
    <w:rsid w:val="00FA22F3"/>
    <w:rsid w:val="00FA4678"/>
    <w:rsid w:val="00FA7503"/>
    <w:rsid w:val="00FB3A75"/>
    <w:rsid w:val="00FB48DB"/>
    <w:rsid w:val="00FB4DE6"/>
    <w:rsid w:val="00FB5E90"/>
    <w:rsid w:val="00FB61A7"/>
    <w:rsid w:val="00FB707D"/>
    <w:rsid w:val="00FB7335"/>
    <w:rsid w:val="00FC0754"/>
    <w:rsid w:val="00FC188B"/>
    <w:rsid w:val="00FC3D01"/>
    <w:rsid w:val="00FC45F5"/>
    <w:rsid w:val="00FC5CE5"/>
    <w:rsid w:val="00FC7232"/>
    <w:rsid w:val="00FD3869"/>
    <w:rsid w:val="00FD3D13"/>
    <w:rsid w:val="00FD5E0A"/>
    <w:rsid w:val="00FD79E7"/>
    <w:rsid w:val="00FD7E96"/>
    <w:rsid w:val="00FE07C4"/>
    <w:rsid w:val="00FE08B2"/>
    <w:rsid w:val="00FE24E8"/>
    <w:rsid w:val="00FE37FE"/>
    <w:rsid w:val="00FE3976"/>
    <w:rsid w:val="00FE43FF"/>
    <w:rsid w:val="00FE4B07"/>
    <w:rsid w:val="00FE4FA2"/>
    <w:rsid w:val="00FE56DC"/>
    <w:rsid w:val="00FE6277"/>
    <w:rsid w:val="00FE653D"/>
    <w:rsid w:val="00FE6DE6"/>
    <w:rsid w:val="00FF1310"/>
    <w:rsid w:val="00FF2825"/>
    <w:rsid w:val="00FF6960"/>
    <w:rsid w:val="00FF6A4C"/>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43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sz w:val="16"/>
      <w:szCs w:val="16"/>
    </w:rPr>
  </w:style>
  <w:style w:type="character" w:customStyle="1" w:styleId="BalloonTextChar">
    <w:name w:val="Balloon Text Char"/>
    <w:link w:val="BalloonText"/>
    <w:rsid w:val="00D462B0"/>
    <w:rPr>
      <w:rFonts w:ascii="Tahoma" w:hAnsi="Tahoma" w:cs="Tahoma"/>
      <w:color w:val="000000"/>
      <w:sz w:val="16"/>
      <w:szCs w:val="16"/>
    </w:rPr>
  </w:style>
  <w:style w:type="character" w:styleId="Hyperlink">
    <w:name w:val="Hyperlink"/>
    <w:rsid w:val="009E26D1"/>
    <w:rPr>
      <w:color w:val="0000FF"/>
      <w:u w:val="single"/>
    </w:rPr>
  </w:style>
  <w:style w:type="paragraph" w:styleId="Header">
    <w:name w:val="header"/>
    <w:basedOn w:val="Normal"/>
    <w:link w:val="HeaderChar"/>
    <w:uiPriority w:val="99"/>
    <w:rsid w:val="009603F3"/>
    <w:pPr>
      <w:tabs>
        <w:tab w:val="center" w:pos="4680"/>
        <w:tab w:val="right" w:pos="9360"/>
      </w:tabs>
    </w:pPr>
  </w:style>
  <w:style w:type="character" w:customStyle="1" w:styleId="HeaderChar">
    <w:name w:val="Header Char"/>
    <w:link w:val="Header"/>
    <w:uiPriority w:val="99"/>
    <w:rsid w:val="009603F3"/>
    <w:rPr>
      <w:color w:val="000000"/>
      <w:sz w:val="28"/>
      <w:szCs w:val="28"/>
    </w:rPr>
  </w:style>
  <w:style w:type="paragraph" w:styleId="Footer">
    <w:name w:val="footer"/>
    <w:basedOn w:val="Normal"/>
    <w:link w:val="FooterChar"/>
    <w:uiPriority w:val="99"/>
    <w:rsid w:val="009603F3"/>
    <w:pPr>
      <w:tabs>
        <w:tab w:val="center" w:pos="4680"/>
        <w:tab w:val="right" w:pos="9360"/>
      </w:tabs>
    </w:pPr>
  </w:style>
  <w:style w:type="character" w:customStyle="1" w:styleId="FooterChar">
    <w:name w:val="Footer Char"/>
    <w:link w:val="Footer"/>
    <w:uiPriority w:val="99"/>
    <w:rsid w:val="009603F3"/>
    <w:rPr>
      <w:color w:val="000000"/>
      <w:sz w:val="28"/>
      <w:szCs w:val="28"/>
    </w:rPr>
  </w:style>
  <w:style w:type="paragraph" w:styleId="ListParagraph">
    <w:name w:val="List Paragraph"/>
    <w:basedOn w:val="Normal"/>
    <w:uiPriority w:val="34"/>
    <w:qFormat/>
    <w:rsid w:val="006D0A75"/>
    <w:pPr>
      <w:ind w:left="720"/>
      <w:contextualSpacing/>
    </w:pPr>
  </w:style>
  <w:style w:type="paragraph" w:customStyle="1" w:styleId="TableParagraph">
    <w:name w:val="Table Paragraph"/>
    <w:basedOn w:val="Normal"/>
    <w:uiPriority w:val="1"/>
    <w:qFormat/>
    <w:rsid w:val="00182C7F"/>
    <w:pPr>
      <w:widowControl w:val="0"/>
      <w:autoSpaceDE w:val="0"/>
      <w:autoSpaceDN w:val="0"/>
    </w:pPr>
    <w:rPr>
      <w:color w:val="auto"/>
      <w:sz w:val="22"/>
      <w:szCs w:val="22"/>
    </w:rPr>
  </w:style>
  <w:style w:type="paragraph" w:styleId="Revision">
    <w:name w:val="Revision"/>
    <w:hidden/>
    <w:uiPriority w:val="99"/>
    <w:semiHidden/>
    <w:rsid w:val="00870801"/>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E9"/>
    <w:rPr>
      <w:color w:val="000000"/>
      <w:sz w:val="28"/>
      <w:szCs w:val="28"/>
    </w:rPr>
  </w:style>
  <w:style w:type="paragraph" w:styleId="Heading1">
    <w:name w:val="heading 1"/>
    <w:basedOn w:val="Normal"/>
    <w:next w:val="Normal"/>
    <w:qFormat/>
    <w:rsid w:val="00BB7AE9"/>
    <w:pPr>
      <w:keepNext/>
      <w:jc w:val="center"/>
      <w:outlineLvl w:val="0"/>
    </w:pPr>
    <w:rPr>
      <w:rFonts w:ascii=".VnTimeH" w:hAnsi=".VnTimeH"/>
      <w:b/>
      <w:color w:val="auto"/>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62B0"/>
    <w:rPr>
      <w:rFonts w:ascii="Tahoma" w:hAnsi="Tahoma"/>
      <w:sz w:val="16"/>
      <w:szCs w:val="16"/>
    </w:rPr>
  </w:style>
  <w:style w:type="character" w:customStyle="1" w:styleId="BalloonTextChar">
    <w:name w:val="Balloon Text Char"/>
    <w:link w:val="BalloonText"/>
    <w:rsid w:val="00D462B0"/>
    <w:rPr>
      <w:rFonts w:ascii="Tahoma" w:hAnsi="Tahoma" w:cs="Tahoma"/>
      <w:color w:val="000000"/>
      <w:sz w:val="16"/>
      <w:szCs w:val="16"/>
    </w:rPr>
  </w:style>
  <w:style w:type="character" w:styleId="Hyperlink">
    <w:name w:val="Hyperlink"/>
    <w:rsid w:val="009E26D1"/>
    <w:rPr>
      <w:color w:val="0000FF"/>
      <w:u w:val="single"/>
    </w:rPr>
  </w:style>
  <w:style w:type="paragraph" w:styleId="Header">
    <w:name w:val="header"/>
    <w:basedOn w:val="Normal"/>
    <w:link w:val="HeaderChar"/>
    <w:uiPriority w:val="99"/>
    <w:rsid w:val="009603F3"/>
    <w:pPr>
      <w:tabs>
        <w:tab w:val="center" w:pos="4680"/>
        <w:tab w:val="right" w:pos="9360"/>
      </w:tabs>
    </w:pPr>
  </w:style>
  <w:style w:type="character" w:customStyle="1" w:styleId="HeaderChar">
    <w:name w:val="Header Char"/>
    <w:link w:val="Header"/>
    <w:uiPriority w:val="99"/>
    <w:rsid w:val="009603F3"/>
    <w:rPr>
      <w:color w:val="000000"/>
      <w:sz w:val="28"/>
      <w:szCs w:val="28"/>
    </w:rPr>
  </w:style>
  <w:style w:type="paragraph" w:styleId="Footer">
    <w:name w:val="footer"/>
    <w:basedOn w:val="Normal"/>
    <w:link w:val="FooterChar"/>
    <w:uiPriority w:val="99"/>
    <w:rsid w:val="009603F3"/>
    <w:pPr>
      <w:tabs>
        <w:tab w:val="center" w:pos="4680"/>
        <w:tab w:val="right" w:pos="9360"/>
      </w:tabs>
    </w:pPr>
  </w:style>
  <w:style w:type="character" w:customStyle="1" w:styleId="FooterChar">
    <w:name w:val="Footer Char"/>
    <w:link w:val="Footer"/>
    <w:uiPriority w:val="99"/>
    <w:rsid w:val="009603F3"/>
    <w:rPr>
      <w:color w:val="000000"/>
      <w:sz w:val="28"/>
      <w:szCs w:val="28"/>
    </w:rPr>
  </w:style>
  <w:style w:type="paragraph" w:styleId="ListParagraph">
    <w:name w:val="List Paragraph"/>
    <w:basedOn w:val="Normal"/>
    <w:uiPriority w:val="34"/>
    <w:qFormat/>
    <w:rsid w:val="006D0A75"/>
    <w:pPr>
      <w:ind w:left="720"/>
      <w:contextualSpacing/>
    </w:pPr>
  </w:style>
  <w:style w:type="paragraph" w:customStyle="1" w:styleId="TableParagraph">
    <w:name w:val="Table Paragraph"/>
    <w:basedOn w:val="Normal"/>
    <w:uiPriority w:val="1"/>
    <w:qFormat/>
    <w:rsid w:val="00182C7F"/>
    <w:pPr>
      <w:widowControl w:val="0"/>
      <w:autoSpaceDE w:val="0"/>
      <w:autoSpaceDN w:val="0"/>
    </w:pPr>
    <w:rPr>
      <w:color w:val="auto"/>
      <w:sz w:val="22"/>
      <w:szCs w:val="22"/>
    </w:rPr>
  </w:style>
  <w:style w:type="paragraph" w:styleId="Revision">
    <w:name w:val="Revision"/>
    <w:hidden/>
    <w:uiPriority w:val="99"/>
    <w:semiHidden/>
    <w:rsid w:val="00870801"/>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6370">
      <w:bodyDiv w:val="1"/>
      <w:marLeft w:val="0"/>
      <w:marRight w:val="0"/>
      <w:marTop w:val="0"/>
      <w:marBottom w:val="0"/>
      <w:divBdr>
        <w:top w:val="none" w:sz="0" w:space="0" w:color="auto"/>
        <w:left w:val="none" w:sz="0" w:space="0" w:color="auto"/>
        <w:bottom w:val="none" w:sz="0" w:space="0" w:color="auto"/>
        <w:right w:val="none" w:sz="0" w:space="0" w:color="auto"/>
      </w:divBdr>
    </w:div>
    <w:div w:id="176046208">
      <w:bodyDiv w:val="1"/>
      <w:marLeft w:val="0"/>
      <w:marRight w:val="0"/>
      <w:marTop w:val="0"/>
      <w:marBottom w:val="0"/>
      <w:divBdr>
        <w:top w:val="none" w:sz="0" w:space="0" w:color="auto"/>
        <w:left w:val="none" w:sz="0" w:space="0" w:color="auto"/>
        <w:bottom w:val="none" w:sz="0" w:space="0" w:color="auto"/>
        <w:right w:val="none" w:sz="0" w:space="0" w:color="auto"/>
      </w:divBdr>
    </w:div>
    <w:div w:id="194005712">
      <w:bodyDiv w:val="1"/>
      <w:marLeft w:val="0"/>
      <w:marRight w:val="0"/>
      <w:marTop w:val="0"/>
      <w:marBottom w:val="0"/>
      <w:divBdr>
        <w:top w:val="none" w:sz="0" w:space="0" w:color="auto"/>
        <w:left w:val="none" w:sz="0" w:space="0" w:color="auto"/>
        <w:bottom w:val="none" w:sz="0" w:space="0" w:color="auto"/>
        <w:right w:val="none" w:sz="0" w:space="0" w:color="auto"/>
      </w:divBdr>
    </w:div>
    <w:div w:id="729307008">
      <w:bodyDiv w:val="1"/>
      <w:marLeft w:val="0"/>
      <w:marRight w:val="0"/>
      <w:marTop w:val="0"/>
      <w:marBottom w:val="0"/>
      <w:divBdr>
        <w:top w:val="none" w:sz="0" w:space="0" w:color="auto"/>
        <w:left w:val="none" w:sz="0" w:space="0" w:color="auto"/>
        <w:bottom w:val="none" w:sz="0" w:space="0" w:color="auto"/>
        <w:right w:val="none" w:sz="0" w:space="0" w:color="auto"/>
      </w:divBdr>
    </w:div>
    <w:div w:id="811485177">
      <w:bodyDiv w:val="1"/>
      <w:marLeft w:val="0"/>
      <w:marRight w:val="0"/>
      <w:marTop w:val="0"/>
      <w:marBottom w:val="0"/>
      <w:divBdr>
        <w:top w:val="none" w:sz="0" w:space="0" w:color="auto"/>
        <w:left w:val="none" w:sz="0" w:space="0" w:color="auto"/>
        <w:bottom w:val="none" w:sz="0" w:space="0" w:color="auto"/>
        <w:right w:val="none" w:sz="0" w:space="0" w:color="auto"/>
      </w:divBdr>
    </w:div>
    <w:div w:id="969286434">
      <w:bodyDiv w:val="1"/>
      <w:marLeft w:val="0"/>
      <w:marRight w:val="0"/>
      <w:marTop w:val="0"/>
      <w:marBottom w:val="0"/>
      <w:divBdr>
        <w:top w:val="none" w:sz="0" w:space="0" w:color="auto"/>
        <w:left w:val="none" w:sz="0" w:space="0" w:color="auto"/>
        <w:bottom w:val="none" w:sz="0" w:space="0" w:color="auto"/>
        <w:right w:val="none" w:sz="0" w:space="0" w:color="auto"/>
      </w:divBdr>
    </w:div>
    <w:div w:id="1254514003">
      <w:bodyDiv w:val="1"/>
      <w:marLeft w:val="0"/>
      <w:marRight w:val="0"/>
      <w:marTop w:val="0"/>
      <w:marBottom w:val="0"/>
      <w:divBdr>
        <w:top w:val="none" w:sz="0" w:space="0" w:color="auto"/>
        <w:left w:val="none" w:sz="0" w:space="0" w:color="auto"/>
        <w:bottom w:val="none" w:sz="0" w:space="0" w:color="auto"/>
        <w:right w:val="none" w:sz="0" w:space="0" w:color="auto"/>
      </w:divBdr>
    </w:div>
    <w:div w:id="1257405626">
      <w:bodyDiv w:val="1"/>
      <w:marLeft w:val="0"/>
      <w:marRight w:val="0"/>
      <w:marTop w:val="0"/>
      <w:marBottom w:val="0"/>
      <w:divBdr>
        <w:top w:val="none" w:sz="0" w:space="0" w:color="auto"/>
        <w:left w:val="none" w:sz="0" w:space="0" w:color="auto"/>
        <w:bottom w:val="none" w:sz="0" w:space="0" w:color="auto"/>
        <w:right w:val="none" w:sz="0" w:space="0" w:color="auto"/>
      </w:divBdr>
    </w:div>
    <w:div w:id="1304047671">
      <w:bodyDiv w:val="1"/>
      <w:marLeft w:val="0"/>
      <w:marRight w:val="0"/>
      <w:marTop w:val="0"/>
      <w:marBottom w:val="0"/>
      <w:divBdr>
        <w:top w:val="none" w:sz="0" w:space="0" w:color="auto"/>
        <w:left w:val="none" w:sz="0" w:space="0" w:color="auto"/>
        <w:bottom w:val="none" w:sz="0" w:space="0" w:color="auto"/>
        <w:right w:val="none" w:sz="0" w:space="0" w:color="auto"/>
      </w:divBdr>
    </w:div>
    <w:div w:id="1434863811">
      <w:bodyDiv w:val="1"/>
      <w:marLeft w:val="0"/>
      <w:marRight w:val="0"/>
      <w:marTop w:val="0"/>
      <w:marBottom w:val="0"/>
      <w:divBdr>
        <w:top w:val="none" w:sz="0" w:space="0" w:color="auto"/>
        <w:left w:val="none" w:sz="0" w:space="0" w:color="auto"/>
        <w:bottom w:val="none" w:sz="0" w:space="0" w:color="auto"/>
        <w:right w:val="none" w:sz="0" w:space="0" w:color="auto"/>
      </w:divBdr>
    </w:div>
    <w:div w:id="1447309030">
      <w:bodyDiv w:val="1"/>
      <w:marLeft w:val="0"/>
      <w:marRight w:val="0"/>
      <w:marTop w:val="0"/>
      <w:marBottom w:val="0"/>
      <w:divBdr>
        <w:top w:val="none" w:sz="0" w:space="0" w:color="auto"/>
        <w:left w:val="none" w:sz="0" w:space="0" w:color="auto"/>
        <w:bottom w:val="none" w:sz="0" w:space="0" w:color="auto"/>
        <w:right w:val="none" w:sz="0" w:space="0" w:color="auto"/>
      </w:divBdr>
    </w:div>
    <w:div w:id="1521553572">
      <w:bodyDiv w:val="1"/>
      <w:marLeft w:val="0"/>
      <w:marRight w:val="0"/>
      <w:marTop w:val="0"/>
      <w:marBottom w:val="0"/>
      <w:divBdr>
        <w:top w:val="none" w:sz="0" w:space="0" w:color="auto"/>
        <w:left w:val="none" w:sz="0" w:space="0" w:color="auto"/>
        <w:bottom w:val="none" w:sz="0" w:space="0" w:color="auto"/>
        <w:right w:val="none" w:sz="0" w:space="0" w:color="auto"/>
      </w:divBdr>
    </w:div>
    <w:div w:id="18280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2DB5-1C82-406D-860B-EF188AD5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Microsoft</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TTG</dc:creator>
  <cp:lastModifiedBy>Tra Giang</cp:lastModifiedBy>
  <cp:revision>9</cp:revision>
  <cp:lastPrinted>2024-09-17T08:32:00Z</cp:lastPrinted>
  <dcterms:created xsi:type="dcterms:W3CDTF">2024-10-09T08:31:00Z</dcterms:created>
  <dcterms:modified xsi:type="dcterms:W3CDTF">2024-10-09T13:25:00Z</dcterms:modified>
</cp:coreProperties>
</file>