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6B6719" w:rsidRPr="00190AB5" w14:paraId="736249CF" w14:textId="77777777" w:rsidTr="00CE5551">
        <w:tc>
          <w:tcPr>
            <w:tcW w:w="3828" w:type="dxa"/>
          </w:tcPr>
          <w:p w14:paraId="7E312BDE" w14:textId="77777777" w:rsidR="00ED3F2A" w:rsidRPr="00190AB5" w:rsidRDefault="00ED3F2A" w:rsidP="004D418B">
            <w:pPr>
              <w:pStyle w:val="Heading3"/>
              <w:numPr>
                <w:ilvl w:val="0"/>
                <w:numId w:val="0"/>
              </w:numPr>
              <w:rPr>
                <w:rFonts w:ascii="Times New Roman" w:hAnsi="Times New Roman"/>
                <w:sz w:val="26"/>
                <w:szCs w:val="26"/>
              </w:rPr>
            </w:pPr>
            <w:r w:rsidRPr="00190AB5">
              <w:rPr>
                <w:rFonts w:ascii="Times New Roman" w:hAnsi="Times New Roman"/>
                <w:sz w:val="26"/>
                <w:szCs w:val="26"/>
              </w:rPr>
              <w:t>ỦY BAN NHÂN DÂN</w:t>
            </w:r>
          </w:p>
          <w:p w14:paraId="3ABA99FC" w14:textId="77777777" w:rsidR="00437C09" w:rsidRPr="00190AB5" w:rsidRDefault="00ED3F2A" w:rsidP="004D418B">
            <w:pPr>
              <w:pStyle w:val="Heading3"/>
              <w:numPr>
                <w:ilvl w:val="0"/>
                <w:numId w:val="0"/>
              </w:numPr>
              <w:rPr>
                <w:rFonts w:ascii="Times New Roman" w:hAnsi="Times New Roman"/>
                <w:sz w:val="26"/>
                <w:szCs w:val="26"/>
              </w:rPr>
            </w:pPr>
            <w:r w:rsidRPr="00190AB5">
              <w:rPr>
                <w:rFonts w:ascii="Times New Roman" w:hAnsi="Times New Roman"/>
                <w:sz w:val="26"/>
                <w:szCs w:val="26"/>
              </w:rPr>
              <w:t>TỈNH HÀ TĨNH</w:t>
            </w:r>
          </w:p>
          <w:p w14:paraId="11237E64" w14:textId="50C7BB04" w:rsidR="00ED3F2A" w:rsidRPr="00190AB5" w:rsidRDefault="0082151C" w:rsidP="001350EA">
            <w:pPr>
              <w:pStyle w:val="Heading3"/>
              <w:numPr>
                <w:ilvl w:val="0"/>
                <w:numId w:val="0"/>
              </w:numPr>
              <w:spacing w:before="360"/>
              <w:rPr>
                <w:rFonts w:ascii="Times New Roman" w:hAnsi="Times New Roman"/>
                <w:sz w:val="26"/>
                <w:szCs w:val="26"/>
              </w:rPr>
            </w:pPr>
            <w:r w:rsidRPr="00190AB5">
              <w:rPr>
                <w:rFonts w:ascii="Times New Roman" w:hAnsi="Times New Roman"/>
                <w:b w:val="0"/>
                <w:noProof/>
                <w:snapToGrid/>
                <w:sz w:val="1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D02042" wp14:editId="2F8131A3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58420</wp:posOffset>
                      </wp:positionV>
                      <wp:extent cx="6762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59EDB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5pt,4.6pt" to="116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" strokecolor="black [3040]"/>
                  </w:pict>
                </mc:Fallback>
              </mc:AlternateContent>
            </w:r>
            <w:r w:rsidR="00EE287A" w:rsidRPr="00190AB5">
              <w:rPr>
                <w:rFonts w:ascii="Times New Roman" w:hAnsi="Times New Roman"/>
                <w:b w:val="0"/>
                <w:sz w:val="26"/>
                <w:szCs w:val="26"/>
              </w:rPr>
              <w:t>Số:</w:t>
            </w:r>
            <w:r w:rsidR="009331A0" w:rsidRPr="00190AB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4F6EF3" w:rsidRPr="00190AB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F47AF4" w:rsidRPr="00190AB5">
              <w:rPr>
                <w:rFonts w:ascii="Times New Roman" w:hAnsi="Times New Roman"/>
                <w:b w:val="0"/>
                <w:sz w:val="26"/>
                <w:szCs w:val="26"/>
              </w:rPr>
              <w:t xml:space="preserve">  </w:t>
            </w:r>
            <w:r w:rsidR="004F6EF3" w:rsidRPr="00190AB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3D5DF3" w:rsidRPr="00190AB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437C09" w:rsidRPr="00190AB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373AE6" w:rsidRPr="00190AB5"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  <w:t xml:space="preserve"> </w:t>
            </w:r>
            <w:r w:rsidR="003D5DF3" w:rsidRPr="00190AB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4F6EF3" w:rsidRPr="00190AB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5A5234" w:rsidRPr="00190AB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4F6EF3" w:rsidRPr="00190AB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ED3F2A" w:rsidRPr="00190AB5">
              <w:rPr>
                <w:rFonts w:ascii="Times New Roman" w:hAnsi="Times New Roman"/>
                <w:b w:val="0"/>
                <w:sz w:val="26"/>
                <w:szCs w:val="26"/>
              </w:rPr>
              <w:t>/UBND-</w:t>
            </w:r>
            <w:r w:rsidR="00DE1261" w:rsidRPr="00190AB5">
              <w:rPr>
                <w:rFonts w:ascii="Times New Roman" w:hAnsi="Times New Roman"/>
                <w:b w:val="0"/>
                <w:sz w:val="26"/>
                <w:szCs w:val="26"/>
              </w:rPr>
              <w:t>K</w:t>
            </w:r>
            <w:r w:rsidR="00AB497A" w:rsidRPr="00190AB5">
              <w:rPr>
                <w:rFonts w:ascii="Times New Roman" w:hAnsi="Times New Roman"/>
                <w:b w:val="0"/>
                <w:sz w:val="26"/>
                <w:szCs w:val="26"/>
              </w:rPr>
              <w:t>T</w:t>
            </w:r>
            <w:r w:rsidR="003D5DF3" w:rsidRPr="00190AB5">
              <w:rPr>
                <w:rFonts w:ascii="Times New Roman" w:hAnsi="Times New Roman"/>
                <w:b w:val="0"/>
                <w:sz w:val="26"/>
                <w:szCs w:val="26"/>
                <w:vertAlign w:val="subscript"/>
              </w:rPr>
              <w:t>1</w:t>
            </w:r>
          </w:p>
          <w:p w14:paraId="7CBE0CA6" w14:textId="3B2A08F6" w:rsidR="005E423C" w:rsidRPr="00CE5551" w:rsidRDefault="00ED3F2A" w:rsidP="001429CD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AB5"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r w:rsidR="001429CD">
              <w:rPr>
                <w:rFonts w:ascii="Times New Roman" w:hAnsi="Times New Roman"/>
                <w:sz w:val="24"/>
                <w:szCs w:val="24"/>
              </w:rPr>
              <w:t xml:space="preserve">soát xét, tham mưu một số nội dung liên quan đến Công ty CP </w:t>
            </w:r>
            <w:r w:rsidR="001429CD">
              <w:rPr>
                <w:rFonts w:ascii="Times New Roman" w:hAnsi="Times New Roman"/>
                <w:sz w:val="24"/>
                <w:szCs w:val="24"/>
              </w:rPr>
              <w:br/>
              <w:t>Tập đoàn Hoành Sơn</w:t>
            </w:r>
          </w:p>
        </w:tc>
        <w:tc>
          <w:tcPr>
            <w:tcW w:w="5670" w:type="dxa"/>
          </w:tcPr>
          <w:p w14:paraId="21F82941" w14:textId="77777777" w:rsidR="00B80386" w:rsidRPr="00190AB5" w:rsidRDefault="00ED3F2A" w:rsidP="004D418B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  <w:szCs w:val="26"/>
              </w:rPr>
            </w:pPr>
            <w:r w:rsidRPr="00190AB5">
              <w:rPr>
                <w:rFonts w:ascii="Times New Roman" w:hAnsi="Times New Roman"/>
                <w:szCs w:val="26"/>
              </w:rPr>
              <w:t>CỘNG HÒA XÃ HỘI CHỦ NGHĨA VIỆT NAM</w:t>
            </w:r>
          </w:p>
          <w:p w14:paraId="3A582196" w14:textId="0AC76159" w:rsidR="003D5DF3" w:rsidRPr="00190AB5" w:rsidRDefault="00ED3F2A" w:rsidP="004D418B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 w:rsidRPr="00190AB5">
              <w:rPr>
                <w:rFonts w:ascii="Times New Roman" w:hAnsi="Times New Roman"/>
                <w:sz w:val="28"/>
                <w:szCs w:val="28"/>
              </w:rPr>
              <w:t xml:space="preserve">Độc lập </w:t>
            </w:r>
            <w:r w:rsidRPr="00190AB5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190AB5">
              <w:rPr>
                <w:rFonts w:ascii="Times New Roman" w:hAnsi="Times New Roman"/>
                <w:sz w:val="28"/>
                <w:szCs w:val="28"/>
              </w:rPr>
              <w:t xml:space="preserve"> Tự do </w:t>
            </w:r>
            <w:r w:rsidRPr="00190AB5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190AB5">
              <w:rPr>
                <w:rFonts w:ascii="Times New Roman" w:hAnsi="Times New Roman"/>
                <w:sz w:val="28"/>
                <w:szCs w:val="28"/>
              </w:rPr>
              <w:t xml:space="preserve"> Hạnh phúc</w:t>
            </w:r>
            <w:r w:rsidR="00F1432E" w:rsidRPr="00190AB5">
              <w:rPr>
                <w:rFonts w:ascii="Times New Roman" w:hAnsi="Times New Roman"/>
                <w:i/>
              </w:rPr>
              <w:t xml:space="preserve">      </w:t>
            </w:r>
          </w:p>
          <w:p w14:paraId="40BB7AC9" w14:textId="610F5A26" w:rsidR="00ED3F2A" w:rsidRPr="00190AB5" w:rsidRDefault="00437C09" w:rsidP="001350EA">
            <w:pPr>
              <w:spacing w:before="36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0AB5">
              <w:rPr>
                <w:rFonts w:ascii="Times New Roman" w:hAnsi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56192" behindDoc="0" locked="0" layoutInCell="1" allowOverlap="1" wp14:anchorId="719EE774" wp14:editId="363F8537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50800</wp:posOffset>
                      </wp:positionV>
                      <wp:extent cx="2171700" cy="0"/>
                      <wp:effectExtent l="0" t="0" r="19050" b="1905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DE643" id="Line 4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0.8pt,4pt" to="221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"/>
                  </w:pict>
                </mc:Fallback>
              </mc:AlternateContent>
            </w:r>
            <w:r w:rsidR="00ED3F2A" w:rsidRPr="00190AB5">
              <w:rPr>
                <w:rFonts w:ascii="Times New Roman" w:hAnsi="Times New Roman"/>
                <w:i/>
                <w:sz w:val="26"/>
                <w:szCs w:val="26"/>
              </w:rPr>
              <w:t>Hà Tĩnh, ngày</w:t>
            </w:r>
            <w:r w:rsidR="004B64A7" w:rsidRPr="00190AB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4F6EF3" w:rsidRPr="00190AB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757EFD" w:rsidRPr="00190AB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D96A2C" w:rsidRPr="00190AB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5676A" w:rsidRPr="00190AB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4F6EF3" w:rsidRPr="00190AB5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="00DC028B" w:rsidRPr="00190AB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ED3F2A" w:rsidRPr="00190AB5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r w:rsidR="00D96A2C" w:rsidRPr="00190AB5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="00F47AF4" w:rsidRPr="00190AB5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="0035676A" w:rsidRPr="00190AB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874CD5" w:rsidRPr="00190AB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5B7F74" w:rsidRPr="00190AB5">
              <w:rPr>
                <w:rFonts w:ascii="Times New Roman" w:hAnsi="Times New Roman"/>
                <w:i/>
                <w:sz w:val="26"/>
                <w:szCs w:val="26"/>
              </w:rPr>
              <w:t>năm 202</w:t>
            </w:r>
            <w:r w:rsidR="00847088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</w:tr>
    </w:tbl>
    <w:p w14:paraId="1D8FF524" w14:textId="77777777" w:rsidR="004D73E4" w:rsidRPr="00736A2F" w:rsidRDefault="004D73E4" w:rsidP="004D73E4">
      <w:pPr>
        <w:rPr>
          <w:rFonts w:ascii="Times New Roman" w:hAnsi="Times New Roman"/>
          <w:b/>
          <w:sz w:val="48"/>
          <w:szCs w:val="52"/>
        </w:rPr>
      </w:pPr>
    </w:p>
    <w:p w14:paraId="36BC2F0F" w14:textId="28C1F0E5" w:rsidR="004D73E4" w:rsidRPr="00190AB5" w:rsidRDefault="001458FF" w:rsidP="008C2C9E">
      <w:pPr>
        <w:ind w:left="993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</w:rPr>
        <w:t xml:space="preserve"> </w:t>
      </w:r>
      <w:r w:rsidR="003D21EF" w:rsidRPr="00190AB5">
        <w:rPr>
          <w:rFonts w:ascii="Times New Roman" w:hAnsi="Times New Roman"/>
          <w:szCs w:val="27"/>
        </w:rPr>
        <w:t>K</w:t>
      </w:r>
      <w:r w:rsidR="00ED3F2A" w:rsidRPr="00190AB5">
        <w:rPr>
          <w:rFonts w:ascii="Times New Roman" w:hAnsi="Times New Roman"/>
          <w:szCs w:val="27"/>
        </w:rPr>
        <w:t>ính gửi:</w:t>
      </w:r>
      <w:r w:rsidR="00645BBB" w:rsidRPr="00190AB5">
        <w:rPr>
          <w:rFonts w:ascii="Times New Roman" w:hAnsi="Times New Roman"/>
          <w:szCs w:val="27"/>
        </w:rPr>
        <w:t xml:space="preserve"> </w:t>
      </w:r>
    </w:p>
    <w:p w14:paraId="162AA3C1" w14:textId="0562725F" w:rsidR="00344122" w:rsidRPr="00344122" w:rsidRDefault="00344122" w:rsidP="00736A2F">
      <w:pPr>
        <w:ind w:left="2268" w:right="992" w:hanging="141"/>
        <w:jc w:val="both"/>
        <w:rPr>
          <w:rFonts w:ascii="Times New Roman" w:hAnsi="Times New Roman"/>
        </w:rPr>
      </w:pPr>
      <w:r w:rsidRPr="00344122">
        <w:rPr>
          <w:rFonts w:ascii="Times New Roman" w:hAnsi="Times New Roman"/>
        </w:rPr>
        <w:t xml:space="preserve">- Các Sở, ngành: </w:t>
      </w:r>
      <w:r>
        <w:rPr>
          <w:rFonts w:ascii="Times New Roman" w:hAnsi="Times New Roman"/>
        </w:rPr>
        <w:t>Kế hoạch và Đầu tư,</w:t>
      </w:r>
      <w:r w:rsidRPr="00344122">
        <w:rPr>
          <w:rFonts w:ascii="Times New Roman" w:hAnsi="Times New Roman"/>
        </w:rPr>
        <w:t xml:space="preserve"> Ban Quản lý Khu kinh tế tỉnh</w:t>
      </w:r>
      <w:r>
        <w:rPr>
          <w:rFonts w:ascii="Times New Roman" w:hAnsi="Times New Roman"/>
        </w:rPr>
        <w:t>,</w:t>
      </w:r>
      <w:r w:rsidRPr="00344122">
        <w:rPr>
          <w:rFonts w:ascii="Times New Roman" w:hAnsi="Times New Roman"/>
        </w:rPr>
        <w:t xml:space="preserve"> Công Th</w:t>
      </w:r>
      <w:r w:rsidRPr="00344122">
        <w:rPr>
          <w:rFonts w:ascii="Times New Roman" w:hAnsi="Times New Roman" w:hint="eastAsia"/>
        </w:rPr>
        <w:t>ươ</w:t>
      </w:r>
      <w:r w:rsidRPr="00344122">
        <w:rPr>
          <w:rFonts w:ascii="Times New Roman" w:hAnsi="Times New Roman"/>
        </w:rPr>
        <w:t>ng, Xây dựng, Tài nguyên và</w:t>
      </w:r>
      <w:r w:rsidR="00A0741C">
        <w:rPr>
          <w:rFonts w:ascii="Times New Roman" w:hAnsi="Times New Roman"/>
        </w:rPr>
        <w:t xml:space="preserve"> </w:t>
      </w:r>
      <w:r w:rsidRPr="00344122">
        <w:rPr>
          <w:rFonts w:ascii="Times New Roman" w:hAnsi="Times New Roman"/>
        </w:rPr>
        <w:t>Môi tr</w:t>
      </w:r>
      <w:r w:rsidRPr="00344122">
        <w:rPr>
          <w:rFonts w:ascii="Times New Roman" w:hAnsi="Times New Roman" w:hint="eastAsia"/>
        </w:rPr>
        <w:t>ư</w:t>
      </w:r>
      <w:r w:rsidRPr="00344122">
        <w:rPr>
          <w:rFonts w:ascii="Times New Roman" w:hAnsi="Times New Roman"/>
        </w:rPr>
        <w:t>ờng, Tài chính,</w:t>
      </w:r>
      <w:r w:rsidR="00A0741C">
        <w:rPr>
          <w:rFonts w:ascii="Times New Roman" w:hAnsi="Times New Roman"/>
        </w:rPr>
        <w:t xml:space="preserve"> Nông nghiệp và Phát triển nông </w:t>
      </w:r>
      <w:r w:rsidR="0098170E">
        <w:rPr>
          <w:rFonts w:ascii="Times New Roman" w:hAnsi="Times New Roman"/>
        </w:rPr>
        <w:t>thôn, Giao thông v</w:t>
      </w:r>
      <w:r w:rsidRPr="00344122">
        <w:rPr>
          <w:rFonts w:ascii="Times New Roman" w:hAnsi="Times New Roman"/>
        </w:rPr>
        <w:t>ận tải, V</w:t>
      </w:r>
      <w:r w:rsidRPr="00344122">
        <w:rPr>
          <w:rFonts w:ascii="Times New Roman" w:hAnsi="Times New Roman" w:hint="eastAsia"/>
        </w:rPr>
        <w:t>ă</w:t>
      </w:r>
      <w:r w:rsidR="00A0741C">
        <w:rPr>
          <w:rFonts w:ascii="Times New Roman" w:hAnsi="Times New Roman"/>
        </w:rPr>
        <w:t xml:space="preserve">n hóa - Thể thao và Du lịch, </w:t>
      </w:r>
      <w:r w:rsidRPr="00344122">
        <w:rPr>
          <w:rFonts w:ascii="Times New Roman" w:hAnsi="Times New Roman"/>
        </w:rPr>
        <w:t>T</w:t>
      </w:r>
      <w:r w:rsidRPr="00344122">
        <w:rPr>
          <w:rFonts w:ascii="Times New Roman" w:hAnsi="Times New Roman" w:hint="eastAsia"/>
        </w:rPr>
        <w:t>ư</w:t>
      </w:r>
      <w:r w:rsidRPr="00344122">
        <w:rPr>
          <w:rFonts w:ascii="Times New Roman" w:hAnsi="Times New Roman"/>
        </w:rPr>
        <w:t xml:space="preserve"> pháp, Thanh tra tỉnh;</w:t>
      </w:r>
    </w:p>
    <w:p w14:paraId="4AA16AC9" w14:textId="22028C9C" w:rsidR="00344122" w:rsidRPr="00344122" w:rsidRDefault="00344122" w:rsidP="00736A2F">
      <w:pPr>
        <w:ind w:left="2268" w:right="992" w:hanging="141"/>
        <w:jc w:val="both"/>
        <w:rPr>
          <w:rFonts w:ascii="Times New Roman" w:hAnsi="Times New Roman"/>
        </w:rPr>
      </w:pPr>
      <w:r w:rsidRPr="00344122">
        <w:rPr>
          <w:rFonts w:ascii="Times New Roman" w:hAnsi="Times New Roman"/>
        </w:rPr>
        <w:t xml:space="preserve">- UBND các huyện: Cẩm Xuyên, Kỳ Anh, </w:t>
      </w:r>
      <w:r w:rsidRPr="00344122">
        <w:rPr>
          <w:rFonts w:ascii="Times New Roman" w:hAnsi="Times New Roman" w:hint="eastAsia"/>
        </w:rPr>
        <w:t>Đ</w:t>
      </w:r>
      <w:r w:rsidR="00A0741C">
        <w:rPr>
          <w:rFonts w:ascii="Times New Roman" w:hAnsi="Times New Roman"/>
        </w:rPr>
        <w:t xml:space="preserve">ức Thọ, </w:t>
      </w:r>
      <w:r w:rsidRPr="00344122">
        <w:rPr>
          <w:rFonts w:ascii="Times New Roman" w:hAnsi="Times New Roman"/>
        </w:rPr>
        <w:t>H</w:t>
      </w:r>
      <w:r w:rsidRPr="00344122">
        <w:rPr>
          <w:rFonts w:ascii="Times New Roman" w:hAnsi="Times New Roman" w:hint="eastAsia"/>
        </w:rPr>
        <w:t>ươ</w:t>
      </w:r>
      <w:r w:rsidRPr="00344122">
        <w:rPr>
          <w:rFonts w:ascii="Times New Roman" w:hAnsi="Times New Roman"/>
        </w:rPr>
        <w:t>ng S</w:t>
      </w:r>
      <w:r w:rsidRPr="00344122">
        <w:rPr>
          <w:rFonts w:ascii="Times New Roman" w:hAnsi="Times New Roman" w:hint="eastAsia"/>
        </w:rPr>
        <w:t>ơ</w:t>
      </w:r>
      <w:r w:rsidRPr="00344122">
        <w:rPr>
          <w:rFonts w:ascii="Times New Roman" w:hAnsi="Times New Roman"/>
        </w:rPr>
        <w:t xml:space="preserve">n, Nghi Xuân, </w:t>
      </w:r>
      <w:r w:rsidR="00A0741C">
        <w:rPr>
          <w:rFonts w:ascii="Times New Roman" w:hAnsi="Times New Roman"/>
        </w:rPr>
        <w:t xml:space="preserve">Thạch Hà; thị xã Kỳ Anh, thị xã </w:t>
      </w:r>
      <w:r w:rsidRPr="00344122">
        <w:rPr>
          <w:rFonts w:ascii="Times New Roman" w:hAnsi="Times New Roman"/>
        </w:rPr>
        <w:t>Hồng Lĩnh; thành phố Hà Tĩnh;</w:t>
      </w:r>
    </w:p>
    <w:p w14:paraId="747A2731" w14:textId="3278D40A" w:rsidR="008C2C9E" w:rsidRPr="008C2C9E" w:rsidRDefault="00344122" w:rsidP="00736A2F">
      <w:pPr>
        <w:ind w:left="2268" w:right="992" w:hanging="141"/>
        <w:jc w:val="both"/>
        <w:rPr>
          <w:rFonts w:ascii="Times New Roman" w:hAnsi="Times New Roman"/>
          <w:spacing w:val="-4"/>
        </w:rPr>
      </w:pPr>
      <w:r w:rsidRPr="00344122">
        <w:rPr>
          <w:rFonts w:ascii="Times New Roman" w:hAnsi="Times New Roman"/>
        </w:rPr>
        <w:t xml:space="preserve">- Công ty Cổ phần Tập </w:t>
      </w:r>
      <w:r w:rsidRPr="00344122">
        <w:rPr>
          <w:rFonts w:ascii="Times New Roman" w:hAnsi="Times New Roman" w:hint="eastAsia"/>
        </w:rPr>
        <w:t>đ</w:t>
      </w:r>
      <w:r w:rsidRPr="00344122">
        <w:rPr>
          <w:rFonts w:ascii="Times New Roman" w:hAnsi="Times New Roman"/>
        </w:rPr>
        <w:t>oàn Hoành S</w:t>
      </w:r>
      <w:r w:rsidRPr="00344122">
        <w:rPr>
          <w:rFonts w:ascii="Times New Roman" w:hAnsi="Times New Roman" w:hint="eastAsia"/>
        </w:rPr>
        <w:t>ơ</w:t>
      </w:r>
      <w:r w:rsidRPr="00344122">
        <w:rPr>
          <w:rFonts w:ascii="Times New Roman" w:hAnsi="Times New Roman"/>
        </w:rPr>
        <w:t>n.</w:t>
      </w:r>
    </w:p>
    <w:p w14:paraId="2C275B75" w14:textId="519EA781" w:rsidR="00C31133" w:rsidRPr="00C644BB" w:rsidRDefault="00C31133" w:rsidP="003D4DDA">
      <w:pPr>
        <w:ind w:firstLine="1985"/>
        <w:jc w:val="both"/>
        <w:rPr>
          <w:rFonts w:ascii="Times New Roman" w:hAnsi="Times New Roman"/>
          <w:sz w:val="40"/>
          <w:szCs w:val="16"/>
        </w:rPr>
      </w:pPr>
    </w:p>
    <w:p w14:paraId="0495C8EE" w14:textId="7F7A4490" w:rsidR="008E0798" w:rsidRDefault="00346F48" w:rsidP="00C65A33">
      <w:pPr>
        <w:spacing w:after="120"/>
        <w:ind w:firstLine="720"/>
        <w:jc w:val="both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</w:rPr>
        <w:t>Thực hiện Thông báo số 1132-TB/TU ngày 20/9/2024 của Thường trực Tỉnh ủy</w:t>
      </w:r>
      <w:r w:rsidR="0068022B">
        <w:rPr>
          <w:rFonts w:ascii="Times New Roman" w:hAnsi="Times New Roman"/>
          <w:szCs w:val="27"/>
        </w:rPr>
        <w:t xml:space="preserve"> và ý kiến chỉ đạo của </w:t>
      </w:r>
      <w:r w:rsidR="0068022B" w:rsidRPr="0068022B">
        <w:rPr>
          <w:rFonts w:ascii="Times New Roman" w:hAnsi="Times New Roman"/>
          <w:szCs w:val="27"/>
        </w:rPr>
        <w:t xml:space="preserve">Ban Cán sự </w:t>
      </w:r>
      <w:r w:rsidR="0068022B" w:rsidRPr="0068022B">
        <w:rPr>
          <w:rFonts w:ascii="Times New Roman" w:hAnsi="Times New Roman" w:hint="eastAsia"/>
          <w:szCs w:val="27"/>
        </w:rPr>
        <w:t>Đ</w:t>
      </w:r>
      <w:r w:rsidR="0068022B" w:rsidRPr="0068022B">
        <w:rPr>
          <w:rFonts w:ascii="Times New Roman" w:hAnsi="Times New Roman"/>
          <w:szCs w:val="27"/>
        </w:rPr>
        <w:t xml:space="preserve">ảng UBND tỉnh tại </w:t>
      </w:r>
      <w:r w:rsidR="007C49F3">
        <w:rPr>
          <w:rFonts w:ascii="Times New Roman" w:hAnsi="Times New Roman"/>
          <w:szCs w:val="27"/>
        </w:rPr>
        <w:t>Thông báo</w:t>
      </w:r>
      <w:r w:rsidR="0068022B">
        <w:rPr>
          <w:rFonts w:ascii="Times New Roman" w:hAnsi="Times New Roman"/>
          <w:szCs w:val="27"/>
        </w:rPr>
        <w:t xml:space="preserve"> số 325</w:t>
      </w:r>
      <w:r w:rsidR="007C49F3">
        <w:rPr>
          <w:rFonts w:ascii="Times New Roman" w:hAnsi="Times New Roman"/>
          <w:szCs w:val="27"/>
        </w:rPr>
        <w:t>-TB</w:t>
      </w:r>
      <w:r w:rsidR="0068022B" w:rsidRPr="0068022B">
        <w:rPr>
          <w:rFonts w:ascii="Times New Roman" w:hAnsi="Times New Roman"/>
          <w:szCs w:val="27"/>
        </w:rPr>
        <w:t>/BCS</w:t>
      </w:r>
      <w:r w:rsidR="0068022B">
        <w:rPr>
          <w:rFonts w:ascii="Times New Roman" w:hAnsi="Times New Roman"/>
          <w:szCs w:val="27"/>
        </w:rPr>
        <w:t>Đ</w:t>
      </w:r>
      <w:r w:rsidR="007C49F3">
        <w:rPr>
          <w:rFonts w:ascii="Times New Roman" w:hAnsi="Times New Roman"/>
          <w:szCs w:val="27"/>
        </w:rPr>
        <w:t xml:space="preserve"> ngày 24/9/2024</w:t>
      </w:r>
      <w:r w:rsidR="0068022B" w:rsidRPr="0068022B">
        <w:rPr>
          <w:rFonts w:ascii="Times New Roman" w:hAnsi="Times New Roman"/>
          <w:szCs w:val="27"/>
        </w:rPr>
        <w:t xml:space="preserve"> về một số nội dung liên quan </w:t>
      </w:r>
      <w:r w:rsidR="0068022B" w:rsidRPr="0068022B">
        <w:rPr>
          <w:rFonts w:ascii="Times New Roman" w:hAnsi="Times New Roman" w:hint="eastAsia"/>
          <w:szCs w:val="27"/>
        </w:rPr>
        <w:t>đ</w:t>
      </w:r>
      <w:r w:rsidR="0068022B" w:rsidRPr="0068022B">
        <w:rPr>
          <w:rFonts w:ascii="Times New Roman" w:hAnsi="Times New Roman"/>
          <w:szCs w:val="27"/>
        </w:rPr>
        <w:t xml:space="preserve">ến thực hiện dự án </w:t>
      </w:r>
      <w:r w:rsidR="0068022B" w:rsidRPr="0068022B">
        <w:rPr>
          <w:rFonts w:ascii="Times New Roman" w:hAnsi="Times New Roman" w:hint="eastAsia"/>
          <w:szCs w:val="27"/>
        </w:rPr>
        <w:t>đ</w:t>
      </w:r>
      <w:r w:rsidR="0068022B">
        <w:rPr>
          <w:rFonts w:ascii="Times New Roman" w:hAnsi="Times New Roman"/>
          <w:szCs w:val="27"/>
        </w:rPr>
        <w:t xml:space="preserve">ầu </w:t>
      </w:r>
      <w:r w:rsidR="0068022B" w:rsidRPr="0068022B">
        <w:rPr>
          <w:rFonts w:ascii="Times New Roman" w:hAnsi="Times New Roman"/>
          <w:szCs w:val="27"/>
        </w:rPr>
        <w:t>t</w:t>
      </w:r>
      <w:r w:rsidR="0068022B" w:rsidRPr="0068022B">
        <w:rPr>
          <w:rFonts w:ascii="Times New Roman" w:hAnsi="Times New Roman" w:hint="eastAsia"/>
          <w:szCs w:val="27"/>
        </w:rPr>
        <w:t>ư</w:t>
      </w:r>
      <w:r w:rsidR="0068022B" w:rsidRPr="0068022B">
        <w:rPr>
          <w:rFonts w:ascii="Times New Roman" w:hAnsi="Times New Roman"/>
          <w:szCs w:val="27"/>
        </w:rPr>
        <w:t xml:space="preserve"> và hoạt </w:t>
      </w:r>
      <w:r w:rsidR="0068022B" w:rsidRPr="0068022B">
        <w:rPr>
          <w:rFonts w:ascii="Times New Roman" w:hAnsi="Times New Roman" w:hint="eastAsia"/>
          <w:szCs w:val="27"/>
        </w:rPr>
        <w:t>đ</w:t>
      </w:r>
      <w:r w:rsidR="0068022B" w:rsidRPr="0068022B">
        <w:rPr>
          <w:rFonts w:ascii="Times New Roman" w:hAnsi="Times New Roman"/>
          <w:szCs w:val="27"/>
        </w:rPr>
        <w:t xml:space="preserve">ộng sản xuất kinh doanh của Công ty Cổ phần Tập </w:t>
      </w:r>
      <w:r w:rsidR="0068022B" w:rsidRPr="0068022B">
        <w:rPr>
          <w:rFonts w:ascii="Times New Roman" w:hAnsi="Times New Roman" w:hint="eastAsia"/>
          <w:szCs w:val="27"/>
        </w:rPr>
        <w:t>đ</w:t>
      </w:r>
      <w:r w:rsidR="0068022B" w:rsidRPr="0068022B">
        <w:rPr>
          <w:rFonts w:ascii="Times New Roman" w:hAnsi="Times New Roman"/>
          <w:szCs w:val="27"/>
        </w:rPr>
        <w:t>oàn Hoành S</w:t>
      </w:r>
      <w:r w:rsidR="0068022B" w:rsidRPr="0068022B">
        <w:rPr>
          <w:rFonts w:ascii="Times New Roman" w:hAnsi="Times New Roman" w:hint="eastAsia"/>
          <w:szCs w:val="27"/>
        </w:rPr>
        <w:t>ơ</w:t>
      </w:r>
      <w:r w:rsidR="0068022B" w:rsidRPr="0068022B">
        <w:rPr>
          <w:rFonts w:ascii="Times New Roman" w:hAnsi="Times New Roman"/>
          <w:szCs w:val="27"/>
        </w:rPr>
        <w:t>n</w:t>
      </w:r>
      <w:r w:rsidR="00017128">
        <w:rPr>
          <w:rFonts w:ascii="Times New Roman" w:hAnsi="Times New Roman"/>
          <w:szCs w:val="27"/>
        </w:rPr>
        <w:t xml:space="preserve"> </w:t>
      </w:r>
      <w:r w:rsidR="00017128" w:rsidRPr="00017128">
        <w:rPr>
          <w:rFonts w:ascii="Times New Roman" w:hAnsi="Times New Roman"/>
          <w:i/>
          <w:szCs w:val="27"/>
        </w:rPr>
        <w:t>(Văn bản gửi kèm qua hệ thống điện tử)</w:t>
      </w:r>
      <w:r w:rsidR="00017128">
        <w:rPr>
          <w:rFonts w:ascii="Times New Roman" w:hAnsi="Times New Roman"/>
          <w:i/>
          <w:szCs w:val="27"/>
        </w:rPr>
        <w:t>;</w:t>
      </w:r>
    </w:p>
    <w:p w14:paraId="156444E6" w14:textId="7E8734D5" w:rsidR="00CA7AE7" w:rsidRDefault="009702C6" w:rsidP="00C65A33">
      <w:pPr>
        <w:spacing w:after="120"/>
        <w:ind w:firstLine="720"/>
        <w:jc w:val="both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</w:rPr>
        <w:t xml:space="preserve">Chủ tịch </w:t>
      </w:r>
      <w:r w:rsidR="003230F5">
        <w:rPr>
          <w:rFonts w:ascii="Times New Roman" w:hAnsi="Times New Roman"/>
          <w:szCs w:val="27"/>
        </w:rPr>
        <w:t>Ủy ban nhân dân tỉnh</w:t>
      </w:r>
      <w:r>
        <w:rPr>
          <w:rFonts w:ascii="Times New Roman" w:hAnsi="Times New Roman"/>
          <w:szCs w:val="27"/>
        </w:rPr>
        <w:t xml:space="preserve"> </w:t>
      </w:r>
      <w:r w:rsidR="009525C1">
        <w:rPr>
          <w:rFonts w:ascii="Times New Roman" w:hAnsi="Times New Roman"/>
          <w:szCs w:val="27"/>
        </w:rPr>
        <w:t>giao</w:t>
      </w:r>
      <w:r w:rsidRPr="009702C6">
        <w:rPr>
          <w:rFonts w:ascii="Times New Roman" w:hAnsi="Times New Roman"/>
          <w:szCs w:val="27"/>
        </w:rPr>
        <w:t>:</w:t>
      </w:r>
    </w:p>
    <w:p w14:paraId="1E67B779" w14:textId="6D4039D8" w:rsidR="00045E5A" w:rsidRDefault="009525C1" w:rsidP="00AA14F4">
      <w:pPr>
        <w:spacing w:after="120"/>
        <w:ind w:firstLine="720"/>
        <w:jc w:val="both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</w:rPr>
        <w:t>1. C</w:t>
      </w:r>
      <w:r w:rsidR="00CE0442">
        <w:rPr>
          <w:rFonts w:ascii="Times New Roman" w:hAnsi="Times New Roman"/>
          <w:szCs w:val="27"/>
        </w:rPr>
        <w:t>ác Sở, ngành, địa phương</w:t>
      </w:r>
      <w:r w:rsidR="00EF7C8B">
        <w:rPr>
          <w:rFonts w:ascii="Times New Roman" w:hAnsi="Times New Roman"/>
          <w:szCs w:val="27"/>
        </w:rPr>
        <w:t xml:space="preserve"> có tên trên</w:t>
      </w:r>
      <w:r w:rsidR="00CE0442">
        <w:rPr>
          <w:rFonts w:ascii="Times New Roman" w:hAnsi="Times New Roman"/>
          <w:szCs w:val="27"/>
        </w:rPr>
        <w:t xml:space="preserve"> theo chức năng</w:t>
      </w:r>
      <w:r w:rsidR="00EF7C8B">
        <w:rPr>
          <w:rFonts w:ascii="Times New Roman" w:hAnsi="Times New Roman"/>
          <w:szCs w:val="27"/>
        </w:rPr>
        <w:t>,</w:t>
      </w:r>
      <w:r w:rsidR="00CE0442">
        <w:rPr>
          <w:rFonts w:ascii="Times New Roman" w:hAnsi="Times New Roman"/>
          <w:szCs w:val="27"/>
        </w:rPr>
        <w:t xml:space="preserve"> nhiệm vụ, nội dung chỉ đạo của UBND tỉnh tại Văn bản số 3748/UBND-KT</w:t>
      </w:r>
      <w:r w:rsidR="00CE0442">
        <w:rPr>
          <w:rFonts w:ascii="Times New Roman" w:hAnsi="Times New Roman"/>
          <w:szCs w:val="27"/>
          <w:vertAlign w:val="subscript"/>
        </w:rPr>
        <w:t>1</w:t>
      </w:r>
      <w:r w:rsidR="00CE0442">
        <w:rPr>
          <w:rFonts w:ascii="Times New Roman" w:hAnsi="Times New Roman"/>
          <w:szCs w:val="27"/>
        </w:rPr>
        <w:t xml:space="preserve"> ngày 19/7/2023</w:t>
      </w:r>
      <w:r w:rsidR="000F1147">
        <w:rPr>
          <w:rFonts w:ascii="Times New Roman" w:hAnsi="Times New Roman"/>
          <w:szCs w:val="27"/>
        </w:rPr>
        <w:t xml:space="preserve"> và các Văn bản liên quan,</w:t>
      </w:r>
      <w:r w:rsidR="0047091D">
        <w:rPr>
          <w:rFonts w:ascii="Times New Roman" w:hAnsi="Times New Roman"/>
          <w:szCs w:val="27"/>
        </w:rPr>
        <w:t xml:space="preserve"> rà soát, tổng hợp </w:t>
      </w:r>
      <w:r w:rsidR="00460696">
        <w:rPr>
          <w:rFonts w:ascii="Times New Roman" w:hAnsi="Times New Roman"/>
          <w:szCs w:val="27"/>
        </w:rPr>
        <w:t>kết quả thực hiện, làm rõ</w:t>
      </w:r>
      <w:r w:rsidR="003230F5">
        <w:rPr>
          <w:rFonts w:ascii="Times New Roman" w:hAnsi="Times New Roman"/>
          <w:szCs w:val="27"/>
        </w:rPr>
        <w:t xml:space="preserve"> khó khăn, vướng mắc, đề xuất phương án xử lý theo đúng quy định</w:t>
      </w:r>
      <w:r w:rsidR="000F1147">
        <w:rPr>
          <w:rFonts w:ascii="Times New Roman" w:hAnsi="Times New Roman"/>
          <w:szCs w:val="27"/>
        </w:rPr>
        <w:t xml:space="preserve"> </w:t>
      </w:r>
      <w:r w:rsidR="00012D7A">
        <w:rPr>
          <w:rFonts w:ascii="Times New Roman" w:hAnsi="Times New Roman"/>
          <w:szCs w:val="27"/>
        </w:rPr>
        <w:t xml:space="preserve">của pháp luật; báo cáo UBND tỉnh và gửi Sở </w:t>
      </w:r>
      <w:r w:rsidR="00736A2F">
        <w:rPr>
          <w:rFonts w:ascii="Times New Roman" w:hAnsi="Times New Roman"/>
          <w:szCs w:val="27"/>
        </w:rPr>
        <w:t>Kế hoạch và Đầu tư trước ngày 07</w:t>
      </w:r>
      <w:r w:rsidR="00012D7A">
        <w:rPr>
          <w:rFonts w:ascii="Times New Roman" w:hAnsi="Times New Roman"/>
          <w:szCs w:val="27"/>
        </w:rPr>
        <w:t>/10/2024.</w:t>
      </w:r>
    </w:p>
    <w:p w14:paraId="7C7BAED4" w14:textId="112248D3" w:rsidR="00F64A6D" w:rsidRDefault="009525C1" w:rsidP="00AA14F4">
      <w:pPr>
        <w:spacing w:after="120"/>
        <w:ind w:firstLine="720"/>
        <w:jc w:val="both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</w:rPr>
        <w:t xml:space="preserve">2. </w:t>
      </w:r>
      <w:r w:rsidR="00012D7A">
        <w:rPr>
          <w:rFonts w:ascii="Times New Roman" w:hAnsi="Times New Roman"/>
          <w:szCs w:val="27"/>
        </w:rPr>
        <w:t xml:space="preserve">Sở </w:t>
      </w:r>
      <w:r>
        <w:rPr>
          <w:rFonts w:ascii="Times New Roman" w:hAnsi="Times New Roman"/>
          <w:szCs w:val="27"/>
        </w:rPr>
        <w:t>Kế hoạch và Đầu tư đôn đốc các đơn vị</w:t>
      </w:r>
      <w:r w:rsidR="00BA0546">
        <w:rPr>
          <w:rFonts w:ascii="Times New Roman" w:hAnsi="Times New Roman"/>
          <w:szCs w:val="27"/>
        </w:rPr>
        <w:t>, địa phương thực hiện; chủ trì</w:t>
      </w:r>
      <w:r>
        <w:rPr>
          <w:rFonts w:ascii="Times New Roman" w:hAnsi="Times New Roman"/>
          <w:szCs w:val="27"/>
        </w:rPr>
        <w:t xml:space="preserve"> tổng hợp</w:t>
      </w:r>
      <w:r w:rsidR="00BA0546">
        <w:rPr>
          <w:rFonts w:ascii="Times New Roman" w:hAnsi="Times New Roman"/>
          <w:szCs w:val="27"/>
        </w:rPr>
        <w:t>, tham mưu UBND tỉnh làm việc</w:t>
      </w:r>
      <w:r w:rsidR="000D5ECC">
        <w:rPr>
          <w:rFonts w:ascii="Times New Roman" w:hAnsi="Times New Roman"/>
          <w:szCs w:val="27"/>
        </w:rPr>
        <w:t xml:space="preserve"> với Công ty </w:t>
      </w:r>
      <w:r w:rsidR="000D5ECC" w:rsidRPr="000D5ECC">
        <w:rPr>
          <w:rFonts w:ascii="Times New Roman" w:hAnsi="Times New Roman"/>
          <w:szCs w:val="27"/>
        </w:rPr>
        <w:t xml:space="preserve">Cổ phần Tập </w:t>
      </w:r>
      <w:r w:rsidR="000D5ECC" w:rsidRPr="000D5ECC">
        <w:rPr>
          <w:rFonts w:ascii="Times New Roman" w:hAnsi="Times New Roman" w:hint="eastAsia"/>
          <w:szCs w:val="27"/>
        </w:rPr>
        <w:t>đ</w:t>
      </w:r>
      <w:r w:rsidR="000D5ECC" w:rsidRPr="000D5ECC">
        <w:rPr>
          <w:rFonts w:ascii="Times New Roman" w:hAnsi="Times New Roman"/>
          <w:szCs w:val="27"/>
        </w:rPr>
        <w:t>oàn Hoành S</w:t>
      </w:r>
      <w:r w:rsidR="000D5ECC" w:rsidRPr="000D5ECC">
        <w:rPr>
          <w:rFonts w:ascii="Times New Roman" w:hAnsi="Times New Roman" w:hint="eastAsia"/>
          <w:szCs w:val="27"/>
        </w:rPr>
        <w:t>ơ</w:t>
      </w:r>
      <w:r w:rsidR="000D5ECC" w:rsidRPr="000D5ECC">
        <w:rPr>
          <w:rFonts w:ascii="Times New Roman" w:hAnsi="Times New Roman"/>
          <w:szCs w:val="27"/>
        </w:rPr>
        <w:t>n</w:t>
      </w:r>
      <w:r w:rsidR="000D5ECC">
        <w:rPr>
          <w:rFonts w:ascii="Times New Roman" w:hAnsi="Times New Roman"/>
          <w:szCs w:val="27"/>
        </w:rPr>
        <w:t xml:space="preserve"> đối với từng nội dung </w:t>
      </w:r>
      <w:r w:rsidR="00EF7C8B">
        <w:rPr>
          <w:rFonts w:ascii="Times New Roman" w:hAnsi="Times New Roman"/>
          <w:szCs w:val="27"/>
        </w:rPr>
        <w:t xml:space="preserve">cụ thể </w:t>
      </w:r>
      <w:r w:rsidR="000D5ECC">
        <w:rPr>
          <w:rFonts w:ascii="Times New Roman" w:hAnsi="Times New Roman"/>
          <w:szCs w:val="27"/>
        </w:rPr>
        <w:t>để th</w:t>
      </w:r>
      <w:bookmarkStart w:id="0" w:name="_GoBack"/>
      <w:bookmarkEnd w:id="0"/>
      <w:r w:rsidR="000D5ECC">
        <w:rPr>
          <w:rFonts w:ascii="Times New Roman" w:hAnsi="Times New Roman"/>
          <w:szCs w:val="27"/>
        </w:rPr>
        <w:t>áo gỡ</w:t>
      </w:r>
      <w:r w:rsidR="009C1DB9">
        <w:rPr>
          <w:rFonts w:ascii="Times New Roman" w:hAnsi="Times New Roman"/>
          <w:szCs w:val="27"/>
        </w:rPr>
        <w:t xml:space="preserve"> khó khăn, vướng mắc, đẩy nhanh tiến độ thực hiện các dự án và các nội dung liên quan; báo cáo UBND tỉnh trước ngày 1</w:t>
      </w:r>
      <w:r w:rsidR="00736A2F">
        <w:rPr>
          <w:rFonts w:ascii="Times New Roman" w:hAnsi="Times New Roman"/>
          <w:szCs w:val="27"/>
        </w:rPr>
        <w:t>0</w:t>
      </w:r>
      <w:r w:rsidR="009C1DB9">
        <w:rPr>
          <w:rFonts w:ascii="Times New Roman" w:hAnsi="Times New Roman"/>
          <w:szCs w:val="27"/>
        </w:rPr>
        <w:t>/10/2024</w:t>
      </w:r>
      <w:r w:rsidR="00E828F1">
        <w:rPr>
          <w:rFonts w:ascii="Times New Roman" w:hAnsi="Times New Roman"/>
          <w:szCs w:val="27"/>
        </w:rPr>
        <w:t>./.</w:t>
      </w:r>
    </w:p>
    <w:p w14:paraId="085F315B" w14:textId="77777777" w:rsidR="00683EEE" w:rsidRPr="00C644BB" w:rsidRDefault="00683EEE" w:rsidP="00AB72BD">
      <w:pPr>
        <w:spacing w:after="120"/>
        <w:ind w:firstLine="720"/>
        <w:jc w:val="both"/>
        <w:rPr>
          <w:rFonts w:ascii="Times New Roman" w:hAnsi="Times New Roman"/>
          <w:sz w:val="2"/>
          <w:szCs w:val="27"/>
        </w:rPr>
      </w:pPr>
    </w:p>
    <w:tbl>
      <w:tblPr>
        <w:tblW w:w="903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676"/>
        <w:gridCol w:w="4361"/>
      </w:tblGrid>
      <w:tr w:rsidR="00C848B5" w:rsidRPr="00190AB5" w14:paraId="0D52B2BF" w14:textId="77777777" w:rsidTr="00C848B5">
        <w:trPr>
          <w:trHeight w:val="1707"/>
        </w:trPr>
        <w:tc>
          <w:tcPr>
            <w:tcW w:w="4676" w:type="dxa"/>
          </w:tcPr>
          <w:p w14:paraId="57B21037" w14:textId="77777777" w:rsidR="00ED3F2A" w:rsidRPr="00190AB5" w:rsidRDefault="00ED3F2A" w:rsidP="00A47F9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</w:pPr>
            <w:r w:rsidRPr="00190AB5"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  <w:t>Nơi nhận:</w:t>
            </w:r>
          </w:p>
          <w:p w14:paraId="6524FD3F" w14:textId="77777777" w:rsidR="00ED3F2A" w:rsidRPr="00190AB5" w:rsidRDefault="00ED3F2A" w:rsidP="00A47F9B">
            <w:pPr>
              <w:jc w:val="both"/>
              <w:rPr>
                <w:rFonts w:ascii="Times New Roman" w:hAnsi="Times New Roman"/>
                <w:sz w:val="2"/>
                <w:szCs w:val="24"/>
                <w:lang w:val="sv-SE"/>
              </w:rPr>
            </w:pPr>
          </w:p>
          <w:p w14:paraId="1A5136DD" w14:textId="1D7B7104" w:rsidR="00D148E0" w:rsidRPr="00190AB5" w:rsidRDefault="00ED3F2A" w:rsidP="00A47F9B">
            <w:pPr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  <w:r w:rsidRPr="00190AB5">
              <w:rPr>
                <w:rFonts w:ascii="Times New Roman" w:hAnsi="Times New Roman"/>
                <w:sz w:val="22"/>
                <w:szCs w:val="24"/>
                <w:lang w:val="sv-SE"/>
              </w:rPr>
              <w:t>- Như trên;</w:t>
            </w:r>
          </w:p>
          <w:p w14:paraId="414CE77D" w14:textId="5B2327CD" w:rsidR="00ED3F2A" w:rsidRDefault="00ED3F2A" w:rsidP="00A47F9B">
            <w:pPr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  <w:r w:rsidRPr="00190AB5">
              <w:rPr>
                <w:rFonts w:ascii="Times New Roman" w:hAnsi="Times New Roman"/>
                <w:sz w:val="22"/>
                <w:szCs w:val="24"/>
                <w:lang w:val="sv-SE"/>
              </w:rPr>
              <w:t xml:space="preserve">- </w:t>
            </w:r>
            <w:r w:rsidR="00760532" w:rsidRPr="00190AB5">
              <w:rPr>
                <w:rFonts w:ascii="Times New Roman" w:hAnsi="Times New Roman"/>
                <w:sz w:val="22"/>
                <w:szCs w:val="24"/>
                <w:lang w:val="sv-SE"/>
              </w:rPr>
              <w:t xml:space="preserve">Chủ tịch, </w:t>
            </w:r>
            <w:r w:rsidR="00C871CC" w:rsidRPr="00190AB5">
              <w:rPr>
                <w:rFonts w:ascii="Times New Roman" w:hAnsi="Times New Roman"/>
                <w:sz w:val="22"/>
                <w:szCs w:val="24"/>
                <w:lang w:val="sv-SE"/>
              </w:rPr>
              <w:t xml:space="preserve">các </w:t>
            </w:r>
            <w:r w:rsidR="0076491A" w:rsidRPr="00190AB5">
              <w:rPr>
                <w:rFonts w:ascii="Times New Roman" w:hAnsi="Times New Roman"/>
                <w:sz w:val="22"/>
                <w:szCs w:val="24"/>
                <w:lang w:val="sv-SE"/>
              </w:rPr>
              <w:t>PCT UBND tỉnh</w:t>
            </w:r>
            <w:r w:rsidRPr="00190AB5">
              <w:rPr>
                <w:rFonts w:ascii="Times New Roman" w:hAnsi="Times New Roman"/>
                <w:sz w:val="22"/>
                <w:szCs w:val="24"/>
                <w:lang w:val="sv-SE"/>
              </w:rPr>
              <w:t>;</w:t>
            </w:r>
          </w:p>
          <w:p w14:paraId="3E596CB1" w14:textId="7ADCEAD1" w:rsidR="001D0A34" w:rsidRDefault="001D0A34" w:rsidP="001D0A34">
            <w:pPr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  <w:r w:rsidRPr="00190AB5">
              <w:rPr>
                <w:rFonts w:ascii="Times New Roman" w:hAnsi="Times New Roman"/>
                <w:sz w:val="22"/>
                <w:szCs w:val="24"/>
                <w:lang w:val="sv-SE"/>
              </w:rPr>
              <w:t>- C</w:t>
            </w:r>
            <w:r w:rsidR="00C644BB">
              <w:rPr>
                <w:rFonts w:ascii="Times New Roman" w:hAnsi="Times New Roman"/>
                <w:sz w:val="22"/>
                <w:szCs w:val="24"/>
                <w:lang w:val="sv-SE"/>
              </w:rPr>
              <w:t xml:space="preserve">hánh </w:t>
            </w:r>
            <w:r w:rsidR="0076491A" w:rsidRPr="00190AB5">
              <w:rPr>
                <w:rFonts w:ascii="Times New Roman" w:hAnsi="Times New Roman"/>
                <w:sz w:val="22"/>
                <w:szCs w:val="24"/>
                <w:lang w:val="sv-SE"/>
              </w:rPr>
              <w:t xml:space="preserve">VP, </w:t>
            </w:r>
            <w:r w:rsidR="00C644BB">
              <w:rPr>
                <w:rFonts w:ascii="Times New Roman" w:hAnsi="Times New Roman"/>
                <w:sz w:val="22"/>
                <w:szCs w:val="24"/>
                <w:lang w:val="sv-SE"/>
              </w:rPr>
              <w:t xml:space="preserve">các </w:t>
            </w:r>
            <w:r w:rsidR="0076491A" w:rsidRPr="00190AB5">
              <w:rPr>
                <w:rFonts w:ascii="Times New Roman" w:hAnsi="Times New Roman"/>
                <w:sz w:val="22"/>
                <w:szCs w:val="24"/>
                <w:lang w:val="sv-SE"/>
              </w:rPr>
              <w:t>P</w:t>
            </w:r>
            <w:r w:rsidR="008C2B72" w:rsidRPr="00190AB5">
              <w:rPr>
                <w:rFonts w:ascii="Times New Roman" w:hAnsi="Times New Roman"/>
                <w:sz w:val="22"/>
                <w:szCs w:val="24"/>
                <w:lang w:val="vi-VN"/>
              </w:rPr>
              <w:t>C</w:t>
            </w:r>
            <w:r w:rsidR="0076491A" w:rsidRPr="00190AB5">
              <w:rPr>
                <w:rFonts w:ascii="Times New Roman" w:hAnsi="Times New Roman"/>
                <w:sz w:val="22"/>
                <w:szCs w:val="24"/>
                <w:lang w:val="sv-SE"/>
              </w:rPr>
              <w:t>VP</w:t>
            </w:r>
            <w:r w:rsidR="008C2B72" w:rsidRPr="00190AB5">
              <w:rPr>
                <w:rFonts w:ascii="Times New Roman" w:hAnsi="Times New Roman"/>
                <w:sz w:val="22"/>
                <w:szCs w:val="24"/>
                <w:lang w:val="vi-VN"/>
              </w:rPr>
              <w:t xml:space="preserve"> </w:t>
            </w:r>
            <w:r w:rsidR="00C644BB">
              <w:rPr>
                <w:rFonts w:ascii="Times New Roman" w:hAnsi="Times New Roman"/>
                <w:sz w:val="22"/>
                <w:szCs w:val="24"/>
              </w:rPr>
              <w:t>UBND tỉnh</w:t>
            </w:r>
            <w:r w:rsidRPr="00190AB5">
              <w:rPr>
                <w:rFonts w:ascii="Times New Roman" w:hAnsi="Times New Roman"/>
                <w:sz w:val="22"/>
                <w:szCs w:val="24"/>
                <w:lang w:val="sv-SE"/>
              </w:rPr>
              <w:t>;</w:t>
            </w:r>
          </w:p>
          <w:p w14:paraId="567ECBE5" w14:textId="7C4D93ED" w:rsidR="00C644BB" w:rsidRDefault="00C644BB" w:rsidP="001D0A34">
            <w:pPr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  <w:r>
              <w:rPr>
                <w:rFonts w:ascii="Times New Roman" w:hAnsi="Times New Roman"/>
                <w:sz w:val="22"/>
                <w:szCs w:val="24"/>
                <w:lang w:val="sv-SE"/>
              </w:rPr>
              <w:t>- Trung tâm HTPTDN và XTĐT tỉnh;</w:t>
            </w:r>
          </w:p>
          <w:p w14:paraId="4730E83A" w14:textId="4572D39F" w:rsidR="00C644BB" w:rsidRPr="00190AB5" w:rsidRDefault="00C644BB" w:rsidP="001D0A34">
            <w:pPr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  <w:r>
              <w:rPr>
                <w:rFonts w:ascii="Times New Roman" w:hAnsi="Times New Roman"/>
                <w:sz w:val="22"/>
                <w:szCs w:val="24"/>
                <w:lang w:val="sv-SE"/>
              </w:rPr>
              <w:t>- Trung tâm CB-TH tỉnh;</w:t>
            </w:r>
          </w:p>
          <w:p w14:paraId="5FBF89A9" w14:textId="2CFA444B" w:rsidR="00ED3F2A" w:rsidRPr="00190AB5" w:rsidRDefault="00ED3F2A" w:rsidP="00A47F9B">
            <w:pPr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  <w:r w:rsidRPr="00190AB5">
              <w:rPr>
                <w:rFonts w:ascii="Times New Roman" w:hAnsi="Times New Roman"/>
                <w:sz w:val="22"/>
                <w:szCs w:val="24"/>
                <w:lang w:val="sv-SE"/>
              </w:rPr>
              <w:t>- Lưu: VT,</w:t>
            </w:r>
            <w:r w:rsidR="00983D86" w:rsidRPr="00190AB5">
              <w:rPr>
                <w:rFonts w:ascii="Times New Roman" w:hAnsi="Times New Roman"/>
                <w:sz w:val="22"/>
                <w:szCs w:val="24"/>
                <w:lang w:val="sv-SE"/>
              </w:rPr>
              <w:t xml:space="preserve"> KT</w:t>
            </w:r>
            <w:r w:rsidR="003D5DF3" w:rsidRPr="00190AB5">
              <w:rPr>
                <w:rFonts w:ascii="Times New Roman" w:hAnsi="Times New Roman"/>
                <w:sz w:val="22"/>
                <w:szCs w:val="24"/>
                <w:vertAlign w:val="subscript"/>
                <w:lang w:val="sv-SE"/>
              </w:rPr>
              <w:t>1</w:t>
            </w:r>
            <w:r w:rsidR="00983D86" w:rsidRPr="00190AB5">
              <w:rPr>
                <w:rFonts w:ascii="Times New Roman" w:hAnsi="Times New Roman"/>
                <w:sz w:val="22"/>
                <w:szCs w:val="24"/>
                <w:lang w:val="sv-SE"/>
              </w:rPr>
              <w:t>.</w:t>
            </w:r>
          </w:p>
          <w:p w14:paraId="5210F7ED" w14:textId="77777777" w:rsidR="00ED3F2A" w:rsidRPr="00190AB5" w:rsidRDefault="00ED3F2A" w:rsidP="006241DE">
            <w:pPr>
              <w:ind w:firstLine="680"/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</w:p>
        </w:tc>
        <w:tc>
          <w:tcPr>
            <w:tcW w:w="4361" w:type="dxa"/>
          </w:tcPr>
          <w:p w14:paraId="14FFAF76" w14:textId="77777777" w:rsidR="00847088" w:rsidRPr="00925E30" w:rsidRDefault="00847088" w:rsidP="00C644BB">
            <w:pPr>
              <w:pStyle w:val="Header"/>
              <w:ind w:firstLine="32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TL. CHỦ TỊCH</w:t>
            </w:r>
          </w:p>
          <w:p w14:paraId="2FFAEF80" w14:textId="08295541" w:rsidR="00847088" w:rsidRDefault="00847088" w:rsidP="00C644BB">
            <w:pPr>
              <w:pStyle w:val="Header"/>
              <w:ind w:firstLine="32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CHÁNH VĂN PHÒNG</w:t>
            </w:r>
          </w:p>
          <w:p w14:paraId="48C2CCBA" w14:textId="34B865DF" w:rsidR="00847088" w:rsidRDefault="00847088" w:rsidP="00C644BB">
            <w:pPr>
              <w:pStyle w:val="Header"/>
              <w:ind w:firstLine="32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  <w:p w14:paraId="7434E37E" w14:textId="77777777" w:rsidR="00847088" w:rsidRPr="00572677" w:rsidRDefault="00847088" w:rsidP="00C644BB">
            <w:pPr>
              <w:pStyle w:val="Header"/>
              <w:ind w:firstLine="32"/>
              <w:jc w:val="center"/>
              <w:rPr>
                <w:rFonts w:ascii="Times New Roman" w:hAnsi="Times New Roman"/>
                <w:b/>
                <w:sz w:val="52"/>
                <w:szCs w:val="32"/>
                <w:lang w:val="sv-SE"/>
              </w:rPr>
            </w:pPr>
          </w:p>
          <w:p w14:paraId="1F8B1484" w14:textId="77777777" w:rsidR="00847088" w:rsidRPr="004B53C6" w:rsidRDefault="00847088" w:rsidP="00C644BB">
            <w:pPr>
              <w:pStyle w:val="Header"/>
              <w:jc w:val="center"/>
              <w:rPr>
                <w:rFonts w:ascii="Times New Roman" w:hAnsi="Times New Roman"/>
                <w:sz w:val="44"/>
                <w:szCs w:val="32"/>
                <w:lang w:val="sv-SE"/>
              </w:rPr>
            </w:pPr>
          </w:p>
          <w:p w14:paraId="359EC593" w14:textId="77777777" w:rsidR="00847088" w:rsidRPr="0064768E" w:rsidRDefault="00847088" w:rsidP="00C644BB">
            <w:pPr>
              <w:pStyle w:val="Header"/>
              <w:ind w:firstLine="32"/>
              <w:jc w:val="center"/>
              <w:rPr>
                <w:rFonts w:ascii="Times New Roman" w:hAnsi="Times New Roman"/>
                <w:sz w:val="32"/>
                <w:szCs w:val="32"/>
                <w:lang w:val="sv-SE"/>
              </w:rPr>
            </w:pPr>
          </w:p>
          <w:p w14:paraId="270E6608" w14:textId="77777777" w:rsidR="00847088" w:rsidRPr="0075247B" w:rsidRDefault="00847088" w:rsidP="00C644BB">
            <w:pPr>
              <w:pStyle w:val="Header"/>
              <w:ind w:firstLine="32"/>
              <w:jc w:val="center"/>
              <w:rPr>
                <w:rFonts w:ascii="Times New Roman" w:hAnsi="Times New Roman"/>
                <w:sz w:val="2"/>
                <w:szCs w:val="24"/>
                <w:lang w:val="sv-SE"/>
              </w:rPr>
            </w:pPr>
          </w:p>
          <w:p w14:paraId="59B4EF71" w14:textId="7058380F" w:rsidR="00ED3F2A" w:rsidRPr="00190AB5" w:rsidRDefault="00C644BB" w:rsidP="00C644BB">
            <w:pPr>
              <w:pStyle w:val="Header"/>
              <w:tabs>
                <w:tab w:val="clear" w:pos="4703"/>
                <w:tab w:val="clear" w:pos="9406"/>
              </w:tabs>
              <w:ind w:firstLine="3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Cs w:val="28"/>
                <w:lang w:val="sv-SE"/>
              </w:rPr>
              <w:t>Lương Quốc Tuấn</w:t>
            </w:r>
          </w:p>
        </w:tc>
      </w:tr>
    </w:tbl>
    <w:p w14:paraId="38A0040E" w14:textId="77777777" w:rsidR="00BA676E" w:rsidRPr="00190AB5" w:rsidRDefault="00BA676E" w:rsidP="00612454">
      <w:pPr>
        <w:rPr>
          <w:rFonts w:ascii="Times New Roman" w:hAnsi="Times New Roman"/>
          <w:lang w:val="sv-SE"/>
        </w:rPr>
      </w:pPr>
    </w:p>
    <w:sectPr w:rsidR="00BA676E" w:rsidRPr="00190AB5" w:rsidSect="0098170E">
      <w:headerReference w:type="default" r:id="rId8"/>
      <w:footerReference w:type="even" r:id="rId9"/>
      <w:footerReference w:type="default" r:id="rId10"/>
      <w:pgSz w:w="11907" w:h="16840" w:code="9"/>
      <w:pgMar w:top="1134" w:right="1134" w:bottom="28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EDFAA" w14:textId="77777777" w:rsidR="009361E1" w:rsidRDefault="009361E1" w:rsidP="003233ED">
      <w:r>
        <w:separator/>
      </w:r>
    </w:p>
  </w:endnote>
  <w:endnote w:type="continuationSeparator" w:id="0">
    <w:p w14:paraId="3FBB59A3" w14:textId="77777777" w:rsidR="009361E1" w:rsidRDefault="009361E1" w:rsidP="0032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43BEE" w14:textId="77777777" w:rsidR="00A47F9B" w:rsidRDefault="0046652D" w:rsidP="00A47F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5D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C1AF0" w14:textId="77777777" w:rsidR="00A47F9B" w:rsidRDefault="00A47F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5DF5F" w14:textId="77777777" w:rsidR="00A47F9B" w:rsidRDefault="00A47F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6E5B3" w14:textId="77777777" w:rsidR="009361E1" w:rsidRDefault="009361E1" w:rsidP="003233ED">
      <w:r>
        <w:separator/>
      </w:r>
    </w:p>
  </w:footnote>
  <w:footnote w:type="continuationSeparator" w:id="0">
    <w:p w14:paraId="028FDEC0" w14:textId="77777777" w:rsidR="009361E1" w:rsidRDefault="009361E1" w:rsidP="00323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73226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116D2447" w14:textId="24395157" w:rsidR="007C75AC" w:rsidRPr="007C75AC" w:rsidRDefault="007C75AC">
        <w:pPr>
          <w:pStyle w:val="Header"/>
          <w:jc w:val="center"/>
          <w:rPr>
            <w:rFonts w:ascii="Times New Roman" w:hAnsi="Times New Roman"/>
          </w:rPr>
        </w:pPr>
        <w:r w:rsidRPr="007C75AC">
          <w:rPr>
            <w:rFonts w:ascii="Times New Roman" w:hAnsi="Times New Roman"/>
          </w:rPr>
          <w:fldChar w:fldCharType="begin"/>
        </w:r>
        <w:r w:rsidRPr="007C75AC">
          <w:rPr>
            <w:rFonts w:ascii="Times New Roman" w:hAnsi="Times New Roman"/>
          </w:rPr>
          <w:instrText xml:space="preserve"> PAGE   \* MERGEFORMAT </w:instrText>
        </w:r>
        <w:r w:rsidRPr="007C75AC">
          <w:rPr>
            <w:rFonts w:ascii="Times New Roman" w:hAnsi="Times New Roman"/>
          </w:rPr>
          <w:fldChar w:fldCharType="separate"/>
        </w:r>
        <w:r w:rsidR="00736A2F">
          <w:rPr>
            <w:rFonts w:ascii="Times New Roman" w:hAnsi="Times New Roman"/>
            <w:noProof/>
          </w:rPr>
          <w:t>2</w:t>
        </w:r>
        <w:r w:rsidRPr="007C75AC">
          <w:rPr>
            <w:rFonts w:ascii="Times New Roman" w:hAnsi="Times New Roman"/>
            <w:noProof/>
          </w:rPr>
          <w:fldChar w:fldCharType="end"/>
        </w:r>
      </w:p>
    </w:sdtContent>
  </w:sdt>
  <w:p w14:paraId="569AEBAF" w14:textId="77777777" w:rsidR="007C75AC" w:rsidRDefault="007C75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3BC6BF0"/>
    <w:lvl w:ilvl="0">
      <w:start w:val="1"/>
      <w:numFmt w:val="bullet"/>
      <w:pStyle w:val="Heading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A224804"/>
    <w:lvl w:ilvl="0">
      <w:start w:val="1"/>
      <w:numFmt w:val="bullet"/>
      <w:pStyle w:val="Headi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D27884"/>
    <w:multiLevelType w:val="hybridMultilevel"/>
    <w:tmpl w:val="C4A8EB94"/>
    <w:lvl w:ilvl="0" w:tplc="C9D0C406">
      <w:start w:val="2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2A"/>
    <w:rsid w:val="00011163"/>
    <w:rsid w:val="00012D7A"/>
    <w:rsid w:val="00015437"/>
    <w:rsid w:val="00017128"/>
    <w:rsid w:val="00017893"/>
    <w:rsid w:val="0002330F"/>
    <w:rsid w:val="00026413"/>
    <w:rsid w:val="00030DE9"/>
    <w:rsid w:val="0003203E"/>
    <w:rsid w:val="00034CA0"/>
    <w:rsid w:val="00037411"/>
    <w:rsid w:val="00037CB5"/>
    <w:rsid w:val="00040CD2"/>
    <w:rsid w:val="0004206C"/>
    <w:rsid w:val="0004253B"/>
    <w:rsid w:val="00045826"/>
    <w:rsid w:val="00045E5A"/>
    <w:rsid w:val="00046EFB"/>
    <w:rsid w:val="00050DAE"/>
    <w:rsid w:val="00053123"/>
    <w:rsid w:val="00054DAF"/>
    <w:rsid w:val="00061F10"/>
    <w:rsid w:val="00062686"/>
    <w:rsid w:val="00063C57"/>
    <w:rsid w:val="00065655"/>
    <w:rsid w:val="0007528E"/>
    <w:rsid w:val="000762AD"/>
    <w:rsid w:val="000868EB"/>
    <w:rsid w:val="00091A38"/>
    <w:rsid w:val="00091D96"/>
    <w:rsid w:val="00091E54"/>
    <w:rsid w:val="00092174"/>
    <w:rsid w:val="000932D3"/>
    <w:rsid w:val="000950AC"/>
    <w:rsid w:val="000A1DE6"/>
    <w:rsid w:val="000A48A7"/>
    <w:rsid w:val="000A5483"/>
    <w:rsid w:val="000A54B6"/>
    <w:rsid w:val="000A796B"/>
    <w:rsid w:val="000A7BBB"/>
    <w:rsid w:val="000B521C"/>
    <w:rsid w:val="000C72AB"/>
    <w:rsid w:val="000D2573"/>
    <w:rsid w:val="000D45DA"/>
    <w:rsid w:val="000D536C"/>
    <w:rsid w:val="000D5D4C"/>
    <w:rsid w:val="000D5ECC"/>
    <w:rsid w:val="000E41B0"/>
    <w:rsid w:val="000F1147"/>
    <w:rsid w:val="000F643C"/>
    <w:rsid w:val="000F73D6"/>
    <w:rsid w:val="00101E2F"/>
    <w:rsid w:val="00102E6F"/>
    <w:rsid w:val="00105CC8"/>
    <w:rsid w:val="00110641"/>
    <w:rsid w:val="0011103E"/>
    <w:rsid w:val="001110E2"/>
    <w:rsid w:val="001141E0"/>
    <w:rsid w:val="00120698"/>
    <w:rsid w:val="00124C62"/>
    <w:rsid w:val="001327D9"/>
    <w:rsid w:val="001350EA"/>
    <w:rsid w:val="00137B0D"/>
    <w:rsid w:val="001429CD"/>
    <w:rsid w:val="001458FF"/>
    <w:rsid w:val="001608F0"/>
    <w:rsid w:val="00161CF8"/>
    <w:rsid w:val="001743F4"/>
    <w:rsid w:val="001768A9"/>
    <w:rsid w:val="00186104"/>
    <w:rsid w:val="00190476"/>
    <w:rsid w:val="00190AB5"/>
    <w:rsid w:val="001910EF"/>
    <w:rsid w:val="00192030"/>
    <w:rsid w:val="00193DDC"/>
    <w:rsid w:val="001A5C68"/>
    <w:rsid w:val="001A73A0"/>
    <w:rsid w:val="001A77DB"/>
    <w:rsid w:val="001B38EF"/>
    <w:rsid w:val="001B7722"/>
    <w:rsid w:val="001C1B42"/>
    <w:rsid w:val="001C1E4E"/>
    <w:rsid w:val="001C2231"/>
    <w:rsid w:val="001D0A34"/>
    <w:rsid w:val="001D0A65"/>
    <w:rsid w:val="001D47ED"/>
    <w:rsid w:val="001D5151"/>
    <w:rsid w:val="001E17C5"/>
    <w:rsid w:val="001E43D5"/>
    <w:rsid w:val="001F08AA"/>
    <w:rsid w:val="001F2D3F"/>
    <w:rsid w:val="001F775B"/>
    <w:rsid w:val="002028DB"/>
    <w:rsid w:val="00202B46"/>
    <w:rsid w:val="00205467"/>
    <w:rsid w:val="00213B56"/>
    <w:rsid w:val="0021475A"/>
    <w:rsid w:val="002159EE"/>
    <w:rsid w:val="002168CF"/>
    <w:rsid w:val="00217801"/>
    <w:rsid w:val="00223215"/>
    <w:rsid w:val="00223310"/>
    <w:rsid w:val="00224A46"/>
    <w:rsid w:val="00233022"/>
    <w:rsid w:val="002352DC"/>
    <w:rsid w:val="00235679"/>
    <w:rsid w:val="00237B25"/>
    <w:rsid w:val="00237B9E"/>
    <w:rsid w:val="00243894"/>
    <w:rsid w:val="002452EC"/>
    <w:rsid w:val="00250EF4"/>
    <w:rsid w:val="00252CCA"/>
    <w:rsid w:val="00261248"/>
    <w:rsid w:val="00263828"/>
    <w:rsid w:val="00273951"/>
    <w:rsid w:val="00276023"/>
    <w:rsid w:val="002813E8"/>
    <w:rsid w:val="0028539F"/>
    <w:rsid w:val="00290E60"/>
    <w:rsid w:val="00291240"/>
    <w:rsid w:val="00291827"/>
    <w:rsid w:val="002920C4"/>
    <w:rsid w:val="0029295B"/>
    <w:rsid w:val="00292A15"/>
    <w:rsid w:val="00297FA6"/>
    <w:rsid w:val="002A01BA"/>
    <w:rsid w:val="002A4EB3"/>
    <w:rsid w:val="002A7DAB"/>
    <w:rsid w:val="002B0338"/>
    <w:rsid w:val="002B0695"/>
    <w:rsid w:val="002B51CD"/>
    <w:rsid w:val="002B548F"/>
    <w:rsid w:val="002C359C"/>
    <w:rsid w:val="002C38F4"/>
    <w:rsid w:val="002C4C29"/>
    <w:rsid w:val="002D0D84"/>
    <w:rsid w:val="002E113B"/>
    <w:rsid w:val="002E68F2"/>
    <w:rsid w:val="002F255B"/>
    <w:rsid w:val="002F70BE"/>
    <w:rsid w:val="002F74A9"/>
    <w:rsid w:val="0030180E"/>
    <w:rsid w:val="00306726"/>
    <w:rsid w:val="00310277"/>
    <w:rsid w:val="0031061C"/>
    <w:rsid w:val="003206CC"/>
    <w:rsid w:val="0032237B"/>
    <w:rsid w:val="003230F5"/>
    <w:rsid w:val="003233ED"/>
    <w:rsid w:val="00333084"/>
    <w:rsid w:val="00333168"/>
    <w:rsid w:val="003345D0"/>
    <w:rsid w:val="00337D45"/>
    <w:rsid w:val="00340DFE"/>
    <w:rsid w:val="00341328"/>
    <w:rsid w:val="003440B3"/>
    <w:rsid w:val="00344122"/>
    <w:rsid w:val="00344CB0"/>
    <w:rsid w:val="00346F48"/>
    <w:rsid w:val="0035676A"/>
    <w:rsid w:val="003624C6"/>
    <w:rsid w:val="003627A8"/>
    <w:rsid w:val="003637FC"/>
    <w:rsid w:val="00373AE6"/>
    <w:rsid w:val="0037450D"/>
    <w:rsid w:val="003749BC"/>
    <w:rsid w:val="00380334"/>
    <w:rsid w:val="00380706"/>
    <w:rsid w:val="00396144"/>
    <w:rsid w:val="003A279E"/>
    <w:rsid w:val="003A3D7F"/>
    <w:rsid w:val="003A5CC4"/>
    <w:rsid w:val="003B2512"/>
    <w:rsid w:val="003C00AD"/>
    <w:rsid w:val="003C0C14"/>
    <w:rsid w:val="003C25A4"/>
    <w:rsid w:val="003C2662"/>
    <w:rsid w:val="003C5929"/>
    <w:rsid w:val="003C6320"/>
    <w:rsid w:val="003D1543"/>
    <w:rsid w:val="003D21EF"/>
    <w:rsid w:val="003D4DDA"/>
    <w:rsid w:val="003D5DF3"/>
    <w:rsid w:val="003D6D73"/>
    <w:rsid w:val="003E0B90"/>
    <w:rsid w:val="003E54AD"/>
    <w:rsid w:val="003E6CD2"/>
    <w:rsid w:val="003F4D9C"/>
    <w:rsid w:val="004062D7"/>
    <w:rsid w:val="0040754E"/>
    <w:rsid w:val="00412CC1"/>
    <w:rsid w:val="00423170"/>
    <w:rsid w:val="0043081A"/>
    <w:rsid w:val="00432D4B"/>
    <w:rsid w:val="004339E7"/>
    <w:rsid w:val="00437C09"/>
    <w:rsid w:val="00440429"/>
    <w:rsid w:val="00442CBB"/>
    <w:rsid w:val="004518F2"/>
    <w:rsid w:val="00452C75"/>
    <w:rsid w:val="0045482D"/>
    <w:rsid w:val="00460696"/>
    <w:rsid w:val="00461886"/>
    <w:rsid w:val="00461F61"/>
    <w:rsid w:val="00465131"/>
    <w:rsid w:val="0046652D"/>
    <w:rsid w:val="00466CD7"/>
    <w:rsid w:val="00467DF4"/>
    <w:rsid w:val="0047091D"/>
    <w:rsid w:val="00480730"/>
    <w:rsid w:val="0048195C"/>
    <w:rsid w:val="00482305"/>
    <w:rsid w:val="00485800"/>
    <w:rsid w:val="00490AC8"/>
    <w:rsid w:val="00494292"/>
    <w:rsid w:val="004946F2"/>
    <w:rsid w:val="00495686"/>
    <w:rsid w:val="0049586E"/>
    <w:rsid w:val="004A1CB4"/>
    <w:rsid w:val="004A4E5A"/>
    <w:rsid w:val="004A4E6C"/>
    <w:rsid w:val="004B1B33"/>
    <w:rsid w:val="004B40A2"/>
    <w:rsid w:val="004B64A7"/>
    <w:rsid w:val="004B75EB"/>
    <w:rsid w:val="004B7A2D"/>
    <w:rsid w:val="004C15AC"/>
    <w:rsid w:val="004C2A9A"/>
    <w:rsid w:val="004C41DE"/>
    <w:rsid w:val="004C77D2"/>
    <w:rsid w:val="004D0BEE"/>
    <w:rsid w:val="004D1897"/>
    <w:rsid w:val="004D19E0"/>
    <w:rsid w:val="004D25BE"/>
    <w:rsid w:val="004D418B"/>
    <w:rsid w:val="004D5DA3"/>
    <w:rsid w:val="004D73E4"/>
    <w:rsid w:val="004E5EC2"/>
    <w:rsid w:val="004F2E40"/>
    <w:rsid w:val="004F510B"/>
    <w:rsid w:val="004F5B8D"/>
    <w:rsid w:val="004F68B2"/>
    <w:rsid w:val="004F6EF3"/>
    <w:rsid w:val="0050068E"/>
    <w:rsid w:val="00501306"/>
    <w:rsid w:val="00502E68"/>
    <w:rsid w:val="0051181B"/>
    <w:rsid w:val="0051467D"/>
    <w:rsid w:val="005165D4"/>
    <w:rsid w:val="0053642B"/>
    <w:rsid w:val="00543BF5"/>
    <w:rsid w:val="00556ED7"/>
    <w:rsid w:val="005619B6"/>
    <w:rsid w:val="00566842"/>
    <w:rsid w:val="00567FF4"/>
    <w:rsid w:val="00570414"/>
    <w:rsid w:val="00573B4F"/>
    <w:rsid w:val="00575D16"/>
    <w:rsid w:val="00577C30"/>
    <w:rsid w:val="00583F91"/>
    <w:rsid w:val="00585FE6"/>
    <w:rsid w:val="0058695D"/>
    <w:rsid w:val="005979F9"/>
    <w:rsid w:val="005A355E"/>
    <w:rsid w:val="005A5234"/>
    <w:rsid w:val="005B0333"/>
    <w:rsid w:val="005B5C12"/>
    <w:rsid w:val="005B6837"/>
    <w:rsid w:val="005B7F74"/>
    <w:rsid w:val="005C4790"/>
    <w:rsid w:val="005C58AC"/>
    <w:rsid w:val="005D4786"/>
    <w:rsid w:val="005D5A37"/>
    <w:rsid w:val="005D5E3E"/>
    <w:rsid w:val="005E423C"/>
    <w:rsid w:val="005E508D"/>
    <w:rsid w:val="005F027A"/>
    <w:rsid w:val="005F5C80"/>
    <w:rsid w:val="0060266D"/>
    <w:rsid w:val="00603737"/>
    <w:rsid w:val="006043B4"/>
    <w:rsid w:val="00605A94"/>
    <w:rsid w:val="00612454"/>
    <w:rsid w:val="00613735"/>
    <w:rsid w:val="00621561"/>
    <w:rsid w:val="00622846"/>
    <w:rsid w:val="0062363C"/>
    <w:rsid w:val="006241DE"/>
    <w:rsid w:val="00624249"/>
    <w:rsid w:val="0062629C"/>
    <w:rsid w:val="00627071"/>
    <w:rsid w:val="0063627B"/>
    <w:rsid w:val="00640B68"/>
    <w:rsid w:val="0064230C"/>
    <w:rsid w:val="00645221"/>
    <w:rsid w:val="00645BBB"/>
    <w:rsid w:val="00646506"/>
    <w:rsid w:val="0065003D"/>
    <w:rsid w:val="00660B07"/>
    <w:rsid w:val="00674067"/>
    <w:rsid w:val="0068022B"/>
    <w:rsid w:val="00680CF3"/>
    <w:rsid w:val="00683EEE"/>
    <w:rsid w:val="00685B49"/>
    <w:rsid w:val="00687B88"/>
    <w:rsid w:val="00692EE0"/>
    <w:rsid w:val="006B1E14"/>
    <w:rsid w:val="006B31D7"/>
    <w:rsid w:val="006B6719"/>
    <w:rsid w:val="006B7C8E"/>
    <w:rsid w:val="006D29C8"/>
    <w:rsid w:val="006D7BBD"/>
    <w:rsid w:val="006E1F27"/>
    <w:rsid w:val="006E4F3F"/>
    <w:rsid w:val="006E5852"/>
    <w:rsid w:val="006E670D"/>
    <w:rsid w:val="006F1D6B"/>
    <w:rsid w:val="006F1FD1"/>
    <w:rsid w:val="006F5224"/>
    <w:rsid w:val="00704B46"/>
    <w:rsid w:val="00706211"/>
    <w:rsid w:val="007143DD"/>
    <w:rsid w:val="00720581"/>
    <w:rsid w:val="00720DBB"/>
    <w:rsid w:val="00724279"/>
    <w:rsid w:val="00725A9E"/>
    <w:rsid w:val="007351E7"/>
    <w:rsid w:val="00735FAB"/>
    <w:rsid w:val="00736A2F"/>
    <w:rsid w:val="0074537A"/>
    <w:rsid w:val="0075358D"/>
    <w:rsid w:val="007564E5"/>
    <w:rsid w:val="00757EFD"/>
    <w:rsid w:val="00760532"/>
    <w:rsid w:val="00761112"/>
    <w:rsid w:val="007642EB"/>
    <w:rsid w:val="0076491A"/>
    <w:rsid w:val="007654A1"/>
    <w:rsid w:val="00777FD1"/>
    <w:rsid w:val="00780554"/>
    <w:rsid w:val="00780DA1"/>
    <w:rsid w:val="00782D1F"/>
    <w:rsid w:val="0078367A"/>
    <w:rsid w:val="0078498F"/>
    <w:rsid w:val="007858AE"/>
    <w:rsid w:val="00790834"/>
    <w:rsid w:val="00794782"/>
    <w:rsid w:val="007A1575"/>
    <w:rsid w:val="007A28BB"/>
    <w:rsid w:val="007A420B"/>
    <w:rsid w:val="007B137A"/>
    <w:rsid w:val="007B2117"/>
    <w:rsid w:val="007B3CAE"/>
    <w:rsid w:val="007C49F3"/>
    <w:rsid w:val="007C75AC"/>
    <w:rsid w:val="007E1F77"/>
    <w:rsid w:val="007F002E"/>
    <w:rsid w:val="007F0A05"/>
    <w:rsid w:val="007F384E"/>
    <w:rsid w:val="007F638E"/>
    <w:rsid w:val="00800D2B"/>
    <w:rsid w:val="00804270"/>
    <w:rsid w:val="008043B4"/>
    <w:rsid w:val="00805A05"/>
    <w:rsid w:val="00814339"/>
    <w:rsid w:val="0082151C"/>
    <w:rsid w:val="00826E2B"/>
    <w:rsid w:val="008306CF"/>
    <w:rsid w:val="00831859"/>
    <w:rsid w:val="00831F7C"/>
    <w:rsid w:val="00841335"/>
    <w:rsid w:val="00841BFD"/>
    <w:rsid w:val="00842F18"/>
    <w:rsid w:val="00843066"/>
    <w:rsid w:val="00846D7D"/>
    <w:rsid w:val="00847088"/>
    <w:rsid w:val="008559E1"/>
    <w:rsid w:val="00857A9D"/>
    <w:rsid w:val="00857B8A"/>
    <w:rsid w:val="00873243"/>
    <w:rsid w:val="00874CD5"/>
    <w:rsid w:val="00887624"/>
    <w:rsid w:val="0089537A"/>
    <w:rsid w:val="008A0763"/>
    <w:rsid w:val="008A1F5B"/>
    <w:rsid w:val="008A4B21"/>
    <w:rsid w:val="008A4B7A"/>
    <w:rsid w:val="008A5307"/>
    <w:rsid w:val="008A79AF"/>
    <w:rsid w:val="008A7F40"/>
    <w:rsid w:val="008B01C7"/>
    <w:rsid w:val="008B20BA"/>
    <w:rsid w:val="008B5A86"/>
    <w:rsid w:val="008B5AF1"/>
    <w:rsid w:val="008B5D81"/>
    <w:rsid w:val="008B5EE5"/>
    <w:rsid w:val="008C127E"/>
    <w:rsid w:val="008C1305"/>
    <w:rsid w:val="008C2B72"/>
    <w:rsid w:val="008C2C9E"/>
    <w:rsid w:val="008C503E"/>
    <w:rsid w:val="008D510A"/>
    <w:rsid w:val="008E0798"/>
    <w:rsid w:val="008F430C"/>
    <w:rsid w:val="00911465"/>
    <w:rsid w:val="00911B88"/>
    <w:rsid w:val="009128BD"/>
    <w:rsid w:val="00913E08"/>
    <w:rsid w:val="00920BE9"/>
    <w:rsid w:val="00921A66"/>
    <w:rsid w:val="009224D1"/>
    <w:rsid w:val="009231A3"/>
    <w:rsid w:val="00923389"/>
    <w:rsid w:val="009258FF"/>
    <w:rsid w:val="00925E88"/>
    <w:rsid w:val="00930274"/>
    <w:rsid w:val="009331A0"/>
    <w:rsid w:val="00934040"/>
    <w:rsid w:val="00934188"/>
    <w:rsid w:val="00934708"/>
    <w:rsid w:val="00934B04"/>
    <w:rsid w:val="009361E1"/>
    <w:rsid w:val="00937BD9"/>
    <w:rsid w:val="0094290B"/>
    <w:rsid w:val="0094718A"/>
    <w:rsid w:val="00950776"/>
    <w:rsid w:val="009514E8"/>
    <w:rsid w:val="00952487"/>
    <w:rsid w:val="009525C1"/>
    <w:rsid w:val="009535F2"/>
    <w:rsid w:val="0095451A"/>
    <w:rsid w:val="00964943"/>
    <w:rsid w:val="00964D23"/>
    <w:rsid w:val="009664B6"/>
    <w:rsid w:val="009673D2"/>
    <w:rsid w:val="00967A0A"/>
    <w:rsid w:val="00967BCE"/>
    <w:rsid w:val="009702C6"/>
    <w:rsid w:val="00973A4E"/>
    <w:rsid w:val="00976600"/>
    <w:rsid w:val="0098165D"/>
    <w:rsid w:val="0098170E"/>
    <w:rsid w:val="009831D8"/>
    <w:rsid w:val="00983D86"/>
    <w:rsid w:val="00986569"/>
    <w:rsid w:val="009870E0"/>
    <w:rsid w:val="009A163B"/>
    <w:rsid w:val="009A6FCB"/>
    <w:rsid w:val="009B0CC6"/>
    <w:rsid w:val="009B138E"/>
    <w:rsid w:val="009B4419"/>
    <w:rsid w:val="009B7EE9"/>
    <w:rsid w:val="009C1DB9"/>
    <w:rsid w:val="009C1F94"/>
    <w:rsid w:val="009C202A"/>
    <w:rsid w:val="009C43A5"/>
    <w:rsid w:val="009C4492"/>
    <w:rsid w:val="009C4AB1"/>
    <w:rsid w:val="009C6B31"/>
    <w:rsid w:val="009D4B43"/>
    <w:rsid w:val="009D683E"/>
    <w:rsid w:val="009E2BF4"/>
    <w:rsid w:val="009E49D9"/>
    <w:rsid w:val="009E4C2B"/>
    <w:rsid w:val="00A00E09"/>
    <w:rsid w:val="00A0741C"/>
    <w:rsid w:val="00A10DF6"/>
    <w:rsid w:val="00A13501"/>
    <w:rsid w:val="00A142B8"/>
    <w:rsid w:val="00A15346"/>
    <w:rsid w:val="00A20583"/>
    <w:rsid w:val="00A21A46"/>
    <w:rsid w:val="00A2256F"/>
    <w:rsid w:val="00A31F2A"/>
    <w:rsid w:val="00A34415"/>
    <w:rsid w:val="00A34B20"/>
    <w:rsid w:val="00A373E0"/>
    <w:rsid w:val="00A401BB"/>
    <w:rsid w:val="00A465F9"/>
    <w:rsid w:val="00A47EC6"/>
    <w:rsid w:val="00A47F9B"/>
    <w:rsid w:val="00A6595E"/>
    <w:rsid w:val="00A6734E"/>
    <w:rsid w:val="00A7009E"/>
    <w:rsid w:val="00A70BE1"/>
    <w:rsid w:val="00A759C8"/>
    <w:rsid w:val="00A7759B"/>
    <w:rsid w:val="00A8439D"/>
    <w:rsid w:val="00A8547E"/>
    <w:rsid w:val="00A95D15"/>
    <w:rsid w:val="00A9613A"/>
    <w:rsid w:val="00AA14F4"/>
    <w:rsid w:val="00AA17A1"/>
    <w:rsid w:val="00AA1B33"/>
    <w:rsid w:val="00AA4F7B"/>
    <w:rsid w:val="00AB135E"/>
    <w:rsid w:val="00AB497A"/>
    <w:rsid w:val="00AB72BD"/>
    <w:rsid w:val="00AB7490"/>
    <w:rsid w:val="00AC48E6"/>
    <w:rsid w:val="00AC6D27"/>
    <w:rsid w:val="00AD395C"/>
    <w:rsid w:val="00AE677A"/>
    <w:rsid w:val="00AE6A65"/>
    <w:rsid w:val="00AF2149"/>
    <w:rsid w:val="00AF5234"/>
    <w:rsid w:val="00AF52D3"/>
    <w:rsid w:val="00AF68C0"/>
    <w:rsid w:val="00B21A6D"/>
    <w:rsid w:val="00B22EA0"/>
    <w:rsid w:val="00B2787E"/>
    <w:rsid w:val="00B33D65"/>
    <w:rsid w:val="00B415F1"/>
    <w:rsid w:val="00B45777"/>
    <w:rsid w:val="00B53012"/>
    <w:rsid w:val="00B5450D"/>
    <w:rsid w:val="00B64828"/>
    <w:rsid w:val="00B67208"/>
    <w:rsid w:val="00B74711"/>
    <w:rsid w:val="00B80386"/>
    <w:rsid w:val="00B80850"/>
    <w:rsid w:val="00B81862"/>
    <w:rsid w:val="00B8431C"/>
    <w:rsid w:val="00B90525"/>
    <w:rsid w:val="00B9193C"/>
    <w:rsid w:val="00B95478"/>
    <w:rsid w:val="00BA0546"/>
    <w:rsid w:val="00BA0DA0"/>
    <w:rsid w:val="00BA256E"/>
    <w:rsid w:val="00BA5363"/>
    <w:rsid w:val="00BA676E"/>
    <w:rsid w:val="00BB1D61"/>
    <w:rsid w:val="00BB34EF"/>
    <w:rsid w:val="00BB4013"/>
    <w:rsid w:val="00BC4BF3"/>
    <w:rsid w:val="00BC5BCD"/>
    <w:rsid w:val="00BC657C"/>
    <w:rsid w:val="00BD034E"/>
    <w:rsid w:val="00BD2065"/>
    <w:rsid w:val="00BD5667"/>
    <w:rsid w:val="00BD6BD5"/>
    <w:rsid w:val="00BD7C57"/>
    <w:rsid w:val="00BE173E"/>
    <w:rsid w:val="00BE57D8"/>
    <w:rsid w:val="00BF0531"/>
    <w:rsid w:val="00BF07E5"/>
    <w:rsid w:val="00BF3B0F"/>
    <w:rsid w:val="00BF7287"/>
    <w:rsid w:val="00C0173C"/>
    <w:rsid w:val="00C060BE"/>
    <w:rsid w:val="00C1639A"/>
    <w:rsid w:val="00C200D8"/>
    <w:rsid w:val="00C30120"/>
    <w:rsid w:val="00C3060E"/>
    <w:rsid w:val="00C31133"/>
    <w:rsid w:val="00C32D92"/>
    <w:rsid w:val="00C3332B"/>
    <w:rsid w:val="00C3378A"/>
    <w:rsid w:val="00C34110"/>
    <w:rsid w:val="00C369E1"/>
    <w:rsid w:val="00C37CF4"/>
    <w:rsid w:val="00C43A1F"/>
    <w:rsid w:val="00C460D9"/>
    <w:rsid w:val="00C5235B"/>
    <w:rsid w:val="00C523EB"/>
    <w:rsid w:val="00C54C17"/>
    <w:rsid w:val="00C578C1"/>
    <w:rsid w:val="00C644BB"/>
    <w:rsid w:val="00C64E8F"/>
    <w:rsid w:val="00C65610"/>
    <w:rsid w:val="00C65A33"/>
    <w:rsid w:val="00C662EE"/>
    <w:rsid w:val="00C723D4"/>
    <w:rsid w:val="00C733A7"/>
    <w:rsid w:val="00C809DF"/>
    <w:rsid w:val="00C824CC"/>
    <w:rsid w:val="00C82C4C"/>
    <w:rsid w:val="00C848B5"/>
    <w:rsid w:val="00C85267"/>
    <w:rsid w:val="00C86833"/>
    <w:rsid w:val="00C871CC"/>
    <w:rsid w:val="00C9137D"/>
    <w:rsid w:val="00C91EE8"/>
    <w:rsid w:val="00C92DC1"/>
    <w:rsid w:val="00C9440A"/>
    <w:rsid w:val="00CA20B3"/>
    <w:rsid w:val="00CA21B1"/>
    <w:rsid w:val="00CA7AE7"/>
    <w:rsid w:val="00CA7AEC"/>
    <w:rsid w:val="00CB1AEC"/>
    <w:rsid w:val="00CB3E11"/>
    <w:rsid w:val="00CB4CD5"/>
    <w:rsid w:val="00CC058F"/>
    <w:rsid w:val="00CC0646"/>
    <w:rsid w:val="00CC6130"/>
    <w:rsid w:val="00CD22D7"/>
    <w:rsid w:val="00CD273B"/>
    <w:rsid w:val="00CD363C"/>
    <w:rsid w:val="00CD60D6"/>
    <w:rsid w:val="00CE0442"/>
    <w:rsid w:val="00CE5350"/>
    <w:rsid w:val="00CE5551"/>
    <w:rsid w:val="00CE6486"/>
    <w:rsid w:val="00CF106B"/>
    <w:rsid w:val="00CF29E0"/>
    <w:rsid w:val="00CF36E7"/>
    <w:rsid w:val="00CF3ED4"/>
    <w:rsid w:val="00CF762B"/>
    <w:rsid w:val="00CF7D15"/>
    <w:rsid w:val="00D07FF9"/>
    <w:rsid w:val="00D1241C"/>
    <w:rsid w:val="00D13CC2"/>
    <w:rsid w:val="00D148E0"/>
    <w:rsid w:val="00D14F3E"/>
    <w:rsid w:val="00D244F7"/>
    <w:rsid w:val="00D2668F"/>
    <w:rsid w:val="00D2738B"/>
    <w:rsid w:val="00D313C8"/>
    <w:rsid w:val="00D40253"/>
    <w:rsid w:val="00D40C74"/>
    <w:rsid w:val="00D41FB5"/>
    <w:rsid w:val="00D43E52"/>
    <w:rsid w:val="00D44C41"/>
    <w:rsid w:val="00D455F0"/>
    <w:rsid w:val="00D47300"/>
    <w:rsid w:val="00D4753D"/>
    <w:rsid w:val="00D55D0A"/>
    <w:rsid w:val="00D57E8F"/>
    <w:rsid w:val="00D61883"/>
    <w:rsid w:val="00D643A1"/>
    <w:rsid w:val="00D676B6"/>
    <w:rsid w:val="00D67D16"/>
    <w:rsid w:val="00D76733"/>
    <w:rsid w:val="00D814C3"/>
    <w:rsid w:val="00D815F8"/>
    <w:rsid w:val="00D82457"/>
    <w:rsid w:val="00D83107"/>
    <w:rsid w:val="00D831B2"/>
    <w:rsid w:val="00D86ED8"/>
    <w:rsid w:val="00D9009A"/>
    <w:rsid w:val="00D91C6C"/>
    <w:rsid w:val="00D96A2C"/>
    <w:rsid w:val="00DA3FD7"/>
    <w:rsid w:val="00DB0D0D"/>
    <w:rsid w:val="00DC028B"/>
    <w:rsid w:val="00DC073B"/>
    <w:rsid w:val="00DC2542"/>
    <w:rsid w:val="00DC2C6E"/>
    <w:rsid w:val="00DC32C1"/>
    <w:rsid w:val="00DC34FE"/>
    <w:rsid w:val="00DC5D34"/>
    <w:rsid w:val="00DD01F3"/>
    <w:rsid w:val="00DD0F42"/>
    <w:rsid w:val="00DD4865"/>
    <w:rsid w:val="00DD536E"/>
    <w:rsid w:val="00DD6C53"/>
    <w:rsid w:val="00DD7827"/>
    <w:rsid w:val="00DE1261"/>
    <w:rsid w:val="00DE4897"/>
    <w:rsid w:val="00DE6AED"/>
    <w:rsid w:val="00DF0B9D"/>
    <w:rsid w:val="00DF1575"/>
    <w:rsid w:val="00DF6B37"/>
    <w:rsid w:val="00DF7ADA"/>
    <w:rsid w:val="00DF7DE7"/>
    <w:rsid w:val="00E07043"/>
    <w:rsid w:val="00E07620"/>
    <w:rsid w:val="00E107E8"/>
    <w:rsid w:val="00E12888"/>
    <w:rsid w:val="00E169B7"/>
    <w:rsid w:val="00E26E8A"/>
    <w:rsid w:val="00E307DE"/>
    <w:rsid w:val="00E34C6C"/>
    <w:rsid w:val="00E37B3E"/>
    <w:rsid w:val="00E44174"/>
    <w:rsid w:val="00E452A5"/>
    <w:rsid w:val="00E45D63"/>
    <w:rsid w:val="00E534D9"/>
    <w:rsid w:val="00E54B47"/>
    <w:rsid w:val="00E60735"/>
    <w:rsid w:val="00E63BA6"/>
    <w:rsid w:val="00E65A69"/>
    <w:rsid w:val="00E70937"/>
    <w:rsid w:val="00E73153"/>
    <w:rsid w:val="00E73F8C"/>
    <w:rsid w:val="00E779A5"/>
    <w:rsid w:val="00E828F1"/>
    <w:rsid w:val="00E86E45"/>
    <w:rsid w:val="00E975C0"/>
    <w:rsid w:val="00EA19EB"/>
    <w:rsid w:val="00EA22C2"/>
    <w:rsid w:val="00EA265D"/>
    <w:rsid w:val="00EA5423"/>
    <w:rsid w:val="00EB04B5"/>
    <w:rsid w:val="00EB5F78"/>
    <w:rsid w:val="00EB6049"/>
    <w:rsid w:val="00EC64F9"/>
    <w:rsid w:val="00EC75A1"/>
    <w:rsid w:val="00EC7D5B"/>
    <w:rsid w:val="00ED3EA2"/>
    <w:rsid w:val="00ED3F2A"/>
    <w:rsid w:val="00ED4DBD"/>
    <w:rsid w:val="00ED5CAE"/>
    <w:rsid w:val="00ED7F73"/>
    <w:rsid w:val="00EE287A"/>
    <w:rsid w:val="00EE482F"/>
    <w:rsid w:val="00EF5B3A"/>
    <w:rsid w:val="00EF7C8B"/>
    <w:rsid w:val="00F00512"/>
    <w:rsid w:val="00F01C1D"/>
    <w:rsid w:val="00F1062D"/>
    <w:rsid w:val="00F1432E"/>
    <w:rsid w:val="00F165C7"/>
    <w:rsid w:val="00F20271"/>
    <w:rsid w:val="00F20D6C"/>
    <w:rsid w:val="00F21C58"/>
    <w:rsid w:val="00F26E55"/>
    <w:rsid w:val="00F43D46"/>
    <w:rsid w:val="00F47AF4"/>
    <w:rsid w:val="00F52741"/>
    <w:rsid w:val="00F5479C"/>
    <w:rsid w:val="00F57786"/>
    <w:rsid w:val="00F6155D"/>
    <w:rsid w:val="00F618A9"/>
    <w:rsid w:val="00F6207D"/>
    <w:rsid w:val="00F629D5"/>
    <w:rsid w:val="00F6365F"/>
    <w:rsid w:val="00F64621"/>
    <w:rsid w:val="00F64A6D"/>
    <w:rsid w:val="00F654FB"/>
    <w:rsid w:val="00F658C3"/>
    <w:rsid w:val="00F727C2"/>
    <w:rsid w:val="00F729D9"/>
    <w:rsid w:val="00F804EF"/>
    <w:rsid w:val="00F81DF4"/>
    <w:rsid w:val="00F8310F"/>
    <w:rsid w:val="00F8393F"/>
    <w:rsid w:val="00FA142A"/>
    <w:rsid w:val="00FA185E"/>
    <w:rsid w:val="00FA1DFA"/>
    <w:rsid w:val="00FA2232"/>
    <w:rsid w:val="00FA47A4"/>
    <w:rsid w:val="00FB5EC1"/>
    <w:rsid w:val="00FB6E35"/>
    <w:rsid w:val="00FB7776"/>
    <w:rsid w:val="00FC1B64"/>
    <w:rsid w:val="00FC256F"/>
    <w:rsid w:val="00FC382F"/>
    <w:rsid w:val="00FC43FB"/>
    <w:rsid w:val="00FC74D3"/>
    <w:rsid w:val="00FE0241"/>
    <w:rsid w:val="00FE2F55"/>
    <w:rsid w:val="00FF2969"/>
    <w:rsid w:val="00FF3D75"/>
    <w:rsid w:val="00FF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6208A3E"/>
  <w15:docId w15:val="{14A4D124-9FBD-494F-83C5-E6F668E4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2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aliases w:val="Heading 2 Char2 Char,Heading 2 Char1 Char Char,Heading 2 Char Char1 Char Char,Heading 2 Char2 Char Char1 Char Char,Heading 2 Char1 Char Char Char1 Char Char,Heading 2 Char Char Char Char Char1 Char Char,Heading 2 Char2"/>
    <w:basedOn w:val="Normal"/>
    <w:next w:val="Normal"/>
    <w:link w:val="Heading2Char"/>
    <w:qFormat/>
    <w:rsid w:val="00ED3F2A"/>
    <w:pPr>
      <w:keepNext/>
      <w:numPr>
        <w:numId w:val="1"/>
      </w:numPr>
      <w:tabs>
        <w:tab w:val="clear" w:pos="360"/>
      </w:tabs>
      <w:ind w:left="0" w:firstLine="0"/>
      <w:jc w:val="center"/>
      <w:outlineLvl w:val="1"/>
    </w:pPr>
    <w:rPr>
      <w:rFonts w:ascii=".VnTimeH" w:hAnsi=".VnTimeH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ED3F2A"/>
    <w:pPr>
      <w:keepNext/>
      <w:numPr>
        <w:numId w:val="2"/>
      </w:numPr>
      <w:tabs>
        <w:tab w:val="clear" w:pos="720"/>
      </w:tabs>
      <w:ind w:left="0" w:firstLine="0"/>
      <w:jc w:val="center"/>
      <w:outlineLvl w:val="2"/>
    </w:pPr>
    <w:rPr>
      <w:rFonts w:ascii=".VnTimeH" w:hAnsi=".VnTimeH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Char2 Char Char,Heading 2 Char1 Char Char Char,Heading 2 Char Char1 Char Char Char,Heading 2 Char2 Char Char1 Char Char Char,Heading 2 Char1 Char Char Char1 Char Char Char,Heading 2 Char Char Char Char Char1 Char Char Char"/>
    <w:basedOn w:val="DefaultParagraphFont"/>
    <w:link w:val="Heading2"/>
    <w:rsid w:val="00ED3F2A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ED3F2A"/>
    <w:rPr>
      <w:rFonts w:ascii=".VnTimeH" w:eastAsia="Times New Roman" w:hAnsi=".VnTimeH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rsid w:val="00ED3F2A"/>
    <w:pPr>
      <w:tabs>
        <w:tab w:val="center" w:pos="4703"/>
        <w:tab w:val="right" w:pos="94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D3F2A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ED3F2A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D3F2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D3F2A"/>
  </w:style>
  <w:style w:type="paragraph" w:styleId="ListParagraph">
    <w:name w:val="List Paragraph"/>
    <w:basedOn w:val="Normal"/>
    <w:uiPriority w:val="34"/>
    <w:qFormat/>
    <w:rsid w:val="00BA5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7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79E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1CB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rsid w:val="002159EE"/>
    <w:pPr>
      <w:ind w:firstLine="567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159EE"/>
    <w:rPr>
      <w:rFonts w:ascii=".VnTime" w:eastAsia="Times New Roman" w:hAnsi=".VnTime" w:cs="Times New Roman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7D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7D16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7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7B22-915C-4752-A4D3-03C03989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>Grizli777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Sony</dc:creator>
  <cp:lastModifiedBy>PhuKhanh</cp:lastModifiedBy>
  <cp:revision>121</cp:revision>
  <cp:lastPrinted>2024-09-30T01:02:00Z</cp:lastPrinted>
  <dcterms:created xsi:type="dcterms:W3CDTF">2021-05-12T01:13:00Z</dcterms:created>
  <dcterms:modified xsi:type="dcterms:W3CDTF">2024-09-30T09:07:00Z</dcterms:modified>
</cp:coreProperties>
</file>