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9" w:type="dxa"/>
        <w:tblInd w:w="-318" w:type="dxa"/>
        <w:tblLayout w:type="fixed"/>
        <w:tblLook w:val="0000" w:firstRow="0" w:lastRow="0" w:firstColumn="0" w:lastColumn="0" w:noHBand="0" w:noVBand="0"/>
      </w:tblPr>
      <w:tblGrid>
        <w:gridCol w:w="3545"/>
        <w:gridCol w:w="6534"/>
      </w:tblGrid>
      <w:tr>
        <w:tc>
          <w:tcPr>
            <w:tcW w:w="3545" w:type="dxa"/>
          </w:tcPr>
          <w:p>
            <w:pPr>
              <w:tabs>
                <w:tab w:val="left" w:pos="518"/>
                <w:tab w:val="center" w:pos="1560"/>
                <w:tab w:val="center" w:pos="1877"/>
              </w:tabs>
              <w:jc w:val="center"/>
              <w:rPr>
                <w:rFonts w:ascii="Times New Roman" w:hAnsi="Times New Roman"/>
                <w:b/>
                <w:sz w:val="26"/>
                <w:szCs w:val="26"/>
              </w:rPr>
            </w:pPr>
            <w:r>
              <w:rPr>
                <w:rFonts w:ascii="Times New Roman" w:hAnsi="Times New Roman"/>
                <w:b/>
                <w:sz w:val="26"/>
                <w:szCs w:val="26"/>
              </w:rPr>
              <w:t>ỦY BAN NHÂN DÂN</w:t>
            </w:r>
          </w:p>
          <w:p>
            <w:pPr>
              <w:tabs>
                <w:tab w:val="center" w:pos="1560"/>
              </w:tabs>
              <w:jc w:val="center"/>
              <w:rPr>
                <w:rFonts w:ascii="Times New Roman" w:hAnsi="Times New Roman"/>
                <w:b/>
                <w:sz w:val="26"/>
                <w:szCs w:val="26"/>
              </w:rPr>
            </w:pPr>
            <w:r>
              <w:rPr>
                <w:rFonts w:ascii="Times New Roman" w:hAnsi="Times New Roman"/>
                <w:b/>
                <w:sz w:val="26"/>
                <w:szCs w:val="26"/>
                <w:lang w:val="nl-NL"/>
              </w:rPr>
              <w:t>TỈNH HÀ TĨNH</w:t>
            </w:r>
          </w:p>
          <w:p>
            <w:pPr>
              <w:spacing w:before="480" w:after="120"/>
              <w:jc w:val="center"/>
              <w:rPr>
                <w:rFonts w:ascii="Times New Roman" w:hAnsi="Times New Roman"/>
                <w:szCs w:val="28"/>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796290</wp:posOffset>
                      </wp:positionH>
                      <wp:positionV relativeFrom="paragraph">
                        <wp:posOffset>13334</wp:posOffset>
                      </wp:positionV>
                      <wp:extent cx="516255" cy="0"/>
                      <wp:effectExtent l="0" t="0" r="17145" b="190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A495A72" id="Line 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pt,1.05pt" to="103.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s2EAIAACgEAAAOAAAAZHJzL2Uyb0RvYy54bWysU82O2jAQvlfqO1i+QxKaUIgIqyqBXrYt&#10;0m4fwNgOserYlm0IqOq7d2wI2t1eqqo5ODOemW+++fHq4dxLdOLWCa0qnE1TjLiimgl1qPD35+1k&#10;gZHzRDEiteIVvnCHH9bv360GU/KZ7rRk3CIAUa4cTIU7702ZJI52vCduqg1XYGy17YkH1R4SZskA&#10;6L1MZmk6TwZtmbGacufgtrka8Trity2n/lvbOu6RrDBw8/G08dyHM1mvSHmwxHSC3miQf2DRE6Eg&#10;6R2qIZ6goxV/QPWCWu1066dU94luW0F5rAGqydI31Tx1xPBYCzTHmXub3P+DpV9PO4sEq3COkSI9&#10;jOhRKI5mRWjNYFwJHrXa2VAcPasn86jpD4eUrjuiDjxSfL4YiMtCRPIqJCjOQIL98EUz8CFHr2Of&#10;zq3tAyR0AJ3jOC73cfCzRxQui2w+KwqM6GhKSDnGGev8Z657FIQKS+Acccnp0fnAg5SjS0ij9FZI&#10;GYctFRoqvCygwmBxWgoWjFGxh30tLTqRsC7xi0W9cbP6qFgE6zhhm5vsiZBXGZJLFfCgEqBzk677&#10;8HOZLjeLzSKf5LP5ZpKnTTP5tK3zyXybfSyaD01dN9mvQC3Ly04wxlVgN+5mlv/d7G+v5LpV9+28&#10;tyF5jR77BWTHfyQdRxmmd92DvWaXnR1HDOsYnW9PJ+z7Sx3klw98/RsAAP//AwBQSwMEFAAGAAgA&#10;AAAhAM70XtHaAAAABwEAAA8AAABkcnMvZG93bnJldi54bWxMjsFOwzAQRO9I/IO1SFwq6tRAQSFO&#10;hYDcuFBAXLfxkkTE6zR228DXs3CB49OMZl6xmnyv9jTGLrCFxTwDRVwH13Fj4eW5OrsGFROywz4w&#10;WfikCKvy+KjA3IUDP9F+nRolIxxztNCmNORax7olj3EeBmLJ3sPoMQmOjXYjHmTc99pk2VJ77Fge&#10;WhzorqX6Y73zFmL1Stvqa1bPsrfzJpDZ3j8+oLWnJ9PtDahEU/orw4++qEMpTpuwYxdVL2wuL6Rq&#10;wSxASW6y5RWozS/rstD//ctvAAAA//8DAFBLAQItABQABgAIAAAAIQC2gziS/gAAAOEBAAATAAAA&#10;AAAAAAAAAAAAAAAAAABbQ29udGVudF9UeXBlc10ueG1sUEsBAi0AFAAGAAgAAAAhADj9If/WAAAA&#10;lAEAAAsAAAAAAAAAAAAAAAAALwEAAF9yZWxzLy5yZWxzUEsBAi0AFAAGAAgAAAAhAA416zYQAgAA&#10;KAQAAA4AAAAAAAAAAAAAAAAALgIAAGRycy9lMm9Eb2MueG1sUEsBAi0AFAAGAAgAAAAhAM70XtHa&#10;AAAABwEAAA8AAAAAAAAAAAAAAAAAagQAAGRycy9kb3ducmV2LnhtbFBLBQYAAAAABAAEAPMAAABx&#10;BQAAAAA=&#10;"/>
                  </w:pict>
                </mc:Fallback>
              </mc:AlternateContent>
            </w:r>
            <w:r>
              <w:rPr>
                <w:rFonts w:ascii="Times New Roman" w:hAnsi="Times New Roman"/>
                <w:sz w:val="26"/>
                <w:szCs w:val="26"/>
              </w:rPr>
              <w:t xml:space="preserve">Số: </w:t>
            </w:r>
            <w:r>
              <w:rPr>
                <w:rFonts w:ascii="Times New Roman" w:hAnsi="Times New Roman"/>
                <w:b/>
                <w:sz w:val="26"/>
                <w:szCs w:val="26"/>
              </w:rPr>
              <w:t xml:space="preserve">        </w:t>
            </w:r>
            <w:r>
              <w:rPr>
                <w:rFonts w:ascii="Times New Roman" w:hAnsi="Times New Roman"/>
                <w:sz w:val="26"/>
                <w:szCs w:val="26"/>
              </w:rPr>
              <w:t>/KH-UBND</w:t>
            </w:r>
          </w:p>
        </w:tc>
        <w:tc>
          <w:tcPr>
            <w:tcW w:w="6534" w:type="dxa"/>
          </w:tcPr>
          <w:p>
            <w:pPr>
              <w:spacing w:before="60"/>
              <w:jc w:val="center"/>
              <w:rPr>
                <w:rFonts w:ascii="Times New Roman" w:hAnsi="Times New Roman"/>
                <w:b/>
                <w:bCs/>
                <w:sz w:val="26"/>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655955</wp:posOffset>
                      </wp:positionH>
                      <wp:positionV relativeFrom="paragraph">
                        <wp:posOffset>-383540</wp:posOffset>
                      </wp:positionV>
                      <wp:extent cx="422910" cy="198755"/>
                      <wp:effectExtent l="0" t="0" r="15240" b="1079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98755"/>
                              </a:xfrm>
                              <a:prstGeom prst="rect">
                                <a:avLst/>
                              </a:prstGeom>
                              <a:solidFill>
                                <a:srgbClr val="FFFFFF"/>
                              </a:solidFill>
                              <a:ln w="9525">
                                <a:solidFill>
                                  <a:srgbClr val="FFFFFF"/>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1.65pt;margin-top:-30.2pt;width:33.3pt;height:1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YXJgIAAFAEAAAOAAAAZHJzL2Uyb0RvYy54bWysVNtu2zAMfR+wfxD0vjj2kjUx4hRdugwD&#10;ugvQ7gNkWbaFyaImKbG7ry8lpVm2vRXzgyCK1BF5DunN9TQochTWSdAVzWdzSoTm0EjdVfT7w/7N&#10;ihLnmW6YAi0q+igcvd6+frUZTSkK6EE1whIE0a4cTUV7702ZZY73YmBuBkZodLZgB+bRtF3WWDYi&#10;+qCyYj5/l41gG2OBC+fw9DY56Tbit63g/mvbOuGJqijm5uNq41qHNdtuWNlZZnrJT2mwF2QxMKnx&#10;0TPULfOMHKz8B2qQ3IKD1s84DBm0reQi1oDV5PO/qrnvmRGxFiTHmTNN7v/B8i/Hb5bIpqJvKdFs&#10;QIkexOTJe5hIkQd6RuNKjLo3GOcnPEeZY6nO3AH/4YiGXc90J26shbEXrMH04s3s4mrCcQGkHj9D&#10;g++wg4cINLV2CNwhGwTRUabHszQhF46Hi6JY5+jh6MrXq6vlMuSWsfL5srHOfxQwkLCpqEXlIzg7&#10;3jmfQp9DwlsOlGz2Uqlo2K7eKUuODLtkH78T+h9hSpOxoutlsUz1vwBikB7bXcmhoqt5+FIDBtY+&#10;6CY2o2dSpT1WpzQWGWgMzCUO/VRPJ1lqaB6RUAuprXEMcdOD/UXJiC1dUffzwKygRH3SKMo6XyzC&#10;DERjsbwq0LCXnvrSwzRHqIp6StJ259PcHIyVXY8vpTbQcINCtjKSHFJNWZ3yxraNMp1GLMzFpR2j&#10;fv8Itk8AAAD//wMAUEsDBBQABgAIAAAAIQCmVrY73wAAAAsBAAAPAAAAZHJzL2Rvd25yZXYueG1s&#10;TI/BbsIwDIbvk/YOkZF2mSChTNXaNUUIbdoZ2GW30Jq2onHaJtCyp585bcff/vT7c7aebCuuOPjG&#10;kYblQoFAKlzZUKXh6/AxfwXhg6HStI5Qww09rPPHh8ykpRtph9d9qASXkE+NhjqELpXSFzVa4xeu&#10;Q+LdyQ3WBI5DJcvBjFxuWxkpFUtrGuILtelwW2Nx3l+sBje+36zDXkXP3z/2c7vpd6eo1/ppNm3e&#10;QAScwh8Md31Wh5ydju5CpRctZ7VaMaphHqsXEHciThIQR55EyRJknsn/P+S/AAAA//8DAFBLAQIt&#10;ABQABgAIAAAAIQC2gziS/gAAAOEBAAATAAAAAAAAAAAAAAAAAAAAAABbQ29udGVudF9UeXBlc10u&#10;eG1sUEsBAi0AFAAGAAgAAAAhADj9If/WAAAAlAEAAAsAAAAAAAAAAAAAAAAALwEAAF9yZWxzLy5y&#10;ZWxzUEsBAi0AFAAGAAgAAAAhACHX9hcmAgAAUAQAAA4AAAAAAAAAAAAAAAAALgIAAGRycy9lMm9E&#10;b2MueG1sUEsBAi0AFAAGAAgAAAAhAKZWtjvfAAAACwEAAA8AAAAAAAAAAAAAAAAAgAQAAGRycy9k&#10;b3ducmV2LnhtbFBLBQYAAAAABAAEAPMAAACMBQAAAAA=&#10;" strokecolor="white">
                      <v:textbox>
                        <w:txbxContent>
                          <w:p w:rsidR="00E81D98" w:rsidRDefault="00E81D98"/>
                        </w:txbxContent>
                      </v:textbox>
                    </v:shape>
                  </w:pict>
                </mc:Fallback>
              </mc:AlternateContent>
            </w:r>
            <w:r>
              <w:rPr>
                <w:rFonts w:ascii="Times New Roman" w:hAnsi="Times New Roman"/>
                <w:b/>
                <w:bCs/>
                <w:sz w:val="26"/>
              </w:rPr>
              <w:t>CỘNG HÒA XÃ HỘI CHỦ NGHĨA VIỆT NAM</w:t>
            </w:r>
          </w:p>
          <w:p>
            <w:pPr>
              <w:jc w:val="center"/>
              <w:rPr>
                <w:rFonts w:ascii="Times New Roman" w:hAnsi="Times New Roman"/>
                <w:b/>
                <w:bCs/>
                <w:sz w:val="30"/>
                <w:lang w:val="pt-BR"/>
              </w:rPr>
            </w:pPr>
            <w:r>
              <w:rPr>
                <w:rFonts w:ascii="Times New Roman" w:hAnsi="Times New Roman"/>
                <w:b/>
                <w:bCs/>
                <w:szCs w:val="26"/>
                <w:lang w:val="pt-BR"/>
              </w:rPr>
              <w:t>Độc lập - Tự do - Hạnh phúc</w:t>
            </w:r>
          </w:p>
          <w:p>
            <w:pPr>
              <w:spacing w:before="360"/>
              <w:jc w:val="center"/>
              <w:rPr>
                <w:rFonts w:ascii="Times New Roman" w:hAnsi="Times New Roman"/>
                <w:i/>
                <w:lang w:val="pt-BR"/>
              </w:rPr>
            </w:pPr>
            <w:r>
              <w:rPr>
                <w:rFonts w:ascii="Times New Roman" w:hAnsi="Times New Roman"/>
                <w:noProof/>
              </w:rPr>
              <mc:AlternateContent>
                <mc:Choice Requires="wps">
                  <w:drawing>
                    <wp:anchor distT="4294967295" distB="4294967295" distL="114300" distR="114300" simplePos="0" relativeHeight="251656192" behindDoc="0" locked="0" layoutInCell="1" allowOverlap="1">
                      <wp:simplePos x="0" y="0"/>
                      <wp:positionH relativeFrom="column">
                        <wp:posOffset>923290</wp:posOffset>
                      </wp:positionH>
                      <wp:positionV relativeFrom="paragraph">
                        <wp:posOffset>17779</wp:posOffset>
                      </wp:positionV>
                      <wp:extent cx="2129790" cy="0"/>
                      <wp:effectExtent l="0" t="0" r="2286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5D0161C" id="Line 1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7pt,1.4pt" to="240.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3s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CYZ/niaQGq0cGXkGJINNb5T1x3KBgllkA6ApPT1vlAhBRDSLhH6Y2Q&#10;MqotFepLvJjm05jgtBQsOEOYs4d9JS06kTAv8YtVgecxzOqjYhGs5YStb7YnQl5tuFyqgAelAJ2b&#10;dR2IH4t0sZ6v55PRJJ+tR5O0rkcfN9VkNNtkT9P6Q11VdfYzUMsmRSsY4yqwG4Yzm/yd+Ldnch2r&#10;+3je25C8RY/9ArLDP5KOWgb5roOw1+yys4PGMI8x+PZ2wsA/7sF+fOGrXwAAAP//AwBQSwMEFAAG&#10;AAgAAAAhAL59S1vaAAAABwEAAA8AAABkcnMvZG93bnJldi54bWxMj8FOwzAQRO9I/IO1SFyq1iaE&#10;qgpxKgTkxoUC4rpNliQiXqex2wa+nqUXuO1oRrNv8vXkenWgMXSeLVwtDCjiytcdNxZeX8r5ClSI&#10;yDX2nsnCFwVYF+dnOWa1P/IzHTaxUVLCIUMLbYxDpnWoWnIYFn4gFu/Djw6jyLHR9YhHKXe9ToxZ&#10;aocdy4cWB7pvqfrc7J2FUL7RrvyeVTPzft14SnYPT49o7eXFdHcLKtIU/8Lwiy/oUAjT1u+5DqoX&#10;nd6kErWQyALx05WRY3vSusj1f/7iBwAA//8DAFBLAQItABQABgAIAAAAIQC2gziS/gAAAOEBAAAT&#10;AAAAAAAAAAAAAAAAAAAAAABbQ29udGVudF9UeXBlc10ueG1sUEsBAi0AFAAGAAgAAAAhADj9If/W&#10;AAAAlAEAAAsAAAAAAAAAAAAAAAAALwEAAF9yZWxzLy5yZWxzUEsBAi0AFAAGAAgAAAAhANpMLewT&#10;AgAAKQQAAA4AAAAAAAAAAAAAAAAALgIAAGRycy9lMm9Eb2MueG1sUEsBAi0AFAAGAAgAAAAhAL59&#10;S1vaAAAABwEAAA8AAAAAAAAAAAAAAAAAbQQAAGRycy9kb3ducmV2LnhtbFBLBQYAAAAABAAEAPMA&#10;AAB0BQAAAAA=&#10;"/>
                  </w:pict>
                </mc:Fallback>
              </mc:AlternateContent>
            </w:r>
            <w:r>
              <w:rPr>
                <w:rFonts w:ascii="Times New Roman" w:hAnsi="Times New Roman"/>
                <w:i/>
                <w:lang w:val="pt-BR"/>
              </w:rPr>
              <w:t xml:space="preserve">          Hà Tĩnh, ngày      </w:t>
            </w:r>
            <w:bookmarkStart w:id="0" w:name="_GoBack"/>
            <w:bookmarkEnd w:id="0"/>
            <w:r>
              <w:rPr>
                <w:rFonts w:ascii="Times New Roman" w:hAnsi="Times New Roman"/>
                <w:i/>
                <w:lang w:val="pt-BR"/>
              </w:rPr>
              <w:t xml:space="preserve">  tháng     năm 2024</w:t>
            </w:r>
          </w:p>
        </w:tc>
      </w:tr>
    </w:tbl>
    <w:p>
      <w:pPr>
        <w:jc w:val="center"/>
        <w:rPr>
          <w:rFonts w:ascii="Times New Roman" w:hAnsi="Times New Roman"/>
          <w:b/>
          <w:sz w:val="16"/>
          <w:lang w:val="pt-BR"/>
        </w:rPr>
      </w:pPr>
    </w:p>
    <w:p>
      <w:pPr>
        <w:spacing w:before="240"/>
        <w:jc w:val="center"/>
        <w:rPr>
          <w:rFonts w:ascii="Times New Roman" w:hAnsi="Times New Roman"/>
          <w:b/>
          <w:bCs/>
          <w:szCs w:val="28"/>
          <w:lang w:val="pt-BR"/>
        </w:rPr>
      </w:pPr>
      <w:r>
        <w:rPr>
          <w:rFonts w:ascii="Times New Roman" w:hAnsi="Times New Roman"/>
          <w:b/>
          <w:bCs/>
          <w:szCs w:val="28"/>
          <w:lang w:val="pt-BR"/>
        </w:rPr>
        <w:t xml:space="preserve">KẾ HOẠCH </w:t>
      </w:r>
    </w:p>
    <w:p>
      <w:pPr>
        <w:pStyle w:val="Heading3"/>
        <w:spacing w:before="0" w:after="0"/>
        <w:jc w:val="center"/>
        <w:rPr>
          <w:rFonts w:ascii="Times New Roman" w:hAnsi="Times New Roman"/>
          <w:spacing w:val="-4"/>
          <w:sz w:val="28"/>
          <w:szCs w:val="28"/>
          <w:lang w:val="vi-VN"/>
        </w:rPr>
      </w:pPr>
      <w:r>
        <w:rPr>
          <w:rFonts w:ascii="Times New Roman" w:hAnsi="Times New Roman"/>
          <w:spacing w:val="-4"/>
          <w:sz w:val="28"/>
          <w:szCs w:val="28"/>
          <w:lang w:val="vi-VN"/>
        </w:rPr>
        <w:t>Tổ chức thực tập phương án chữa cháy</w:t>
      </w:r>
      <w:r>
        <w:rPr>
          <w:rFonts w:ascii="Times New Roman" w:hAnsi="Times New Roman"/>
          <w:spacing w:val="-4"/>
          <w:sz w:val="28"/>
          <w:szCs w:val="28"/>
        </w:rPr>
        <w:t xml:space="preserve"> quy mô cấp tỉnh có</w:t>
      </w:r>
      <w:r>
        <w:rPr>
          <w:rFonts w:ascii="Times New Roman" w:hAnsi="Times New Roman"/>
          <w:spacing w:val="-4"/>
          <w:sz w:val="28"/>
          <w:szCs w:val="28"/>
          <w:lang w:val="vi-VN"/>
        </w:rPr>
        <w:t xml:space="preserve"> huy động</w:t>
      </w:r>
      <w:r>
        <w:rPr>
          <w:rFonts w:ascii="Times New Roman" w:hAnsi="Times New Roman"/>
          <w:spacing w:val="-4"/>
          <w:sz w:val="28"/>
          <w:szCs w:val="28"/>
        </w:rPr>
        <w:t xml:space="preserve"> </w:t>
      </w:r>
      <w:r>
        <w:rPr>
          <w:rFonts w:ascii="Times New Roman" w:hAnsi="Times New Roman"/>
          <w:spacing w:val="-4"/>
          <w:sz w:val="28"/>
          <w:szCs w:val="28"/>
          <w:lang w:val="vi-VN"/>
        </w:rPr>
        <w:t>nhiều lực lượng, phương tiện</w:t>
      </w:r>
      <w:r>
        <w:rPr>
          <w:rFonts w:ascii="Times New Roman" w:hAnsi="Times New Roman"/>
          <w:spacing w:val="-4"/>
          <w:sz w:val="28"/>
          <w:szCs w:val="28"/>
        </w:rPr>
        <w:t xml:space="preserve"> tại địa bàn tỉnh và Công an các tỉnh lân cận</w:t>
      </w:r>
      <w:r>
        <w:rPr>
          <w:rFonts w:ascii="Times New Roman" w:hAnsi="Times New Roman"/>
          <w:spacing w:val="-4"/>
          <w:sz w:val="28"/>
          <w:szCs w:val="28"/>
          <w:lang w:val="vi-VN"/>
        </w:rPr>
        <w:t xml:space="preserve"> tham gia năm 2024</w:t>
      </w:r>
      <w:r>
        <w:rPr>
          <w:rFonts w:ascii="Times New Roman" w:hAnsi="Times New Roman"/>
          <w:spacing w:val="-4"/>
          <w:sz w:val="28"/>
          <w:szCs w:val="28"/>
        </w:rPr>
        <w:t xml:space="preserve"> </w:t>
      </w:r>
      <w:r>
        <w:rPr>
          <w:rFonts w:ascii="Times New Roman" w:hAnsi="Times New Roman"/>
          <w:spacing w:val="-4"/>
          <w:sz w:val="28"/>
          <w:szCs w:val="28"/>
          <w:lang w:val="vi-VN"/>
        </w:rPr>
        <w:t>tại Công ty TNHH Gang thép Hưng Nghiệp Formosa Hà Tĩnh</w:t>
      </w:r>
    </w:p>
    <w:p>
      <w:pPr>
        <w:ind w:firstLine="709"/>
        <w:jc w:val="both"/>
        <w:rPr>
          <w:rFonts w:ascii="Times New Roman" w:hAnsi="Times New Roman"/>
          <w:szCs w:val="28"/>
          <w:lang w:val="vi-VN"/>
        </w:rPr>
      </w:pPr>
      <w:r>
        <w:rPr>
          <w:rFonts w:ascii="Times New Roman" w:hAnsi="Times New Roman"/>
          <w:noProof/>
        </w:rPr>
        <mc:AlternateContent>
          <mc:Choice Requires="wps">
            <w:drawing>
              <wp:anchor distT="4294967295" distB="4294967295" distL="114300" distR="114300" simplePos="0" relativeHeight="251658240" behindDoc="0" locked="0" layoutInCell="1" allowOverlap="1">
                <wp:simplePos x="0" y="0"/>
                <wp:positionH relativeFrom="column">
                  <wp:posOffset>1933575</wp:posOffset>
                </wp:positionH>
                <wp:positionV relativeFrom="paragraph">
                  <wp:posOffset>27939</wp:posOffset>
                </wp:positionV>
                <wp:extent cx="2072005" cy="0"/>
                <wp:effectExtent l="0" t="0" r="23495" b="190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90805E" id="Line 2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25pt,2.2pt" to="315.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ES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L0JreuBIiVmpnQ3H0rF7MVtPvDim9aok68Ejx9WIgLwsZyZuUsHEGLtj3nzWDGHL0Ovbp&#10;3NguQEIH0DnKcbnLwc8eUTjM0yeQeIIRHXwJKYdEY53/xHWHglFhCaQjMDltnQ9ESDmEhHuU3ggp&#10;o9pSob7C80k+iQlOS8GCM4Q5e9ivpEUnEuYlfrEq8DyGWX1ULIK1nLD1zfZEyKsNl0sV8KAUoHOz&#10;rgPxY57O17P1rBgV+XQ9KtK6Hn3crIrRdJM9TeoP9WpVZz8DtawoW8EYV4HdMJxZ8Xfi357Jdazu&#10;43lvQ/IWPfYLyA7/SDpqGeS7DsJes8vODhrDPMbg29sJA/+4B/vxhS9/AQAA//8DAFBLAwQUAAYA&#10;CAAAACEAlG0Xr9sAAAAHAQAADwAAAGRycy9kb3ducmV2LnhtbEyPwU7DMBBE70j8g7VIXKrWpgkV&#10;CnEqBOTGhULFdZssSUS8TmO3DXw9Cxc4jmY08yZfT65XRxpD59nC1cKAIq583XFj4fWlnN+AChG5&#10;xt4zWfikAOvi/CzHrPYnfqbjJjZKSjhkaKGNcci0DlVLDsPCD8TivfvRYRQ5Nroe8STlrtdLY1ba&#10;Ycey0OJA9y1VH5uDsxDKLe3Lr1k1M29J42m5f3h6RGsvL6a7W1CRpvgXhh98QYdCmHb+wHVQvYXE&#10;pNcStZCmoMRfJUau7H61LnL9n7/4BgAA//8DAFBLAQItABQABgAIAAAAIQC2gziS/gAAAOEBAAAT&#10;AAAAAAAAAAAAAAAAAAAAAABbQ29udGVudF9UeXBlc10ueG1sUEsBAi0AFAAGAAgAAAAhADj9If/W&#10;AAAAlAEAAAsAAAAAAAAAAAAAAAAALwEAAF9yZWxzLy5yZWxzUEsBAi0AFAAGAAgAAAAhAMUrURIS&#10;AgAAKQQAAA4AAAAAAAAAAAAAAAAALgIAAGRycy9lMm9Eb2MueG1sUEsBAi0AFAAGAAgAAAAhAJRt&#10;F6/bAAAABwEAAA8AAAAAAAAAAAAAAAAAbAQAAGRycy9kb3ducmV2LnhtbFBLBQYAAAAABAAEAPMA&#10;AAB0BQAAAAA=&#10;"/>
            </w:pict>
          </mc:Fallback>
        </mc:AlternateContent>
      </w:r>
    </w:p>
    <w:p>
      <w:pPr>
        <w:spacing w:before="100" w:beforeAutospacing="1"/>
        <w:ind w:firstLine="709"/>
        <w:jc w:val="both"/>
        <w:rPr>
          <w:rFonts w:ascii="Times New Roman" w:hAnsi="Times New Roman"/>
          <w:b/>
          <w:bCs/>
          <w:szCs w:val="28"/>
        </w:rPr>
      </w:pPr>
      <w:r>
        <w:rPr>
          <w:rFonts w:ascii="Times New Roman" w:hAnsi="Times New Roman"/>
          <w:szCs w:val="28"/>
          <w:lang w:val="vi-VN"/>
        </w:rPr>
        <w:t>Thực hiện Quyết định số 630/QĐ-TTg ngày 11/5/2020 của Thủ tướng Chính phủ ban hành Kế hoạch thực hiện Nghị quyết của Quốc hội về tiếp tục hoàn thiện, nâng cao hiệu lực, hiệu quả thực hiện chính sách, pháp luật về phòng cháy và chữa cháy; xét đề nghị của Công an tỉnh tại Văn bản số 1252/CAT-PCCC ngày 04/5/2024</w:t>
      </w:r>
      <w:r>
        <w:rPr>
          <w:rFonts w:ascii="Times New Roman" w:hAnsi="Times New Roman"/>
          <w:szCs w:val="28"/>
        </w:rPr>
        <w:t xml:space="preserve">; ý kiến thống nhất của các thành viên UBND tỉnh (qua Phiếu biểu quyết), </w:t>
      </w:r>
      <w:r>
        <w:rPr>
          <w:rFonts w:ascii="Times New Roman" w:hAnsi="Times New Roman"/>
          <w:szCs w:val="28"/>
          <w:lang w:val="vi-VN"/>
        </w:rPr>
        <w:t>UBND tỉnh ban hành Kế hoạch tổ chức thực tập phương án chữa cháy quy mô cấp tỉnh có huy động nhiều lực lượng, phương tiện tại địa bàn tỉnh và Công an các tỉnh lân cận tham gia năm 2024 tại Công ty TNHH Gang thép Hưng Nghiệp Formosa Hà Tĩnh</w:t>
      </w:r>
      <w:r>
        <w:rPr>
          <w:rFonts w:ascii="Times New Roman" w:hAnsi="Times New Roman"/>
          <w:szCs w:val="28"/>
        </w:rPr>
        <w:t xml:space="preserve"> (sau đây gọi là Công ty Formosa)</w:t>
      </w:r>
      <w:r>
        <w:rPr>
          <w:rFonts w:ascii="Times New Roman" w:hAnsi="Times New Roman"/>
          <w:szCs w:val="28"/>
          <w:lang w:val="vi-VN"/>
        </w:rPr>
        <w:t>,</w:t>
      </w:r>
      <w:r>
        <w:rPr>
          <w:rFonts w:ascii="Times New Roman" w:hAnsi="Times New Roman"/>
          <w:bCs/>
          <w:szCs w:val="28"/>
          <w:lang w:val="vi-VN"/>
        </w:rPr>
        <w:t xml:space="preserve"> thuộc </w:t>
      </w:r>
      <w:r>
        <w:rPr>
          <w:rFonts w:ascii="Times New Roman" w:hAnsi="Times New Roman"/>
          <w:szCs w:val="28"/>
          <w:lang w:val="nl-NL"/>
        </w:rPr>
        <w:t>Khu kinh tế Vũng Áng, thị xã Kỳ Anh, tỉnh Hà Tĩnh</w:t>
      </w:r>
      <w:r>
        <w:rPr>
          <w:rFonts w:ascii="Times New Roman" w:hAnsi="Times New Roman"/>
          <w:bCs/>
          <w:szCs w:val="28"/>
          <w:lang w:val="vi-VN"/>
        </w:rPr>
        <w:t>, như sau:</w:t>
      </w:r>
    </w:p>
    <w:p>
      <w:pPr>
        <w:tabs>
          <w:tab w:val="left" w:pos="0"/>
          <w:tab w:val="left" w:pos="851"/>
        </w:tabs>
        <w:spacing w:before="100"/>
        <w:ind w:firstLine="709"/>
        <w:jc w:val="both"/>
        <w:rPr>
          <w:rFonts w:ascii="Times New Roman" w:hAnsi="Times New Roman"/>
          <w:b/>
          <w:bCs/>
          <w:caps/>
          <w:sz w:val="26"/>
          <w:szCs w:val="28"/>
          <w:lang w:val="vi-VN"/>
        </w:rPr>
      </w:pPr>
      <w:r>
        <w:rPr>
          <w:rFonts w:ascii="Times New Roman" w:hAnsi="Times New Roman"/>
          <w:b/>
          <w:caps/>
          <w:sz w:val="26"/>
          <w:szCs w:val="28"/>
          <w:lang w:val="vi-VN"/>
        </w:rPr>
        <w:t>i. mỤc đích, yêu cẦu</w:t>
      </w:r>
    </w:p>
    <w:p>
      <w:pPr>
        <w:spacing w:before="100"/>
        <w:ind w:firstLine="709"/>
        <w:jc w:val="both"/>
        <w:outlineLvl w:val="0"/>
        <w:rPr>
          <w:rFonts w:ascii="Times New Roman" w:hAnsi="Times New Roman"/>
          <w:b/>
          <w:szCs w:val="28"/>
          <w:lang w:val="vi-VN"/>
        </w:rPr>
      </w:pPr>
      <w:r>
        <w:rPr>
          <w:rFonts w:ascii="Times New Roman" w:hAnsi="Times New Roman"/>
          <w:b/>
          <w:szCs w:val="28"/>
          <w:lang w:val="vi-VN"/>
        </w:rPr>
        <w:t>1. Mục đích</w:t>
      </w:r>
    </w:p>
    <w:p>
      <w:pPr>
        <w:spacing w:before="100"/>
        <w:ind w:firstLine="709"/>
        <w:jc w:val="both"/>
        <w:rPr>
          <w:rFonts w:ascii="Times New Roman" w:hAnsi="Times New Roman"/>
          <w:b/>
          <w:bCs/>
          <w:szCs w:val="28"/>
        </w:rPr>
      </w:pPr>
      <w:r>
        <w:rPr>
          <w:rFonts w:ascii="Times New Roman" w:hAnsi="Times New Roman"/>
          <w:bCs/>
          <w:szCs w:val="28"/>
          <w:lang w:val="vi-VN"/>
        </w:rPr>
        <w:t>- P</w:t>
      </w:r>
      <w:r>
        <w:rPr>
          <w:rFonts w:ascii="Times New Roman" w:hAnsi="Times New Roman"/>
          <w:szCs w:val="28"/>
          <w:lang w:val="vi-VN"/>
        </w:rPr>
        <w:t xml:space="preserve">hát huy sức mạnh tổng hợp của cả hệ thống chính trị với nhiệm vụ bảo đảm an toàn phòng cháy, </w:t>
      </w:r>
      <w:r>
        <w:rPr>
          <w:rFonts w:ascii="Times New Roman" w:hAnsi="Times New Roman"/>
          <w:bCs/>
          <w:szCs w:val="28"/>
          <w:lang w:val="vi-VN"/>
        </w:rPr>
        <w:t>chữa cháy (PCCC) và cứu nạn, cứu hộ (</w:t>
      </w:r>
      <w:r>
        <w:rPr>
          <w:rFonts w:ascii="Times New Roman" w:hAnsi="Times New Roman"/>
          <w:szCs w:val="28"/>
          <w:lang w:val="vi-VN"/>
        </w:rPr>
        <w:t>CNCH), gắn với phong trào toàn dân bảo vệ an ninh Tổ quốc</w:t>
      </w:r>
      <w:r>
        <w:rPr>
          <w:rFonts w:ascii="Times New Roman" w:hAnsi="Times New Roman"/>
          <w:bCs/>
          <w:szCs w:val="28"/>
          <w:lang w:val="vi-VN"/>
        </w:rPr>
        <w:t xml:space="preserve">; nâng cao ý thức, trách nhiệm về PCCC và CNCH của người đứng đầu cơ sở khi xảy ra các tình huống cháy, nổ, sự cố, tai nạn có quy mô lớn; phát huy tốt phương châm </w:t>
      </w:r>
      <w:r>
        <w:rPr>
          <w:rFonts w:ascii="Times New Roman" w:hAnsi="Times New Roman"/>
          <w:bCs/>
          <w:i/>
          <w:szCs w:val="28"/>
          <w:lang w:val="vi-VN"/>
        </w:rPr>
        <w:t xml:space="preserve">“bốn tại chỗ” </w:t>
      </w:r>
      <w:r>
        <w:rPr>
          <w:rFonts w:ascii="Times New Roman" w:hAnsi="Times New Roman"/>
          <w:bCs/>
          <w:szCs w:val="28"/>
          <w:lang w:val="vi-VN"/>
        </w:rPr>
        <w:t>trong công tác chữa cháy</w:t>
      </w:r>
      <w:r>
        <w:rPr>
          <w:rFonts w:ascii="Times New Roman" w:hAnsi="Times New Roman"/>
          <w:bCs/>
          <w:szCs w:val="28"/>
        </w:rPr>
        <w:t xml:space="preserve"> và CNCH</w:t>
      </w:r>
      <w:r>
        <w:rPr>
          <w:rFonts w:ascii="Times New Roman" w:hAnsi="Times New Roman"/>
          <w:bCs/>
          <w:szCs w:val="28"/>
          <w:lang w:val="vi-VN"/>
        </w:rPr>
        <w:t>, góp phần hạn chế thấp nhất thiệt hại về người, tài sản.</w:t>
      </w:r>
    </w:p>
    <w:p>
      <w:pPr>
        <w:spacing w:before="100"/>
        <w:ind w:firstLine="709"/>
        <w:jc w:val="both"/>
        <w:rPr>
          <w:rFonts w:ascii="Times New Roman" w:hAnsi="Times New Roman"/>
          <w:b/>
          <w:bCs/>
          <w:szCs w:val="28"/>
        </w:rPr>
      </w:pPr>
      <w:r>
        <w:rPr>
          <w:rFonts w:ascii="Times New Roman" w:hAnsi="Times New Roman"/>
          <w:bCs/>
          <w:szCs w:val="28"/>
          <w:lang w:val="vi-VN"/>
        </w:rPr>
        <w:t>- Nâng cao năng lực chỉ đạo, điều hành, tổ chức, chỉ huy chữa cháy, CNCH và công tác phối hợp hiệp đồng tác chiến giữa lực lượng Cảnh sát PCCC và CNCH, lực lượng dân phòng, lực lượng PCCC và CNCH cơ sở, chuyên ngành và các lực lượng khác khi tham gia xử lý các tình huống cháy, nổ có thể xảy ra trên địa bàn tỉnh</w:t>
      </w:r>
      <w:r>
        <w:rPr>
          <w:rFonts w:ascii="Times New Roman" w:hAnsi="Times New Roman"/>
          <w:bCs/>
          <w:szCs w:val="28"/>
        </w:rPr>
        <w:t xml:space="preserve"> và các địa phương lân cận.</w:t>
      </w:r>
    </w:p>
    <w:p>
      <w:pPr>
        <w:spacing w:before="100"/>
        <w:ind w:firstLine="709"/>
        <w:jc w:val="both"/>
        <w:rPr>
          <w:rFonts w:ascii="Times New Roman" w:hAnsi="Times New Roman"/>
          <w:b/>
          <w:bCs/>
          <w:spacing w:val="-4"/>
          <w:szCs w:val="28"/>
        </w:rPr>
      </w:pPr>
      <w:r>
        <w:rPr>
          <w:rFonts w:ascii="Times New Roman" w:hAnsi="Times New Roman"/>
          <w:bCs/>
          <w:spacing w:val="-4"/>
          <w:szCs w:val="28"/>
          <w:lang w:val="vi-VN"/>
        </w:rPr>
        <w:t>- Kiểm tra, đánh giá khả năng sẵn sàng chiến đấu, huy động lực lượng, phương tiện chữa cháy, CNCH của các cơ quan, đơn vị, cơ sở trên địa bàn tỉnh tham gia xử lý các tình huống tai nạn, sự cố, cháy, nổ lớn có thể xảy ra; đánh giá tính năng, tác dụng, hiệu quả thực tế của các phương tiện, thiết bị chữa cháy, CNCH, hệ thống thông tin liên lạc và công tác hậu cần phục vụ chữa cháy và CNCH.</w:t>
      </w:r>
    </w:p>
    <w:p>
      <w:pPr>
        <w:spacing w:before="100"/>
        <w:ind w:firstLine="709"/>
        <w:jc w:val="both"/>
        <w:outlineLvl w:val="0"/>
        <w:rPr>
          <w:rFonts w:ascii="Times New Roman" w:hAnsi="Times New Roman"/>
          <w:b/>
          <w:szCs w:val="28"/>
          <w:lang w:val="vi-VN"/>
        </w:rPr>
      </w:pPr>
      <w:r>
        <w:rPr>
          <w:rFonts w:ascii="Times New Roman" w:hAnsi="Times New Roman"/>
          <w:b/>
          <w:szCs w:val="28"/>
          <w:lang w:val="vi-VN"/>
        </w:rPr>
        <w:t>2. Yêu cầu</w:t>
      </w:r>
    </w:p>
    <w:p>
      <w:pPr>
        <w:spacing w:before="100"/>
        <w:ind w:firstLine="709"/>
        <w:jc w:val="both"/>
        <w:outlineLvl w:val="0"/>
        <w:rPr>
          <w:rFonts w:ascii="Times New Roman" w:hAnsi="Times New Roman"/>
          <w:b/>
          <w:szCs w:val="28"/>
          <w:lang w:val="vi-VN"/>
        </w:rPr>
      </w:pPr>
      <w:r>
        <w:rPr>
          <w:rFonts w:ascii="Times New Roman" w:hAnsi="Times New Roman"/>
          <w:bCs/>
          <w:szCs w:val="28"/>
          <w:lang w:val="vi-VN"/>
        </w:rPr>
        <w:t xml:space="preserve">- Tình huống cháy, nổ giả định trong thực tập phải được trích xuất từ phương án của cơ quan Công an đã được UBND tỉnh và Bộ Công an phê duyệt, </w:t>
      </w:r>
      <w:r>
        <w:rPr>
          <w:rFonts w:ascii="Times New Roman" w:hAnsi="Times New Roman"/>
          <w:bCs/>
          <w:szCs w:val="28"/>
          <w:lang w:val="vi-VN"/>
        </w:rPr>
        <w:lastRenderedPageBreak/>
        <w:t>đảm bảo phù hợp với thực tiễn cơ sở và các yêu cầu, quy định về kỹ thuật, chiến thuật chữa cháy, CNCH.</w:t>
      </w:r>
    </w:p>
    <w:p>
      <w:pPr>
        <w:spacing w:before="100"/>
        <w:ind w:firstLine="709"/>
        <w:jc w:val="both"/>
        <w:outlineLvl w:val="0"/>
        <w:rPr>
          <w:rFonts w:ascii="Times New Roman" w:hAnsi="Times New Roman"/>
          <w:b/>
          <w:bCs/>
          <w:szCs w:val="28"/>
          <w:lang w:val="vi-VN"/>
        </w:rPr>
      </w:pPr>
      <w:r>
        <w:rPr>
          <w:rFonts w:ascii="Times New Roman" w:hAnsi="Times New Roman"/>
          <w:bCs/>
          <w:szCs w:val="28"/>
          <w:lang w:val="vi-VN"/>
        </w:rPr>
        <w:t>- Các sở, ban, ngành, địa phương, đơn vị tham gia thực tập phương án phải chủ động triển khai thực hiện các nhiệm vụ được phân công, đảm bảo an toàn tuyệt đối.</w:t>
      </w:r>
    </w:p>
    <w:p>
      <w:pPr>
        <w:spacing w:before="100"/>
        <w:ind w:firstLine="709"/>
        <w:jc w:val="both"/>
        <w:outlineLvl w:val="0"/>
        <w:rPr>
          <w:rFonts w:ascii="Times New Roman" w:hAnsi="Times New Roman"/>
          <w:b/>
          <w:bCs/>
          <w:szCs w:val="28"/>
          <w:lang w:val="vi-VN"/>
        </w:rPr>
      </w:pPr>
      <w:r>
        <w:rPr>
          <w:rFonts w:ascii="Times New Roman" w:hAnsi="Times New Roman"/>
          <w:bCs/>
          <w:szCs w:val="28"/>
          <w:lang w:val="vi-VN"/>
        </w:rPr>
        <w:t>- Trong quá trình chuẩn bị và tham gia tập luyện, sơ duyệt, tổng duyệt, thực tập phương án các lực lượng tham gia phải nêu cao tinh thần trách nhiệm, ý thức tổ chức kỷ luật, chấp hành nghiêm mệnh lệnh của Ban Chỉ huy thực tập.</w:t>
      </w:r>
    </w:p>
    <w:p>
      <w:pPr>
        <w:spacing w:before="100"/>
        <w:ind w:firstLine="709"/>
        <w:jc w:val="both"/>
        <w:outlineLvl w:val="0"/>
        <w:rPr>
          <w:rFonts w:ascii="Times New Roman" w:hAnsi="Times New Roman"/>
          <w:b/>
          <w:bCs/>
          <w:szCs w:val="28"/>
          <w:lang w:val="vi-VN"/>
        </w:rPr>
      </w:pPr>
      <w:r>
        <w:rPr>
          <w:rFonts w:ascii="Times New Roman" w:hAnsi="Times New Roman"/>
          <w:bCs/>
          <w:szCs w:val="28"/>
          <w:lang w:val="vi-VN"/>
        </w:rPr>
        <w:t>- Đảm bảo tuyệt đối an toàn cho người và phương tiện tham gia trong suốt quá trình tập luyện và thực tập phương án; hạn chế ảnh hưởng đến các hoạt động thường xuyên của đơn vị, cơ sở.</w:t>
      </w:r>
    </w:p>
    <w:p>
      <w:pPr>
        <w:spacing w:before="100"/>
        <w:ind w:firstLine="709"/>
        <w:jc w:val="both"/>
        <w:rPr>
          <w:rFonts w:ascii="Times New Roman" w:hAnsi="Times New Roman"/>
          <w:b/>
          <w:bCs/>
          <w:sz w:val="26"/>
          <w:szCs w:val="28"/>
          <w:lang w:val="vi-VN"/>
        </w:rPr>
      </w:pPr>
      <w:r>
        <w:rPr>
          <w:rFonts w:ascii="Times New Roman" w:hAnsi="Times New Roman"/>
          <w:b/>
          <w:bCs/>
          <w:sz w:val="26"/>
          <w:szCs w:val="28"/>
          <w:lang w:val="vi-VN"/>
        </w:rPr>
        <w:t xml:space="preserve">II. QUY MÔ, ĐỊA ĐIỂM VÀ THỜI GIAN </w:t>
      </w:r>
    </w:p>
    <w:p>
      <w:pPr>
        <w:spacing w:before="100"/>
        <w:ind w:firstLine="709"/>
        <w:jc w:val="both"/>
        <w:rPr>
          <w:rFonts w:ascii="Times New Roman" w:hAnsi="Times New Roman"/>
          <w:b/>
          <w:bCs/>
          <w:szCs w:val="28"/>
          <w:lang w:val="vi-VN"/>
        </w:rPr>
      </w:pPr>
      <w:r>
        <w:rPr>
          <w:rFonts w:ascii="Times New Roman" w:hAnsi="Times New Roman"/>
          <w:b/>
          <w:bCs/>
          <w:szCs w:val="28"/>
          <w:lang w:val="vi-VN"/>
        </w:rPr>
        <w:t>1. Quy mô và hình thức thực tập</w:t>
      </w:r>
    </w:p>
    <w:p>
      <w:pPr>
        <w:spacing w:before="100"/>
        <w:ind w:firstLine="709"/>
        <w:jc w:val="both"/>
        <w:rPr>
          <w:rFonts w:ascii="Times New Roman" w:hAnsi="Times New Roman"/>
          <w:b/>
          <w:bCs/>
          <w:szCs w:val="28"/>
          <w:lang w:val="vi-VN"/>
        </w:rPr>
      </w:pPr>
      <w:r>
        <w:rPr>
          <w:rFonts w:ascii="Times New Roman" w:hAnsi="Times New Roman"/>
          <w:b/>
          <w:bCs/>
          <w:i/>
          <w:szCs w:val="28"/>
          <w:lang w:val="vi-VN"/>
        </w:rPr>
        <w:t>1.1. Quy mô:</w:t>
      </w:r>
      <w:r>
        <w:rPr>
          <w:rFonts w:ascii="Times New Roman" w:hAnsi="Times New Roman"/>
          <w:bCs/>
          <w:szCs w:val="28"/>
          <w:lang w:val="vi-VN"/>
        </w:rPr>
        <w:t xml:space="preserve"> phương án tổ chức thực tập cấp tỉnh.</w:t>
      </w:r>
    </w:p>
    <w:p>
      <w:pPr>
        <w:spacing w:before="100"/>
        <w:ind w:firstLine="709"/>
        <w:jc w:val="both"/>
        <w:rPr>
          <w:rFonts w:ascii="Times New Roman" w:hAnsi="Times New Roman"/>
          <w:b/>
          <w:bCs/>
          <w:szCs w:val="28"/>
          <w:lang w:val="vi-VN"/>
        </w:rPr>
      </w:pPr>
      <w:r>
        <w:rPr>
          <w:rFonts w:ascii="Times New Roman" w:hAnsi="Times New Roman"/>
          <w:bCs/>
          <w:szCs w:val="28"/>
          <w:lang w:val="vi-VN"/>
        </w:rPr>
        <w:t>- Chủ trì: UBND tỉnh.</w:t>
      </w:r>
    </w:p>
    <w:p>
      <w:pPr>
        <w:spacing w:before="100"/>
        <w:ind w:firstLine="709"/>
        <w:jc w:val="both"/>
        <w:rPr>
          <w:rFonts w:ascii="Times New Roman" w:hAnsi="Times New Roman"/>
          <w:b/>
          <w:bCs/>
          <w:szCs w:val="28"/>
          <w:lang w:val="vi-VN"/>
        </w:rPr>
      </w:pPr>
      <w:r>
        <w:rPr>
          <w:rFonts w:ascii="Times New Roman" w:hAnsi="Times New Roman"/>
          <w:bCs/>
          <w:szCs w:val="28"/>
          <w:lang w:val="vi-VN"/>
        </w:rPr>
        <w:t>- Chỉ đạo thực hiện: Công an tỉnh.</w:t>
      </w:r>
    </w:p>
    <w:p>
      <w:pPr>
        <w:spacing w:before="100"/>
        <w:ind w:firstLine="709"/>
        <w:jc w:val="both"/>
        <w:rPr>
          <w:rFonts w:ascii="Times New Roman" w:hAnsi="Times New Roman"/>
          <w:b/>
          <w:bCs/>
          <w:szCs w:val="28"/>
          <w:lang w:val="vi-VN"/>
        </w:rPr>
      </w:pPr>
      <w:r>
        <w:rPr>
          <w:rFonts w:ascii="Times New Roman" w:hAnsi="Times New Roman"/>
          <w:bCs/>
          <w:szCs w:val="28"/>
          <w:lang w:val="vi-VN"/>
        </w:rPr>
        <w:t>- Lực lượng tham gia: các cơ quan, đơn vị trên địa bàn tỉnh</w:t>
      </w:r>
      <w:r>
        <w:rPr>
          <w:rFonts w:ascii="Times New Roman" w:hAnsi="Times New Roman"/>
          <w:bCs/>
          <w:szCs w:val="28"/>
        </w:rPr>
        <w:t>, Công an tỉnh Nghệ An và Công an tỉnh Quảng Bình</w:t>
      </w:r>
      <w:r>
        <w:rPr>
          <w:rFonts w:ascii="Times New Roman" w:hAnsi="Times New Roman"/>
          <w:bCs/>
          <w:szCs w:val="28"/>
          <w:lang w:val="vi-VN"/>
        </w:rPr>
        <w:t xml:space="preserve"> tham gia thực tập phương án chữa cháy theo tình huống đề ra.</w:t>
      </w:r>
    </w:p>
    <w:p>
      <w:pPr>
        <w:spacing w:before="100"/>
        <w:ind w:firstLine="709"/>
        <w:jc w:val="both"/>
        <w:rPr>
          <w:rFonts w:ascii="Times New Roman" w:hAnsi="Times New Roman"/>
          <w:b/>
          <w:bCs/>
          <w:szCs w:val="28"/>
          <w:lang w:val="vi-VN"/>
        </w:rPr>
      </w:pPr>
      <w:r>
        <w:rPr>
          <w:rFonts w:ascii="Times New Roman" w:hAnsi="Times New Roman"/>
          <w:b/>
          <w:bCs/>
          <w:i/>
          <w:szCs w:val="28"/>
          <w:lang w:val="vi-VN"/>
        </w:rPr>
        <w:t>1.2. Hình thức:</w:t>
      </w:r>
      <w:r>
        <w:rPr>
          <w:rFonts w:ascii="Times New Roman" w:hAnsi="Times New Roman"/>
          <w:bCs/>
          <w:szCs w:val="28"/>
          <w:lang w:val="vi-VN"/>
        </w:rPr>
        <w:t xml:space="preserve"> giới thiệu cơ chế thông tin chỉ huy, điều hành chữa cháy, CNCH và thực tập thực binh.</w:t>
      </w:r>
    </w:p>
    <w:p>
      <w:pPr>
        <w:spacing w:before="100"/>
        <w:ind w:firstLine="709"/>
        <w:jc w:val="both"/>
        <w:rPr>
          <w:rFonts w:ascii="Times New Roman" w:hAnsi="Times New Roman"/>
          <w:b/>
          <w:bCs/>
          <w:szCs w:val="28"/>
          <w:lang w:val="vi-VN"/>
        </w:rPr>
      </w:pPr>
      <w:r>
        <w:rPr>
          <w:rFonts w:ascii="Times New Roman" w:hAnsi="Times New Roman"/>
          <w:b/>
          <w:bCs/>
          <w:szCs w:val="28"/>
          <w:lang w:val="vi-VN"/>
        </w:rPr>
        <w:t>2. Địa điểm thực tập</w:t>
      </w:r>
    </w:p>
    <w:p>
      <w:pPr>
        <w:spacing w:before="100"/>
        <w:ind w:firstLine="709"/>
        <w:jc w:val="both"/>
        <w:rPr>
          <w:rFonts w:ascii="Times New Roman" w:hAnsi="Times New Roman"/>
          <w:szCs w:val="28"/>
          <w:lang w:val="nl-NL"/>
        </w:rPr>
      </w:pPr>
      <w:r>
        <w:rPr>
          <w:rFonts w:ascii="Times New Roman" w:hAnsi="Times New Roman"/>
          <w:szCs w:val="28"/>
          <w:lang w:val="vi-VN"/>
        </w:rPr>
        <w:t>Công ty Formosa,</w:t>
      </w:r>
      <w:r>
        <w:rPr>
          <w:rFonts w:ascii="Times New Roman" w:hAnsi="Times New Roman"/>
          <w:bCs/>
          <w:szCs w:val="28"/>
          <w:lang w:val="vi-VN"/>
        </w:rPr>
        <w:t xml:space="preserve"> </w:t>
      </w:r>
      <w:r>
        <w:rPr>
          <w:rFonts w:ascii="Times New Roman" w:hAnsi="Times New Roman"/>
          <w:szCs w:val="28"/>
          <w:lang w:val="nl-NL"/>
        </w:rPr>
        <w:t>khu kinh tế Vũng Áng, thị xã Kỳ Anh, tỉnh Hà Tĩnh.</w:t>
      </w:r>
    </w:p>
    <w:p>
      <w:pPr>
        <w:spacing w:before="100"/>
        <w:ind w:firstLine="709"/>
        <w:jc w:val="both"/>
        <w:rPr>
          <w:rFonts w:ascii="Times New Roman" w:hAnsi="Times New Roman"/>
          <w:b/>
          <w:bCs/>
          <w:szCs w:val="28"/>
        </w:rPr>
      </w:pPr>
      <w:r>
        <w:rPr>
          <w:rFonts w:ascii="Times New Roman" w:hAnsi="Times New Roman"/>
          <w:b/>
          <w:bCs/>
          <w:szCs w:val="28"/>
          <w:lang w:val="vi-VN"/>
        </w:rPr>
        <w:t>3. Thời gian</w:t>
      </w:r>
    </w:p>
    <w:p>
      <w:pPr>
        <w:spacing w:before="100"/>
        <w:ind w:firstLine="709"/>
        <w:jc w:val="both"/>
        <w:rPr>
          <w:rFonts w:ascii="Times New Roman" w:hAnsi="Times New Roman"/>
          <w:bCs/>
          <w:szCs w:val="28"/>
        </w:rPr>
      </w:pPr>
      <w:r>
        <w:rPr>
          <w:rFonts w:ascii="Times New Roman" w:hAnsi="Times New Roman"/>
          <w:bCs/>
          <w:szCs w:val="28"/>
        </w:rPr>
        <w:t>Dự kiến 20 ngày trong quý III/2024, trong đó:</w:t>
      </w:r>
    </w:p>
    <w:p>
      <w:pPr>
        <w:spacing w:before="100"/>
        <w:ind w:firstLine="709"/>
        <w:jc w:val="both"/>
        <w:rPr>
          <w:rFonts w:ascii="Times New Roman" w:hAnsi="Times New Roman"/>
          <w:szCs w:val="28"/>
          <w:lang w:val="nl-NL"/>
        </w:rPr>
      </w:pPr>
      <w:r>
        <w:rPr>
          <w:rFonts w:ascii="Times New Roman" w:hAnsi="Times New Roman"/>
          <w:szCs w:val="28"/>
          <w:lang w:val="nl-NL"/>
        </w:rPr>
        <w:t>- Thời gian chuẩn bị các điều kiện cơ sở vật chất 04 ngày;</w:t>
      </w:r>
    </w:p>
    <w:p>
      <w:pPr>
        <w:spacing w:before="100"/>
        <w:ind w:firstLine="709"/>
        <w:jc w:val="both"/>
        <w:rPr>
          <w:rFonts w:ascii="Times New Roman" w:hAnsi="Times New Roman"/>
          <w:szCs w:val="28"/>
          <w:lang w:val="nl-NL"/>
        </w:rPr>
      </w:pPr>
      <w:r>
        <w:rPr>
          <w:rFonts w:ascii="Times New Roman" w:hAnsi="Times New Roman"/>
          <w:szCs w:val="28"/>
          <w:lang w:val="nl-NL"/>
        </w:rPr>
        <w:t>- Thời gian triệu tập để họp bàn, thống nhất các nội dung phương án, kỹ, chiến thuật và kịch bản 05 ngày;</w:t>
      </w:r>
    </w:p>
    <w:p>
      <w:pPr>
        <w:spacing w:before="100"/>
        <w:ind w:firstLine="709"/>
        <w:jc w:val="both"/>
        <w:rPr>
          <w:rFonts w:ascii="Times New Roman" w:hAnsi="Times New Roman"/>
          <w:szCs w:val="28"/>
          <w:lang w:val="nl-NL"/>
        </w:rPr>
      </w:pPr>
      <w:r>
        <w:rPr>
          <w:rFonts w:ascii="Times New Roman" w:hAnsi="Times New Roman"/>
          <w:szCs w:val="28"/>
          <w:lang w:val="nl-NL"/>
        </w:rPr>
        <w:t>- Thời gian các đơn vị tự luyện tập 06 ngày;</w:t>
      </w:r>
    </w:p>
    <w:p>
      <w:pPr>
        <w:spacing w:before="100"/>
        <w:ind w:firstLine="709"/>
        <w:jc w:val="both"/>
        <w:rPr>
          <w:rFonts w:ascii="Times New Roman" w:hAnsi="Times New Roman"/>
          <w:szCs w:val="28"/>
          <w:lang w:val="nl-NL"/>
        </w:rPr>
      </w:pPr>
      <w:r>
        <w:rPr>
          <w:rFonts w:ascii="Times New Roman" w:hAnsi="Times New Roman"/>
          <w:szCs w:val="28"/>
          <w:lang w:val="nl-NL"/>
        </w:rPr>
        <w:t>- Thời gian ghép đội hình tập luyện 02 ngày;</w:t>
      </w:r>
    </w:p>
    <w:p>
      <w:pPr>
        <w:spacing w:before="100"/>
        <w:ind w:firstLine="709"/>
        <w:jc w:val="both"/>
        <w:rPr>
          <w:rFonts w:ascii="Times New Roman" w:hAnsi="Times New Roman"/>
          <w:szCs w:val="28"/>
          <w:lang w:val="nl-NL"/>
        </w:rPr>
      </w:pPr>
      <w:r>
        <w:rPr>
          <w:rFonts w:ascii="Times New Roman" w:hAnsi="Times New Roman"/>
          <w:szCs w:val="28"/>
          <w:lang w:val="nl-NL"/>
        </w:rPr>
        <w:t>- Thời gian sơ duyệt 01 ngày;</w:t>
      </w:r>
    </w:p>
    <w:p>
      <w:pPr>
        <w:spacing w:before="100"/>
        <w:ind w:firstLine="709"/>
        <w:jc w:val="both"/>
        <w:rPr>
          <w:rFonts w:ascii="Times New Roman" w:hAnsi="Times New Roman"/>
          <w:szCs w:val="28"/>
          <w:lang w:val="nl-NL"/>
        </w:rPr>
      </w:pPr>
      <w:r>
        <w:rPr>
          <w:rFonts w:ascii="Times New Roman" w:hAnsi="Times New Roman"/>
          <w:szCs w:val="28"/>
          <w:lang w:val="nl-NL"/>
        </w:rPr>
        <w:t>- Thời gian tổng duyệt 01 ngày;</w:t>
      </w:r>
    </w:p>
    <w:p>
      <w:pPr>
        <w:spacing w:before="100"/>
        <w:ind w:firstLine="709"/>
        <w:jc w:val="both"/>
        <w:rPr>
          <w:rFonts w:ascii="Times New Roman" w:hAnsi="Times New Roman"/>
          <w:szCs w:val="28"/>
          <w:lang w:val="nl-NL"/>
        </w:rPr>
      </w:pPr>
      <w:r>
        <w:rPr>
          <w:rFonts w:ascii="Times New Roman" w:hAnsi="Times New Roman"/>
          <w:szCs w:val="28"/>
          <w:lang w:val="nl-NL"/>
        </w:rPr>
        <w:t>- Thời gian thực tập 01 ngày.</w:t>
      </w:r>
    </w:p>
    <w:p>
      <w:pPr>
        <w:spacing w:before="100"/>
        <w:ind w:firstLine="709"/>
        <w:jc w:val="both"/>
        <w:rPr>
          <w:rFonts w:ascii="Times New Roman" w:hAnsi="Times New Roman"/>
          <w:b/>
          <w:bCs/>
          <w:sz w:val="26"/>
          <w:szCs w:val="28"/>
          <w:lang w:val="nl-NL"/>
        </w:rPr>
      </w:pPr>
      <w:r>
        <w:rPr>
          <w:rFonts w:ascii="Times New Roman" w:hAnsi="Times New Roman"/>
          <w:b/>
          <w:bCs/>
          <w:sz w:val="26"/>
          <w:szCs w:val="28"/>
          <w:lang w:val="nl-NL"/>
        </w:rPr>
        <w:t>III. NỘI DUNG THỰC TẬP</w:t>
      </w:r>
    </w:p>
    <w:p>
      <w:pPr>
        <w:spacing w:before="100"/>
        <w:ind w:firstLine="709"/>
        <w:jc w:val="both"/>
        <w:rPr>
          <w:rFonts w:ascii="Times New Roman" w:hAnsi="Times New Roman"/>
          <w:b/>
          <w:bCs/>
          <w:szCs w:val="28"/>
          <w:lang w:val="nl-NL"/>
        </w:rPr>
      </w:pPr>
      <w:r>
        <w:rPr>
          <w:rFonts w:ascii="Times New Roman" w:hAnsi="Times New Roman"/>
          <w:b/>
          <w:bCs/>
          <w:szCs w:val="28"/>
          <w:lang w:val="nl-NL"/>
        </w:rPr>
        <w:t>1. Tình huống giả định</w:t>
      </w:r>
    </w:p>
    <w:p>
      <w:pPr>
        <w:spacing w:before="100"/>
        <w:ind w:firstLine="709"/>
        <w:jc w:val="both"/>
        <w:rPr>
          <w:rFonts w:ascii="Times New Roman" w:hAnsi="Times New Roman"/>
          <w:bCs/>
          <w:i/>
          <w:szCs w:val="28"/>
          <w:lang w:val="nl-NL"/>
        </w:rPr>
      </w:pPr>
      <w:r>
        <w:rPr>
          <w:rFonts w:ascii="Times New Roman" w:hAnsi="Times New Roman"/>
          <w:bCs/>
          <w:szCs w:val="28"/>
          <w:lang w:val="nl-NL"/>
        </w:rPr>
        <w:t xml:space="preserve">Tình huống giả định thực tập được trích xuất từ phương án chữa cháy của cơ quan Công an đối với Công ty Formosa đã được phê duyệt </w:t>
      </w:r>
      <w:r>
        <w:rPr>
          <w:rFonts w:ascii="Times New Roman" w:hAnsi="Times New Roman"/>
          <w:bCs/>
          <w:i/>
          <w:szCs w:val="28"/>
          <w:lang w:val="nl-NL"/>
        </w:rPr>
        <w:t>(Công an tỉnh tổ chức khảo sát, tham mưu lựa chọn tình huống thực tập phù hợp tình hình thực tế của cơ sở, thuận lợi cho quá trình tập luyện và thực tập).</w:t>
      </w:r>
    </w:p>
    <w:p>
      <w:pPr>
        <w:spacing w:before="100"/>
        <w:ind w:firstLine="709"/>
        <w:jc w:val="both"/>
        <w:rPr>
          <w:rFonts w:ascii="Times New Roman" w:hAnsi="Times New Roman"/>
          <w:b/>
          <w:bCs/>
          <w:szCs w:val="28"/>
          <w:lang w:val="nl-NL"/>
        </w:rPr>
      </w:pPr>
      <w:r>
        <w:rPr>
          <w:rFonts w:ascii="Times New Roman" w:hAnsi="Times New Roman"/>
          <w:b/>
          <w:bCs/>
          <w:szCs w:val="28"/>
          <w:lang w:val="vi-VN"/>
        </w:rPr>
        <w:t xml:space="preserve">2. </w:t>
      </w:r>
      <w:r>
        <w:rPr>
          <w:rFonts w:ascii="Times New Roman" w:hAnsi="Times New Roman"/>
          <w:b/>
          <w:bCs/>
          <w:szCs w:val="28"/>
          <w:lang w:val="nl-NL"/>
        </w:rPr>
        <w:t>Nguyên tắc xử lý tình huống</w:t>
      </w:r>
    </w:p>
    <w:p>
      <w:pPr>
        <w:spacing w:before="100"/>
        <w:ind w:firstLine="709"/>
        <w:jc w:val="both"/>
        <w:rPr>
          <w:rFonts w:ascii="Times New Roman" w:hAnsi="Times New Roman"/>
          <w:bCs/>
          <w:spacing w:val="4"/>
          <w:szCs w:val="28"/>
          <w:lang w:val="vi-VN"/>
        </w:rPr>
      </w:pPr>
      <w:r>
        <w:rPr>
          <w:rFonts w:ascii="Times New Roman" w:hAnsi="Times New Roman"/>
          <w:bCs/>
          <w:spacing w:val="4"/>
          <w:szCs w:val="28"/>
          <w:lang w:val="nl-NL"/>
        </w:rPr>
        <w:t>-</w:t>
      </w:r>
      <w:r>
        <w:rPr>
          <w:rFonts w:ascii="Times New Roman" w:hAnsi="Times New Roman"/>
          <w:bCs/>
          <w:spacing w:val="4"/>
          <w:szCs w:val="28"/>
          <w:lang w:val="vi-VN"/>
        </w:rPr>
        <w:t xml:space="preserve"> Lực lượng PCCC tại chỗ phải được huy động kịp thời, sử dụng phương tiện tại chỗ để tổ chức chữa cháy và CNCH; vận hành hiệu quả các hệ thống kỹ thuật: hệ thống báo cháy, hệ thống chữa cháy trong nhà, hệ thống cấp nước chữa cháy ngoài nhà, triển khai các xe chữa cháy phục vụ cho công tác chữa cháy, CNCH.</w:t>
      </w:r>
    </w:p>
    <w:p>
      <w:pPr>
        <w:spacing w:before="100"/>
        <w:ind w:firstLine="709"/>
        <w:jc w:val="both"/>
        <w:rPr>
          <w:rFonts w:ascii="Times New Roman" w:hAnsi="Times New Roman"/>
          <w:bCs/>
          <w:szCs w:val="28"/>
          <w:lang w:val="vi-VN"/>
        </w:rPr>
      </w:pPr>
      <w:r>
        <w:rPr>
          <w:rFonts w:ascii="Times New Roman" w:hAnsi="Times New Roman"/>
          <w:bCs/>
          <w:szCs w:val="28"/>
          <w:lang w:val="vi-VN"/>
        </w:rPr>
        <w:t>- Lực lượng, phương tiện của Công an tỉnh được huy động một cách nhanh nhất đến đám cháy, tổ chức công tác tìm kiếm cứu người bị nạn và tổ chức chữa cháy kịp thời và hiệu quả nhất.</w:t>
      </w:r>
    </w:p>
    <w:p>
      <w:pPr>
        <w:spacing w:before="100"/>
        <w:ind w:firstLine="709"/>
        <w:jc w:val="both"/>
        <w:rPr>
          <w:rFonts w:ascii="Times New Roman" w:hAnsi="Times New Roman"/>
          <w:b/>
          <w:bCs/>
          <w:szCs w:val="28"/>
          <w:lang w:val="vi-VN"/>
        </w:rPr>
      </w:pPr>
      <w:r>
        <w:rPr>
          <w:rFonts w:ascii="Times New Roman" w:hAnsi="Times New Roman"/>
          <w:bCs/>
          <w:szCs w:val="28"/>
          <w:lang w:val="vi-VN"/>
        </w:rPr>
        <w:t>- Huy động sức mạnh tổng hợp của các đơn vị trên địa bàn</w:t>
      </w:r>
      <w:r>
        <w:rPr>
          <w:rFonts w:ascii="Times New Roman" w:hAnsi="Times New Roman"/>
          <w:bCs/>
          <w:szCs w:val="28"/>
        </w:rPr>
        <w:t xml:space="preserve"> tỉnh, Công an tỉnh Nghệ An và Công an tỉnh Quảng Bình</w:t>
      </w:r>
      <w:r>
        <w:rPr>
          <w:rFonts w:ascii="Times New Roman" w:hAnsi="Times New Roman"/>
          <w:bCs/>
          <w:szCs w:val="28"/>
          <w:lang w:val="vi-VN"/>
        </w:rPr>
        <w:t xml:space="preserve">, sử dụng các trang thiết bị chuyên dụng, phương tiện hiện đại để tổ chức </w:t>
      </w:r>
      <w:r>
        <w:rPr>
          <w:rFonts w:ascii="Times New Roman" w:hAnsi="Times New Roman"/>
          <w:bCs/>
          <w:szCs w:val="28"/>
          <w:lang w:val="nl-NL"/>
        </w:rPr>
        <w:t>chữa cháy và CNCH</w:t>
      </w:r>
      <w:r>
        <w:rPr>
          <w:rFonts w:ascii="Times New Roman" w:hAnsi="Times New Roman"/>
          <w:bCs/>
          <w:szCs w:val="28"/>
          <w:lang w:val="vi-VN"/>
        </w:rPr>
        <w:t>.</w:t>
      </w:r>
    </w:p>
    <w:p>
      <w:pPr>
        <w:spacing w:before="100"/>
        <w:ind w:firstLine="709"/>
        <w:jc w:val="both"/>
        <w:rPr>
          <w:rFonts w:ascii="Times New Roman" w:hAnsi="Times New Roman"/>
          <w:b/>
          <w:bCs/>
          <w:szCs w:val="28"/>
          <w:lang w:val="nl-NL"/>
        </w:rPr>
      </w:pPr>
      <w:r>
        <w:rPr>
          <w:rFonts w:ascii="Times New Roman" w:hAnsi="Times New Roman"/>
          <w:b/>
          <w:bCs/>
          <w:szCs w:val="28"/>
          <w:lang w:val="nl-NL"/>
        </w:rPr>
        <w:t>3. Quy trình tổ chức thực tập</w:t>
      </w:r>
    </w:p>
    <w:p>
      <w:pPr>
        <w:spacing w:before="100"/>
        <w:ind w:firstLine="709"/>
        <w:jc w:val="both"/>
        <w:rPr>
          <w:rFonts w:ascii="Times New Roman" w:hAnsi="Times New Roman"/>
          <w:b/>
          <w:bCs/>
          <w:i/>
          <w:szCs w:val="28"/>
          <w:lang w:val="nl-NL"/>
        </w:rPr>
      </w:pPr>
      <w:r>
        <w:rPr>
          <w:rFonts w:ascii="Times New Roman" w:hAnsi="Times New Roman"/>
          <w:b/>
          <w:bCs/>
          <w:i/>
          <w:szCs w:val="28"/>
          <w:lang w:val="nl-NL"/>
        </w:rPr>
        <w:t>3.1. Thực tập vận hành cơ chế bằng hình ảnh và mô phỏng</w:t>
      </w:r>
    </w:p>
    <w:p>
      <w:pPr>
        <w:spacing w:before="100"/>
        <w:ind w:firstLine="709"/>
        <w:jc w:val="both"/>
        <w:rPr>
          <w:rFonts w:ascii="Times New Roman" w:hAnsi="Times New Roman"/>
          <w:b/>
          <w:bCs/>
          <w:szCs w:val="28"/>
          <w:lang w:val="nl-NL"/>
        </w:rPr>
      </w:pPr>
      <w:r>
        <w:rPr>
          <w:rFonts w:ascii="Times New Roman" w:hAnsi="Times New Roman"/>
          <w:bCs/>
          <w:szCs w:val="28"/>
          <w:lang w:val="nl-NL"/>
        </w:rPr>
        <w:t>Thực tập vận hành cơ chế chỉ huy điều hành theo hình thức thông qua xây dựng băng hình giới thiệu cơ chế xử lý, điều hành, mô phỏng tình huống cháy và trình tự diễn biến các hoạt động tổ chức chữa cháy và CNCH.</w:t>
      </w:r>
    </w:p>
    <w:p>
      <w:pPr>
        <w:spacing w:before="100"/>
        <w:ind w:firstLine="709"/>
        <w:jc w:val="both"/>
        <w:rPr>
          <w:rFonts w:ascii="Times New Roman" w:hAnsi="Times New Roman"/>
          <w:b/>
          <w:bCs/>
          <w:i/>
          <w:szCs w:val="28"/>
          <w:lang w:val="nl-NL"/>
        </w:rPr>
      </w:pPr>
      <w:r>
        <w:rPr>
          <w:rFonts w:ascii="Times New Roman" w:hAnsi="Times New Roman"/>
          <w:b/>
          <w:bCs/>
          <w:i/>
          <w:szCs w:val="28"/>
          <w:lang w:val="nl-NL"/>
        </w:rPr>
        <w:t>3.2. Các giai đoạn thực tập</w:t>
      </w:r>
    </w:p>
    <w:p>
      <w:pPr>
        <w:spacing w:before="100"/>
        <w:ind w:firstLine="709"/>
        <w:jc w:val="both"/>
        <w:rPr>
          <w:rFonts w:ascii="Times New Roman" w:hAnsi="Times New Roman"/>
          <w:b/>
          <w:bCs/>
          <w:szCs w:val="28"/>
          <w:lang w:val="vi-VN"/>
        </w:rPr>
      </w:pPr>
      <w:r>
        <w:rPr>
          <w:rFonts w:ascii="Times New Roman" w:hAnsi="Times New Roman"/>
          <w:b/>
          <w:bCs/>
          <w:i/>
          <w:szCs w:val="28"/>
          <w:lang w:val="nl-NL"/>
        </w:rPr>
        <w:t>a)</w:t>
      </w:r>
      <w:r>
        <w:rPr>
          <w:rFonts w:ascii="Times New Roman" w:hAnsi="Times New Roman"/>
          <w:b/>
          <w:bCs/>
          <w:i/>
          <w:szCs w:val="28"/>
          <w:lang w:val="vi-VN"/>
        </w:rPr>
        <w:t xml:space="preserve"> </w:t>
      </w:r>
      <w:r>
        <w:rPr>
          <w:rFonts w:ascii="Times New Roman" w:hAnsi="Times New Roman"/>
          <w:b/>
          <w:bCs/>
          <w:i/>
          <w:szCs w:val="28"/>
          <w:lang w:val="nl-NL"/>
        </w:rPr>
        <w:t xml:space="preserve">Giai đoạn I: </w:t>
      </w:r>
      <w:r>
        <w:rPr>
          <w:rFonts w:ascii="Times New Roman" w:hAnsi="Times New Roman"/>
          <w:bCs/>
          <w:szCs w:val="28"/>
          <w:lang w:val="vi-VN"/>
        </w:rPr>
        <w:t>l</w:t>
      </w:r>
      <w:r>
        <w:rPr>
          <w:rFonts w:ascii="Times New Roman" w:hAnsi="Times New Roman"/>
          <w:bCs/>
          <w:szCs w:val="28"/>
          <w:lang w:val="nl-NL"/>
        </w:rPr>
        <w:t>ực lượng PCCC cơ sở, lực lượng PCCC chuyên ngành Công ty Formosa triển khai các hoạt động chữa cháy và CNCH theo quy trình ứng cứu khẩn cấp tại chỗ. Điện thoại báo cháy và yêu cầu CNCH</w:t>
      </w:r>
      <w:r>
        <w:rPr>
          <w:rFonts w:ascii="Times New Roman" w:hAnsi="Times New Roman"/>
          <w:bCs/>
          <w:szCs w:val="28"/>
          <w:lang w:val="vi-VN"/>
        </w:rPr>
        <w:t xml:space="preserve">. Tổ chức hướng dẫn cho </w:t>
      </w:r>
      <w:r>
        <w:rPr>
          <w:rFonts w:ascii="Times New Roman" w:hAnsi="Times New Roman"/>
          <w:szCs w:val="28"/>
          <w:lang w:val="nl-NL"/>
        </w:rPr>
        <w:t>cán bộ, công nhân viên</w:t>
      </w:r>
      <w:r>
        <w:rPr>
          <w:rFonts w:ascii="Times New Roman" w:hAnsi="Times New Roman"/>
          <w:bCs/>
          <w:szCs w:val="28"/>
          <w:lang w:val="nl-NL"/>
        </w:rPr>
        <w:t xml:space="preserve"> thoát nạn ra ngoài</w:t>
      </w:r>
      <w:r>
        <w:rPr>
          <w:rFonts w:ascii="Times New Roman" w:hAnsi="Times New Roman"/>
          <w:bCs/>
          <w:szCs w:val="28"/>
          <w:lang w:val="vi-VN"/>
        </w:rPr>
        <w:t xml:space="preserve">, </w:t>
      </w:r>
      <w:r>
        <w:rPr>
          <w:rFonts w:ascii="Times New Roman" w:hAnsi="Times New Roman"/>
          <w:bCs/>
          <w:szCs w:val="28"/>
          <w:lang w:val="nl-NL"/>
        </w:rPr>
        <w:t>di chuyển tài sản ra nơi an toàn.</w:t>
      </w:r>
      <w:r>
        <w:rPr>
          <w:rFonts w:ascii="Times New Roman" w:hAnsi="Times New Roman"/>
          <w:bCs/>
          <w:szCs w:val="28"/>
          <w:lang w:val="vi-VN"/>
        </w:rPr>
        <w:t xml:space="preserve"> Sử dụng các phương tiện chữa cháy tại chỗ, bình chữa cháy xách tay, hệ thống họng nước chữa cháy trong nhà, hệ thống cấp nước chữa cháy ngoài nhà, triển khai các xe chữa cháy cơ giới chữa cháy và CNCH.</w:t>
      </w:r>
    </w:p>
    <w:p>
      <w:pPr>
        <w:spacing w:before="100"/>
        <w:ind w:firstLine="709"/>
        <w:jc w:val="both"/>
        <w:rPr>
          <w:rFonts w:ascii="Times New Roman" w:hAnsi="Times New Roman"/>
          <w:b/>
          <w:bCs/>
          <w:szCs w:val="28"/>
          <w:lang w:val="nl-NL"/>
        </w:rPr>
      </w:pPr>
      <w:r>
        <w:rPr>
          <w:rFonts w:ascii="Times New Roman" w:hAnsi="Times New Roman"/>
          <w:b/>
          <w:bCs/>
          <w:i/>
          <w:szCs w:val="28"/>
          <w:lang w:val="nl-NL"/>
        </w:rPr>
        <w:t>b)</w:t>
      </w:r>
      <w:r>
        <w:rPr>
          <w:rFonts w:ascii="Times New Roman" w:hAnsi="Times New Roman"/>
          <w:b/>
          <w:bCs/>
          <w:i/>
          <w:szCs w:val="28"/>
          <w:lang w:val="vi-VN"/>
        </w:rPr>
        <w:t xml:space="preserve"> </w:t>
      </w:r>
      <w:r>
        <w:rPr>
          <w:rFonts w:ascii="Times New Roman" w:hAnsi="Times New Roman"/>
          <w:b/>
          <w:bCs/>
          <w:i/>
          <w:szCs w:val="28"/>
          <w:lang w:val="nl-NL"/>
        </w:rPr>
        <w:t>Giai đoạn II:</w:t>
      </w:r>
      <w:r>
        <w:rPr>
          <w:rFonts w:ascii="Times New Roman" w:hAnsi="Times New Roman"/>
          <w:bCs/>
          <w:szCs w:val="28"/>
          <w:lang w:val="nl-NL"/>
        </w:rPr>
        <w:t xml:space="preserve"> </w:t>
      </w:r>
      <w:r>
        <w:rPr>
          <w:rFonts w:ascii="Times New Roman" w:hAnsi="Times New Roman"/>
          <w:bCs/>
          <w:szCs w:val="28"/>
          <w:lang w:val="vi-VN"/>
        </w:rPr>
        <w:t>l</w:t>
      </w:r>
      <w:r>
        <w:rPr>
          <w:rFonts w:ascii="Times New Roman" w:hAnsi="Times New Roman"/>
          <w:bCs/>
          <w:szCs w:val="28"/>
          <w:lang w:val="nl-NL"/>
        </w:rPr>
        <w:t xml:space="preserve">ực lượng, phương tiện của Đội Chữa cháy và </w:t>
      </w:r>
      <w:r>
        <w:rPr>
          <w:rFonts w:ascii="Times New Roman" w:hAnsi="Times New Roman"/>
          <w:bCs/>
          <w:szCs w:val="28"/>
          <w:lang w:val="vi-VN"/>
        </w:rPr>
        <w:t>CNCH</w:t>
      </w:r>
      <w:r>
        <w:rPr>
          <w:rFonts w:ascii="Times New Roman" w:hAnsi="Times New Roman"/>
          <w:bCs/>
          <w:szCs w:val="28"/>
          <w:lang w:val="nl-NL"/>
        </w:rPr>
        <w:t xml:space="preserve"> khu vực </w:t>
      </w:r>
      <w:r>
        <w:rPr>
          <w:rFonts w:ascii="Times New Roman" w:hAnsi="Times New Roman"/>
          <w:bCs/>
          <w:szCs w:val="28"/>
          <w:lang w:val="vi-VN"/>
        </w:rPr>
        <w:t xml:space="preserve">Vũng Áng - </w:t>
      </w:r>
      <w:r>
        <w:rPr>
          <w:rFonts w:ascii="Times New Roman" w:hAnsi="Times New Roman"/>
          <w:bCs/>
          <w:szCs w:val="28"/>
        </w:rPr>
        <w:t>p</w:t>
      </w:r>
      <w:r>
        <w:rPr>
          <w:rFonts w:ascii="Times New Roman" w:hAnsi="Times New Roman"/>
          <w:bCs/>
          <w:szCs w:val="28"/>
          <w:lang w:val="vi-VN"/>
        </w:rPr>
        <w:t>hòng Cảnh sát PCCC và CNCH Công an tỉnh đến hiện trường đám cháy</w:t>
      </w:r>
      <w:r>
        <w:rPr>
          <w:rFonts w:ascii="Times New Roman" w:hAnsi="Times New Roman"/>
          <w:bCs/>
          <w:szCs w:val="28"/>
          <w:lang w:val="nl-NL"/>
        </w:rPr>
        <w:t>, phối hợp lực lượng PCCC cơ sở, PCCC chuyên ngành Công ty Formasa t</w:t>
      </w:r>
      <w:r>
        <w:rPr>
          <w:rFonts w:ascii="Times New Roman" w:hAnsi="Times New Roman"/>
          <w:bCs/>
          <w:szCs w:val="28"/>
          <w:lang w:val="vi-VN"/>
        </w:rPr>
        <w:t xml:space="preserve">ổ chức </w:t>
      </w:r>
      <w:r>
        <w:rPr>
          <w:rFonts w:ascii="Times New Roman" w:hAnsi="Times New Roman"/>
          <w:bCs/>
          <w:szCs w:val="28"/>
          <w:lang w:val="nl-NL"/>
        </w:rPr>
        <w:t>trinh sát, cứu người, cứu tài sản và</w:t>
      </w:r>
      <w:r>
        <w:rPr>
          <w:rFonts w:ascii="Times New Roman" w:hAnsi="Times New Roman"/>
          <w:bCs/>
          <w:szCs w:val="28"/>
          <w:lang w:val="vi-VN"/>
        </w:rPr>
        <w:t xml:space="preserve"> </w:t>
      </w:r>
      <w:r>
        <w:rPr>
          <w:rFonts w:ascii="Times New Roman" w:hAnsi="Times New Roman"/>
          <w:bCs/>
          <w:szCs w:val="28"/>
          <w:lang w:val="nl-NL"/>
        </w:rPr>
        <w:t>chữa cháy.</w:t>
      </w:r>
    </w:p>
    <w:p>
      <w:pPr>
        <w:spacing w:before="100"/>
        <w:ind w:firstLine="709"/>
        <w:jc w:val="both"/>
        <w:rPr>
          <w:rFonts w:ascii="Times New Roman" w:hAnsi="Times New Roman"/>
          <w:bCs/>
          <w:szCs w:val="28"/>
          <w:lang w:val="nl-NL"/>
        </w:rPr>
      </w:pPr>
      <w:r>
        <w:rPr>
          <w:rFonts w:ascii="Times New Roman" w:hAnsi="Times New Roman"/>
          <w:b/>
          <w:bCs/>
          <w:i/>
          <w:szCs w:val="28"/>
          <w:lang w:val="nl-NL"/>
        </w:rPr>
        <w:t>c) Giai đoạn III:</w:t>
      </w:r>
      <w:r>
        <w:rPr>
          <w:rFonts w:ascii="Times New Roman" w:hAnsi="Times New Roman"/>
          <w:bCs/>
          <w:szCs w:val="28"/>
          <w:lang w:val="nl-NL"/>
        </w:rPr>
        <w:t xml:space="preserve"> </w:t>
      </w:r>
      <w:r>
        <w:rPr>
          <w:rFonts w:ascii="Times New Roman" w:hAnsi="Times New Roman"/>
          <w:bCs/>
          <w:szCs w:val="28"/>
          <w:lang w:val="vi-VN"/>
        </w:rPr>
        <w:t>l</w:t>
      </w:r>
      <w:r>
        <w:rPr>
          <w:rFonts w:ascii="Times New Roman" w:hAnsi="Times New Roman"/>
          <w:bCs/>
          <w:szCs w:val="28"/>
          <w:lang w:val="nl-NL"/>
        </w:rPr>
        <w:t xml:space="preserve">ực lượng, phương tiện của </w:t>
      </w:r>
      <w:r>
        <w:rPr>
          <w:rFonts w:ascii="Times New Roman" w:hAnsi="Times New Roman"/>
          <w:bCs/>
          <w:szCs w:val="28"/>
          <w:lang w:val="vi-VN"/>
        </w:rPr>
        <w:t xml:space="preserve">Đội Chữa cháy và CNCH </w:t>
      </w:r>
      <w:r>
        <w:rPr>
          <w:rFonts w:ascii="Times New Roman" w:hAnsi="Times New Roman"/>
          <w:bCs/>
          <w:szCs w:val="28"/>
          <w:lang w:val="nl-NL"/>
        </w:rPr>
        <w:t>Trung tâm</w:t>
      </w:r>
      <w:r>
        <w:rPr>
          <w:rFonts w:ascii="Times New Roman" w:hAnsi="Times New Roman"/>
          <w:bCs/>
          <w:szCs w:val="28"/>
          <w:lang w:val="vi-VN"/>
        </w:rPr>
        <w:t xml:space="preserve">, Đội Chữa cháy và CNCH khu vực </w:t>
      </w:r>
      <w:r>
        <w:rPr>
          <w:rFonts w:ascii="Times New Roman" w:hAnsi="Times New Roman"/>
          <w:bCs/>
          <w:szCs w:val="28"/>
          <w:lang w:val="nl-NL"/>
        </w:rPr>
        <w:t>Hồng Lĩnh - phòng Cảnh sát PCCC và CNCH Công an tỉnh;</w:t>
      </w:r>
      <w:r>
        <w:rPr>
          <w:rFonts w:ascii="Times New Roman" w:hAnsi="Times New Roman"/>
          <w:bCs/>
          <w:szCs w:val="28"/>
          <w:lang w:val="vi-VN"/>
        </w:rPr>
        <w:t xml:space="preserve"> Đội Cảnh sát PCCC và CNCH Công an huyện Hương Sơn</w:t>
      </w:r>
      <w:r>
        <w:rPr>
          <w:rFonts w:ascii="Times New Roman" w:hAnsi="Times New Roman"/>
          <w:bCs/>
          <w:szCs w:val="28"/>
          <w:lang w:val="nl-NL"/>
        </w:rPr>
        <w:t xml:space="preserve"> triển khai các hoạt động chữa cháy và CNCH; </w:t>
      </w:r>
      <w:r>
        <w:rPr>
          <w:rFonts w:ascii="Times New Roman" w:hAnsi="Times New Roman"/>
          <w:bCs/>
          <w:szCs w:val="28"/>
          <w:lang w:val="vi-VN"/>
        </w:rPr>
        <w:t>các lực lượng, phương tiện thuộc các đơn vị, phòng nghiệp vụ Công an tỉnh tiếp cận hiện trường hỗ trợ công tác chữa cháy và CNCH.</w:t>
      </w:r>
    </w:p>
    <w:p>
      <w:pPr>
        <w:spacing w:before="100"/>
        <w:ind w:firstLine="709"/>
        <w:jc w:val="both"/>
        <w:rPr>
          <w:rFonts w:ascii="Times New Roman" w:hAnsi="Times New Roman"/>
          <w:bCs/>
          <w:szCs w:val="28"/>
          <w:lang w:val="nl-NL"/>
        </w:rPr>
      </w:pPr>
      <w:r>
        <w:rPr>
          <w:rFonts w:ascii="Times New Roman" w:hAnsi="Times New Roman"/>
          <w:b/>
          <w:bCs/>
          <w:i/>
          <w:szCs w:val="28"/>
          <w:lang w:val="nl-NL"/>
        </w:rPr>
        <w:t>d) Giai đoạn IV:</w:t>
      </w:r>
      <w:r>
        <w:rPr>
          <w:rFonts w:ascii="Times New Roman" w:hAnsi="Times New Roman"/>
          <w:bCs/>
          <w:szCs w:val="28"/>
          <w:lang w:val="nl-NL"/>
        </w:rPr>
        <w:t xml:space="preserve"> </w:t>
      </w:r>
      <w:r>
        <w:rPr>
          <w:rFonts w:ascii="Times New Roman" w:hAnsi="Times New Roman"/>
          <w:bCs/>
          <w:szCs w:val="28"/>
          <w:lang w:val="vi-VN"/>
        </w:rPr>
        <w:t>l</w:t>
      </w:r>
      <w:r>
        <w:rPr>
          <w:rFonts w:ascii="Times New Roman" w:hAnsi="Times New Roman"/>
          <w:bCs/>
          <w:szCs w:val="28"/>
          <w:lang w:val="nl-NL"/>
        </w:rPr>
        <w:t xml:space="preserve">ực lượng, phương tiện của </w:t>
      </w:r>
      <w:r>
        <w:rPr>
          <w:rFonts w:ascii="Times New Roman" w:hAnsi="Times New Roman"/>
          <w:bCs/>
          <w:szCs w:val="28"/>
          <w:lang w:val="vi-VN"/>
        </w:rPr>
        <w:t xml:space="preserve">Quân đội đóng quân trên địa bàn tỉnh, </w:t>
      </w:r>
      <w:r>
        <w:rPr>
          <w:rFonts w:ascii="Times New Roman" w:hAnsi="Times New Roman"/>
          <w:bCs/>
          <w:szCs w:val="28"/>
          <w:lang w:val="nl-NL"/>
        </w:rPr>
        <w:t>các sở, ban, ngành liên quan, Đội PCCC chuyên ngành</w:t>
      </w:r>
      <w:r>
        <w:rPr>
          <w:rFonts w:ascii="Times New Roman" w:hAnsi="Times New Roman"/>
          <w:bCs/>
          <w:szCs w:val="28"/>
          <w:lang w:val="vi-VN"/>
        </w:rPr>
        <w:t xml:space="preserve"> Tổng </w:t>
      </w:r>
      <w:r>
        <w:rPr>
          <w:rFonts w:ascii="Times New Roman" w:hAnsi="Times New Roman"/>
          <w:bCs/>
          <w:szCs w:val="28"/>
          <w:lang w:val="nl-NL"/>
        </w:rPr>
        <w:t>kho Xăng dầu</w:t>
      </w:r>
      <w:r>
        <w:rPr>
          <w:rFonts w:ascii="Times New Roman" w:hAnsi="Times New Roman"/>
          <w:bCs/>
          <w:szCs w:val="28"/>
          <w:lang w:val="vi-VN"/>
        </w:rPr>
        <w:t xml:space="preserve"> </w:t>
      </w:r>
      <w:r>
        <w:rPr>
          <w:rFonts w:ascii="Times New Roman" w:hAnsi="Times New Roman"/>
          <w:bCs/>
          <w:szCs w:val="28"/>
          <w:lang w:val="nl-NL"/>
        </w:rPr>
        <w:t xml:space="preserve">Dầu khí </w:t>
      </w:r>
      <w:r>
        <w:rPr>
          <w:rFonts w:ascii="Times New Roman" w:hAnsi="Times New Roman"/>
          <w:bCs/>
          <w:szCs w:val="28"/>
          <w:lang w:val="vi-VN"/>
        </w:rPr>
        <w:t>Vũng Áng</w:t>
      </w:r>
      <w:r>
        <w:rPr>
          <w:rFonts w:ascii="Times New Roman" w:hAnsi="Times New Roman"/>
          <w:bCs/>
          <w:szCs w:val="28"/>
          <w:lang w:val="nl-NL"/>
        </w:rPr>
        <w:t>, Nhà máy Nhiệt điện Vũng Áng I</w:t>
      </w:r>
      <w:r>
        <w:rPr>
          <w:rFonts w:ascii="Times New Roman" w:hAnsi="Times New Roman"/>
          <w:bCs/>
          <w:szCs w:val="28"/>
          <w:bdr w:val="none" w:sz="0" w:space="0" w:color="auto" w:frame="1"/>
          <w:shd w:val="clear" w:color="auto" w:fill="FFFFFF"/>
          <w:lang w:val="nl-NL"/>
        </w:rPr>
        <w:t>…</w:t>
      </w:r>
      <w:r>
        <w:rPr>
          <w:rFonts w:ascii="Times New Roman" w:hAnsi="Times New Roman"/>
          <w:bCs/>
          <w:szCs w:val="28"/>
          <w:lang w:val="nl-NL"/>
        </w:rPr>
        <w:t xml:space="preserve"> được huy động, tập kết đầy đủ và triển khai thực hiện nhiệm vụ theo phương án. </w:t>
      </w:r>
    </w:p>
    <w:p>
      <w:pPr>
        <w:spacing w:before="100"/>
        <w:ind w:firstLine="709"/>
        <w:jc w:val="both"/>
        <w:rPr>
          <w:rFonts w:ascii="Times New Roman" w:hAnsi="Times New Roman"/>
          <w:bCs/>
          <w:szCs w:val="28"/>
        </w:rPr>
      </w:pPr>
      <w:r>
        <w:rPr>
          <w:rFonts w:ascii="Times New Roman" w:hAnsi="Times New Roman"/>
          <w:b/>
          <w:bCs/>
          <w:i/>
          <w:szCs w:val="28"/>
          <w:lang w:val="nl-NL"/>
        </w:rPr>
        <w:t xml:space="preserve">đ) Giai đoạn V: </w:t>
      </w:r>
      <w:r>
        <w:rPr>
          <w:rFonts w:ascii="Times New Roman" w:hAnsi="Times New Roman"/>
          <w:bCs/>
          <w:szCs w:val="28"/>
        </w:rPr>
        <w:t>Giám đốc Công an tỉnh báo cáo Cục Cảnh sát PCCC và CNCH đề nghị Công an tỉnh Nghệ An và Công an tỉnh Quảng Bìnhh chi viện, hỗ trợ lực lượng, phương tiện chữa cháy và CNCH.</w:t>
      </w:r>
    </w:p>
    <w:p>
      <w:pPr>
        <w:spacing w:before="100"/>
        <w:ind w:firstLine="709"/>
        <w:jc w:val="both"/>
        <w:rPr>
          <w:rFonts w:ascii="Times New Roman" w:hAnsi="Times New Roman"/>
          <w:b/>
          <w:bCs/>
          <w:spacing w:val="-6"/>
          <w:szCs w:val="28"/>
          <w:lang w:val="nl-NL"/>
        </w:rPr>
      </w:pPr>
      <w:r>
        <w:rPr>
          <w:rFonts w:ascii="Times New Roman" w:hAnsi="Times New Roman"/>
          <w:b/>
          <w:bCs/>
          <w:i/>
          <w:spacing w:val="-6"/>
          <w:szCs w:val="28"/>
          <w:lang w:val="nl-NL"/>
        </w:rPr>
        <w:t>e) Giai đoạn VI:</w:t>
      </w:r>
      <w:r>
        <w:rPr>
          <w:rFonts w:ascii="Times New Roman" w:hAnsi="Times New Roman"/>
          <w:bCs/>
          <w:spacing w:val="-6"/>
          <w:szCs w:val="28"/>
          <w:lang w:val="vi-VN"/>
        </w:rPr>
        <w:t xml:space="preserve"> tổ chức </w:t>
      </w:r>
      <w:r>
        <w:rPr>
          <w:rFonts w:ascii="Times New Roman" w:hAnsi="Times New Roman"/>
          <w:bCs/>
          <w:spacing w:val="-6"/>
          <w:szCs w:val="28"/>
          <w:lang w:val="nl-NL"/>
        </w:rPr>
        <w:t xml:space="preserve">điều tra nguyên nhân, </w:t>
      </w:r>
      <w:r>
        <w:rPr>
          <w:rFonts w:ascii="Times New Roman" w:hAnsi="Times New Roman"/>
          <w:bCs/>
          <w:spacing w:val="-6"/>
          <w:szCs w:val="28"/>
          <w:lang w:val="vi-VN"/>
        </w:rPr>
        <w:t>khắc phục hậu quả sau vụ cháy.</w:t>
      </w:r>
    </w:p>
    <w:p>
      <w:pPr>
        <w:spacing w:before="100"/>
        <w:ind w:firstLine="709"/>
        <w:jc w:val="both"/>
        <w:rPr>
          <w:rFonts w:ascii="Times New Roman" w:hAnsi="Times New Roman"/>
          <w:b/>
          <w:bCs/>
          <w:sz w:val="26"/>
          <w:szCs w:val="28"/>
          <w:lang w:val="vi-VN"/>
        </w:rPr>
      </w:pPr>
      <w:r>
        <w:rPr>
          <w:rFonts w:ascii="Times New Roman" w:hAnsi="Times New Roman"/>
          <w:b/>
          <w:bCs/>
          <w:sz w:val="26"/>
          <w:szCs w:val="28"/>
          <w:lang w:val="vi-VN"/>
        </w:rPr>
        <w:t>IV. LỰC LƯỢNG, PHƯƠNG TIỆN DỰ KIẾN THAM GIA THỰC TẬP</w:t>
      </w:r>
    </w:p>
    <w:p>
      <w:pPr>
        <w:spacing w:before="100"/>
        <w:ind w:firstLine="709"/>
        <w:jc w:val="both"/>
        <w:rPr>
          <w:rFonts w:ascii="Times New Roman" w:hAnsi="Times New Roman"/>
          <w:b/>
          <w:bCs/>
          <w:szCs w:val="28"/>
          <w:lang w:val="vi-VN"/>
        </w:rPr>
      </w:pPr>
      <w:r>
        <w:rPr>
          <w:rFonts w:ascii="Times New Roman" w:hAnsi="Times New Roman"/>
          <w:b/>
          <w:bCs/>
          <w:szCs w:val="28"/>
          <w:lang w:val="vi-VN"/>
        </w:rPr>
        <w:t>1. Các cơ quan, đơn vị tham gia</w:t>
      </w:r>
    </w:p>
    <w:p>
      <w:pPr>
        <w:spacing w:before="100"/>
        <w:ind w:firstLine="709"/>
        <w:jc w:val="both"/>
        <w:rPr>
          <w:rFonts w:ascii="Times New Roman" w:hAnsi="Times New Roman"/>
          <w:bCs/>
          <w:szCs w:val="28"/>
          <w:lang w:val="vi-VN"/>
        </w:rPr>
      </w:pPr>
      <w:r>
        <w:rPr>
          <w:rFonts w:ascii="Times New Roman" w:hAnsi="Times New Roman"/>
          <w:bCs/>
          <w:szCs w:val="28"/>
          <w:lang w:val="vi-VN"/>
        </w:rPr>
        <w:t>- Ban Chỉ đạo PCCC và CNCH tỉnh;</w:t>
      </w:r>
    </w:p>
    <w:p>
      <w:pPr>
        <w:spacing w:before="100"/>
        <w:ind w:firstLine="709"/>
        <w:jc w:val="both"/>
        <w:rPr>
          <w:rFonts w:ascii="Times New Roman" w:hAnsi="Times New Roman"/>
          <w:bCs/>
          <w:szCs w:val="28"/>
        </w:rPr>
      </w:pPr>
      <w:r>
        <w:rPr>
          <w:rFonts w:ascii="Times New Roman" w:hAnsi="Times New Roman"/>
          <w:bCs/>
          <w:szCs w:val="28"/>
        </w:rPr>
        <w:t>- Công an tỉnh;</w:t>
      </w:r>
    </w:p>
    <w:p>
      <w:pPr>
        <w:spacing w:before="100"/>
        <w:ind w:firstLine="709"/>
        <w:jc w:val="both"/>
        <w:rPr>
          <w:rFonts w:ascii="Times New Roman" w:hAnsi="Times New Roman"/>
          <w:bCs/>
          <w:szCs w:val="28"/>
        </w:rPr>
      </w:pPr>
      <w:r>
        <w:rPr>
          <w:rFonts w:ascii="Times New Roman" w:hAnsi="Times New Roman"/>
          <w:bCs/>
          <w:szCs w:val="28"/>
        </w:rPr>
        <w:t>- Bộ Chỉ huy Quân sự tỉnh;</w:t>
      </w:r>
    </w:p>
    <w:p>
      <w:pPr>
        <w:spacing w:before="100"/>
        <w:ind w:firstLine="709"/>
        <w:jc w:val="both"/>
        <w:rPr>
          <w:rFonts w:ascii="Times New Roman" w:hAnsi="Times New Roman"/>
          <w:bCs/>
          <w:szCs w:val="28"/>
        </w:rPr>
      </w:pPr>
      <w:r>
        <w:rPr>
          <w:rFonts w:ascii="Times New Roman" w:hAnsi="Times New Roman"/>
          <w:bCs/>
          <w:szCs w:val="28"/>
        </w:rPr>
        <w:t>- Bộ Chỉ huy Bộ đội Biên phòng tỉnh;</w:t>
      </w:r>
    </w:p>
    <w:p>
      <w:pPr>
        <w:spacing w:before="100"/>
        <w:ind w:firstLine="709"/>
        <w:jc w:val="both"/>
        <w:rPr>
          <w:rFonts w:ascii="Times New Roman" w:hAnsi="Times New Roman"/>
          <w:bCs/>
          <w:szCs w:val="28"/>
        </w:rPr>
      </w:pPr>
      <w:r>
        <w:rPr>
          <w:rFonts w:ascii="Times New Roman" w:hAnsi="Times New Roman"/>
          <w:bCs/>
          <w:szCs w:val="28"/>
        </w:rPr>
        <w:t>- Sở Tài chính;</w:t>
      </w:r>
    </w:p>
    <w:p>
      <w:pPr>
        <w:spacing w:before="100"/>
        <w:ind w:firstLine="709"/>
        <w:jc w:val="both"/>
        <w:rPr>
          <w:rFonts w:ascii="Times New Roman" w:hAnsi="Times New Roman"/>
          <w:bCs/>
          <w:szCs w:val="28"/>
        </w:rPr>
      </w:pPr>
      <w:r>
        <w:rPr>
          <w:rFonts w:ascii="Times New Roman" w:hAnsi="Times New Roman"/>
          <w:bCs/>
          <w:szCs w:val="28"/>
        </w:rPr>
        <w:t>- Sở Công Thương;</w:t>
      </w:r>
    </w:p>
    <w:p>
      <w:pPr>
        <w:spacing w:before="100"/>
        <w:ind w:firstLine="709"/>
        <w:jc w:val="both"/>
        <w:rPr>
          <w:rFonts w:ascii="Times New Roman" w:hAnsi="Times New Roman"/>
          <w:bCs/>
          <w:szCs w:val="28"/>
          <w:lang w:val="fr-FR"/>
        </w:rPr>
      </w:pPr>
      <w:r>
        <w:rPr>
          <w:rFonts w:ascii="Times New Roman" w:hAnsi="Times New Roman"/>
          <w:bCs/>
          <w:szCs w:val="28"/>
          <w:lang w:val="fr-FR"/>
        </w:rPr>
        <w:t>- Sở Y tế Hà Tĩnh;</w:t>
      </w:r>
    </w:p>
    <w:p>
      <w:pPr>
        <w:spacing w:before="100"/>
        <w:ind w:firstLine="709"/>
        <w:jc w:val="both"/>
        <w:rPr>
          <w:rFonts w:ascii="Times New Roman" w:hAnsi="Times New Roman"/>
          <w:bCs/>
          <w:szCs w:val="28"/>
          <w:lang w:val="fr-FR"/>
        </w:rPr>
      </w:pPr>
      <w:r>
        <w:rPr>
          <w:rFonts w:ascii="Times New Roman" w:hAnsi="Times New Roman"/>
          <w:bCs/>
          <w:szCs w:val="28"/>
          <w:lang w:val="fr-FR"/>
        </w:rPr>
        <w:t>- Sở Tài nguyên và Môi trường;</w:t>
      </w:r>
    </w:p>
    <w:p>
      <w:pPr>
        <w:spacing w:before="100"/>
        <w:ind w:firstLine="709"/>
        <w:jc w:val="both"/>
        <w:rPr>
          <w:rFonts w:ascii="Times New Roman" w:hAnsi="Times New Roman"/>
          <w:bCs/>
          <w:szCs w:val="28"/>
          <w:lang w:val="fr-FR"/>
        </w:rPr>
      </w:pPr>
      <w:r>
        <w:rPr>
          <w:rFonts w:ascii="Times New Roman" w:hAnsi="Times New Roman"/>
          <w:bCs/>
          <w:szCs w:val="28"/>
          <w:lang w:val="fr-FR"/>
        </w:rPr>
        <w:t>- Sở Xây dựng;</w:t>
      </w:r>
    </w:p>
    <w:p>
      <w:pPr>
        <w:spacing w:before="100"/>
        <w:ind w:firstLine="709"/>
        <w:jc w:val="both"/>
        <w:rPr>
          <w:rFonts w:ascii="Times New Roman" w:hAnsi="Times New Roman"/>
          <w:bCs/>
          <w:szCs w:val="28"/>
          <w:lang w:val="fr-FR"/>
        </w:rPr>
      </w:pPr>
      <w:r>
        <w:rPr>
          <w:rFonts w:ascii="Times New Roman" w:hAnsi="Times New Roman"/>
          <w:bCs/>
          <w:szCs w:val="28"/>
          <w:lang w:val="fr-FR"/>
        </w:rPr>
        <w:t>- Sở Thông tin và Truyền thông;</w:t>
      </w:r>
    </w:p>
    <w:p>
      <w:pPr>
        <w:spacing w:before="100"/>
        <w:ind w:firstLine="709"/>
        <w:jc w:val="both"/>
        <w:rPr>
          <w:rFonts w:ascii="Times New Roman" w:hAnsi="Times New Roman"/>
          <w:bCs/>
          <w:szCs w:val="28"/>
        </w:rPr>
      </w:pPr>
      <w:r>
        <w:rPr>
          <w:rFonts w:ascii="Times New Roman" w:hAnsi="Times New Roman"/>
          <w:bCs/>
          <w:szCs w:val="28"/>
        </w:rPr>
        <w:t>- Văn phòng UBND tỉnh;</w:t>
      </w:r>
    </w:p>
    <w:p>
      <w:pPr>
        <w:spacing w:before="100"/>
        <w:ind w:firstLine="709"/>
        <w:jc w:val="both"/>
        <w:rPr>
          <w:rFonts w:ascii="Times New Roman" w:hAnsi="Times New Roman"/>
          <w:bCs/>
          <w:szCs w:val="28"/>
          <w:lang w:val="fr-FR"/>
        </w:rPr>
      </w:pPr>
      <w:r>
        <w:rPr>
          <w:rFonts w:ascii="Times New Roman" w:hAnsi="Times New Roman"/>
          <w:bCs/>
          <w:szCs w:val="28"/>
          <w:lang w:val="fr-FR"/>
        </w:rPr>
        <w:t>- Đài Phát thanh và Truyền hình tỉnh;</w:t>
      </w:r>
    </w:p>
    <w:p>
      <w:pPr>
        <w:spacing w:before="100"/>
        <w:ind w:firstLine="709"/>
        <w:jc w:val="both"/>
        <w:rPr>
          <w:rFonts w:ascii="Times New Roman" w:hAnsi="Times New Roman"/>
          <w:bCs/>
          <w:szCs w:val="28"/>
          <w:lang w:val="fr-FR"/>
        </w:rPr>
      </w:pPr>
      <w:r>
        <w:rPr>
          <w:rFonts w:ascii="Times New Roman" w:hAnsi="Times New Roman"/>
          <w:bCs/>
          <w:szCs w:val="28"/>
          <w:lang w:val="fr-FR"/>
        </w:rPr>
        <w:t>- Báo Hà Tĩnh;</w:t>
      </w:r>
    </w:p>
    <w:p>
      <w:pPr>
        <w:spacing w:before="100"/>
        <w:ind w:firstLine="709"/>
        <w:jc w:val="both"/>
        <w:rPr>
          <w:rFonts w:ascii="Times New Roman" w:hAnsi="Times New Roman"/>
          <w:bCs/>
          <w:szCs w:val="28"/>
        </w:rPr>
      </w:pPr>
      <w:r>
        <w:rPr>
          <w:rFonts w:ascii="Times New Roman" w:hAnsi="Times New Roman"/>
          <w:bCs/>
          <w:szCs w:val="28"/>
        </w:rPr>
        <w:t>- UBND thị xã Kỳ Anh;</w:t>
      </w:r>
    </w:p>
    <w:p>
      <w:pPr>
        <w:spacing w:before="100"/>
        <w:ind w:firstLine="709"/>
        <w:jc w:val="both"/>
        <w:rPr>
          <w:rFonts w:ascii="Times New Roman" w:hAnsi="Times New Roman"/>
          <w:bCs/>
          <w:szCs w:val="28"/>
          <w:lang w:val="fr-FR"/>
        </w:rPr>
      </w:pPr>
      <w:r>
        <w:rPr>
          <w:rFonts w:ascii="Times New Roman" w:hAnsi="Times New Roman"/>
          <w:bCs/>
          <w:szCs w:val="28"/>
          <w:lang w:val="fr-FR"/>
        </w:rPr>
        <w:t>- Công ty Điện lực Hà Tĩnh;</w:t>
      </w:r>
    </w:p>
    <w:p>
      <w:pPr>
        <w:spacing w:before="100"/>
        <w:ind w:firstLine="709"/>
        <w:jc w:val="both"/>
        <w:rPr>
          <w:rFonts w:ascii="Times New Roman" w:hAnsi="Times New Roman"/>
          <w:bCs/>
          <w:szCs w:val="28"/>
          <w:lang w:val="fr-FR"/>
        </w:rPr>
      </w:pPr>
      <w:r>
        <w:rPr>
          <w:rFonts w:ascii="Times New Roman" w:hAnsi="Times New Roman"/>
          <w:bCs/>
          <w:szCs w:val="28"/>
          <w:lang w:val="fr-FR"/>
        </w:rPr>
        <w:t>- Công ty Cổ phần cấp nước Hà Tĩnh;</w:t>
      </w:r>
    </w:p>
    <w:p>
      <w:pPr>
        <w:spacing w:before="100"/>
        <w:ind w:firstLine="709"/>
        <w:jc w:val="both"/>
        <w:rPr>
          <w:rFonts w:ascii="Times New Roman" w:hAnsi="Times New Roman"/>
          <w:bCs/>
          <w:szCs w:val="28"/>
          <w:lang w:val="fr-FR"/>
        </w:rPr>
      </w:pPr>
      <w:r>
        <w:rPr>
          <w:rFonts w:ascii="Times New Roman" w:hAnsi="Times New Roman"/>
          <w:bCs/>
          <w:szCs w:val="28"/>
          <w:lang w:val="fr-FR"/>
        </w:rPr>
        <w:t>- Công ty Formosa;</w:t>
      </w:r>
    </w:p>
    <w:p>
      <w:pPr>
        <w:spacing w:before="100"/>
        <w:ind w:firstLine="709"/>
        <w:jc w:val="both"/>
        <w:rPr>
          <w:rFonts w:ascii="Times New Roman" w:hAnsi="Times New Roman"/>
          <w:bCs/>
          <w:szCs w:val="28"/>
          <w:lang w:val="fr-FR"/>
        </w:rPr>
      </w:pPr>
      <w:r>
        <w:rPr>
          <w:rFonts w:ascii="Times New Roman" w:hAnsi="Times New Roman"/>
          <w:bCs/>
          <w:szCs w:val="28"/>
          <w:lang w:val="fr-FR"/>
        </w:rPr>
        <w:t>- Nhà máy Nhiệt điện Vũng Áng 1;</w:t>
      </w:r>
    </w:p>
    <w:p>
      <w:pPr>
        <w:spacing w:before="100"/>
        <w:ind w:firstLine="709"/>
        <w:jc w:val="both"/>
        <w:rPr>
          <w:rFonts w:ascii="Times New Roman" w:hAnsi="Times New Roman"/>
          <w:bCs/>
          <w:szCs w:val="28"/>
          <w:lang w:val="fr-FR"/>
        </w:rPr>
      </w:pPr>
      <w:r>
        <w:rPr>
          <w:rFonts w:ascii="Times New Roman" w:hAnsi="Times New Roman"/>
          <w:bCs/>
          <w:szCs w:val="28"/>
          <w:lang w:val="fr-FR"/>
        </w:rPr>
        <w:t>- Tổng kho Xăng dầu Vũng Áng ;</w:t>
      </w:r>
    </w:p>
    <w:p>
      <w:pPr>
        <w:spacing w:before="100"/>
        <w:ind w:firstLine="709"/>
        <w:jc w:val="both"/>
        <w:rPr>
          <w:rFonts w:ascii="Times New Roman" w:hAnsi="Times New Roman"/>
          <w:bCs/>
          <w:szCs w:val="28"/>
          <w:lang w:val="fr-FR"/>
        </w:rPr>
      </w:pPr>
      <w:r>
        <w:rPr>
          <w:rFonts w:ascii="Times New Roman" w:hAnsi="Times New Roman"/>
          <w:bCs/>
          <w:szCs w:val="28"/>
          <w:lang w:val="fr-FR"/>
        </w:rPr>
        <w:t>- Công an tỉnh Nghệ An, Công an tỉnh Quảng Bình.</w:t>
      </w:r>
    </w:p>
    <w:p>
      <w:pPr>
        <w:spacing w:before="100"/>
        <w:ind w:firstLine="709"/>
        <w:jc w:val="both"/>
        <w:rPr>
          <w:rFonts w:ascii="Times New Roman" w:hAnsi="Times New Roman"/>
          <w:bCs/>
          <w:szCs w:val="28"/>
          <w:lang w:val="fr-FR"/>
        </w:rPr>
      </w:pPr>
      <w:r>
        <w:rPr>
          <w:rFonts w:ascii="Times New Roman" w:hAnsi="Times New Roman"/>
          <w:b/>
          <w:bCs/>
          <w:szCs w:val="28"/>
          <w:lang w:val="fr-FR"/>
        </w:rPr>
        <w:t>2</w:t>
      </w:r>
      <w:r>
        <w:rPr>
          <w:rFonts w:ascii="Times New Roman" w:hAnsi="Times New Roman"/>
          <w:b/>
          <w:bCs/>
          <w:szCs w:val="28"/>
          <w:lang w:val="vi-VN"/>
        </w:rPr>
        <w:t>. Lực lượng</w:t>
      </w:r>
    </w:p>
    <w:p>
      <w:pPr>
        <w:spacing w:before="100"/>
        <w:ind w:firstLine="709"/>
        <w:jc w:val="both"/>
        <w:rPr>
          <w:rFonts w:ascii="Times New Roman" w:hAnsi="Times New Roman"/>
          <w:bCs/>
          <w:szCs w:val="28"/>
          <w:lang w:val="vi-VN"/>
        </w:rPr>
      </w:pPr>
      <w:r>
        <w:rPr>
          <w:rFonts w:ascii="Times New Roman" w:hAnsi="Times New Roman"/>
          <w:bCs/>
          <w:szCs w:val="28"/>
          <w:lang w:val="vi-VN"/>
        </w:rPr>
        <w:t xml:space="preserve">- Lực lượng cơ sở: </w:t>
      </w:r>
      <w:r>
        <w:rPr>
          <w:rFonts w:ascii="Times New Roman" w:hAnsi="Times New Roman"/>
          <w:bCs/>
          <w:szCs w:val="28"/>
          <w:lang w:val="fr-FR"/>
        </w:rPr>
        <w:t>dự kiến h</w:t>
      </w:r>
      <w:r>
        <w:rPr>
          <w:rFonts w:ascii="Times New Roman" w:hAnsi="Times New Roman"/>
          <w:bCs/>
          <w:szCs w:val="28"/>
          <w:lang w:val="vi-VN"/>
        </w:rPr>
        <w:t xml:space="preserve">uy động </w:t>
      </w:r>
      <w:r>
        <w:rPr>
          <w:rFonts w:ascii="Times New Roman" w:hAnsi="Times New Roman"/>
          <w:bCs/>
          <w:szCs w:val="28"/>
          <w:lang w:val="fr-FR"/>
        </w:rPr>
        <w:t>khoảng</w:t>
      </w:r>
      <w:r>
        <w:rPr>
          <w:rFonts w:ascii="Times New Roman" w:hAnsi="Times New Roman"/>
          <w:bCs/>
          <w:szCs w:val="28"/>
          <w:lang w:val="vi-VN"/>
        </w:rPr>
        <w:t xml:space="preserve"> 5</w:t>
      </w:r>
      <w:r>
        <w:rPr>
          <w:rFonts w:ascii="Times New Roman" w:hAnsi="Times New Roman"/>
          <w:bCs/>
          <w:szCs w:val="28"/>
          <w:lang w:val="fr-FR"/>
        </w:rPr>
        <w:t>0</w:t>
      </w:r>
      <w:r>
        <w:rPr>
          <w:rFonts w:ascii="Times New Roman" w:hAnsi="Times New Roman"/>
          <w:bCs/>
          <w:szCs w:val="28"/>
          <w:lang w:val="vi-VN"/>
        </w:rPr>
        <w:t>0 người tham gia thực tập phương án chữa cháy và CNCH, trong đó 100 người trực tiếp tham gia chữa cháy và CNCH; 4</w:t>
      </w:r>
      <w:r>
        <w:rPr>
          <w:rFonts w:ascii="Times New Roman" w:hAnsi="Times New Roman"/>
          <w:bCs/>
          <w:szCs w:val="28"/>
          <w:lang w:val="fr-FR"/>
        </w:rPr>
        <w:t>0</w:t>
      </w:r>
      <w:r>
        <w:rPr>
          <w:rFonts w:ascii="Times New Roman" w:hAnsi="Times New Roman"/>
          <w:bCs/>
          <w:szCs w:val="28"/>
          <w:lang w:val="vi-VN"/>
        </w:rPr>
        <w:t>0 người tham gia thoát nạn, đóng người bị nạn</w:t>
      </w:r>
      <w:r>
        <w:rPr>
          <w:rFonts w:ascii="Times New Roman" w:hAnsi="Times New Roman"/>
          <w:bCs/>
          <w:szCs w:val="28"/>
          <w:lang w:val="fr-FR"/>
        </w:rPr>
        <w:t>, thực hiện các nhiệm vụ khác theo phương án đề ra</w:t>
      </w:r>
      <w:r>
        <w:rPr>
          <w:rFonts w:ascii="Times New Roman" w:hAnsi="Times New Roman"/>
          <w:bCs/>
          <w:szCs w:val="28"/>
          <w:lang w:val="vi-VN"/>
        </w:rPr>
        <w:t>.</w:t>
      </w:r>
    </w:p>
    <w:p>
      <w:pPr>
        <w:spacing w:before="100"/>
        <w:ind w:firstLine="709"/>
        <w:jc w:val="both"/>
        <w:rPr>
          <w:rFonts w:ascii="Times New Roman" w:hAnsi="Times New Roman"/>
          <w:bCs/>
          <w:szCs w:val="28"/>
        </w:rPr>
      </w:pPr>
      <w:r>
        <w:rPr>
          <w:rFonts w:ascii="Times New Roman" w:hAnsi="Times New Roman"/>
          <w:bCs/>
          <w:szCs w:val="28"/>
          <w:lang w:val="vi-VN"/>
        </w:rPr>
        <w:t>- Lực lượng của tỉnh tham gia: dự kiến huy động khoảng 180 người, trong đó thành phần các Ban Chỉ đạo, Ban Chỉ huy, Ban Tham mưu thực tập 30 người, 150 người trực tiếp tham gia thực hiện nhiệm vụ chữa cháy và CNCH, đảm bảo an ninh trật tự.</w:t>
      </w:r>
    </w:p>
    <w:p>
      <w:pPr>
        <w:spacing w:before="100"/>
        <w:ind w:firstLine="709"/>
        <w:jc w:val="both"/>
        <w:rPr>
          <w:rFonts w:ascii="Times New Roman" w:hAnsi="Times New Roman"/>
          <w:bCs/>
          <w:szCs w:val="28"/>
        </w:rPr>
      </w:pPr>
      <w:r>
        <w:rPr>
          <w:rFonts w:ascii="Times New Roman" w:hAnsi="Times New Roman"/>
          <w:bCs/>
          <w:szCs w:val="28"/>
        </w:rPr>
        <w:t xml:space="preserve">- Lực lượng của </w:t>
      </w:r>
      <w:r>
        <w:rPr>
          <w:rFonts w:ascii="Times New Roman" w:hAnsi="Times New Roman"/>
          <w:bCs/>
          <w:szCs w:val="28"/>
          <w:lang w:val="fr-FR"/>
        </w:rPr>
        <w:t>Công an tỉnh Nghệ An và Công an tỉnh Quảng Bình tham gia</w:t>
      </w:r>
      <w:r>
        <w:rPr>
          <w:rFonts w:ascii="Times New Roman" w:hAnsi="Times New Roman"/>
          <w:bCs/>
          <w:szCs w:val="28"/>
        </w:rPr>
        <w:t xml:space="preserve"> chi viện: dự kiến huy động khoảng 20 người.</w:t>
      </w:r>
    </w:p>
    <w:p>
      <w:pPr>
        <w:spacing w:before="100"/>
        <w:ind w:firstLine="709"/>
        <w:jc w:val="both"/>
        <w:rPr>
          <w:rFonts w:ascii="Times New Roman" w:hAnsi="Times New Roman"/>
          <w:bCs/>
          <w:szCs w:val="28"/>
          <w:lang w:val="vi-VN"/>
        </w:rPr>
      </w:pPr>
      <w:r>
        <w:rPr>
          <w:rFonts w:ascii="Times New Roman" w:hAnsi="Times New Roman"/>
          <w:b/>
          <w:bCs/>
          <w:szCs w:val="28"/>
          <w:lang w:val="vi-VN"/>
        </w:rPr>
        <w:t>3. Phương tiện</w:t>
      </w:r>
    </w:p>
    <w:p>
      <w:pPr>
        <w:spacing w:before="100"/>
        <w:ind w:firstLine="709"/>
        <w:jc w:val="both"/>
        <w:rPr>
          <w:rFonts w:ascii="Times New Roman" w:hAnsi="Times New Roman"/>
          <w:bCs/>
          <w:szCs w:val="28"/>
          <w:lang w:val="vi-VN"/>
        </w:rPr>
      </w:pPr>
      <w:r>
        <w:rPr>
          <w:rFonts w:ascii="Times New Roman" w:hAnsi="Times New Roman"/>
          <w:bCs/>
          <w:szCs w:val="28"/>
          <w:lang w:val="vi-VN"/>
        </w:rPr>
        <w:t>- Phương tiện chữa cháy cơ giới của các cơ sở: 0</w:t>
      </w:r>
      <w:r>
        <w:rPr>
          <w:rFonts w:ascii="Times New Roman" w:hAnsi="Times New Roman"/>
          <w:bCs/>
          <w:szCs w:val="28"/>
        </w:rPr>
        <w:t>2</w:t>
      </w:r>
      <w:r>
        <w:rPr>
          <w:rFonts w:ascii="Times New Roman" w:hAnsi="Times New Roman"/>
          <w:bCs/>
          <w:szCs w:val="28"/>
          <w:lang w:val="vi-VN"/>
        </w:rPr>
        <w:t xml:space="preserve"> xe chữa cháy, 01 xe chống khí độc, 02 xe chở lực lượng, phương tiện, 02 máy nạp khí, 100 bình khí thở, 2</w:t>
      </w:r>
      <w:r>
        <w:rPr>
          <w:rFonts w:ascii="Times New Roman" w:hAnsi="Times New Roman"/>
          <w:bCs/>
          <w:szCs w:val="28"/>
        </w:rPr>
        <w:t>.</w:t>
      </w:r>
      <w:r>
        <w:rPr>
          <w:rFonts w:ascii="Times New Roman" w:hAnsi="Times New Roman"/>
          <w:bCs/>
          <w:szCs w:val="28"/>
          <w:lang w:val="vi-VN"/>
        </w:rPr>
        <w:t>000 lít bọt, 250 bình chữa cháy xách tay.</w:t>
      </w:r>
    </w:p>
    <w:p>
      <w:pPr>
        <w:spacing w:before="100"/>
        <w:ind w:firstLine="709"/>
        <w:jc w:val="both"/>
        <w:rPr>
          <w:rFonts w:ascii="Times New Roman" w:hAnsi="Times New Roman"/>
          <w:bCs/>
          <w:szCs w:val="28"/>
        </w:rPr>
      </w:pPr>
      <w:r>
        <w:rPr>
          <w:rFonts w:ascii="Times New Roman" w:hAnsi="Times New Roman"/>
          <w:bCs/>
          <w:szCs w:val="28"/>
          <w:lang w:val="vi-VN"/>
        </w:rPr>
        <w:t>- Phương tiện của tỉnh: dự kiến huy động xe các loại gồm: 0</w:t>
      </w:r>
      <w:r>
        <w:rPr>
          <w:rFonts w:ascii="Times New Roman" w:hAnsi="Times New Roman"/>
          <w:bCs/>
          <w:szCs w:val="28"/>
        </w:rPr>
        <w:t>2</w:t>
      </w:r>
      <w:r>
        <w:rPr>
          <w:rFonts w:ascii="Times New Roman" w:hAnsi="Times New Roman"/>
          <w:bCs/>
          <w:szCs w:val="28"/>
          <w:lang w:val="vi-VN"/>
        </w:rPr>
        <w:t xml:space="preserve"> xe chỉ huy, </w:t>
      </w:r>
      <w:r>
        <w:rPr>
          <w:rFonts w:ascii="Times New Roman" w:hAnsi="Times New Roman"/>
          <w:bCs/>
          <w:szCs w:val="28"/>
        </w:rPr>
        <w:t>10</w:t>
      </w:r>
      <w:r>
        <w:rPr>
          <w:rFonts w:ascii="Times New Roman" w:hAnsi="Times New Roman"/>
          <w:bCs/>
          <w:szCs w:val="28"/>
          <w:lang w:val="vi-VN"/>
        </w:rPr>
        <w:t xml:space="preserve"> xe chữa cháy</w:t>
      </w:r>
      <w:r>
        <w:rPr>
          <w:rFonts w:ascii="Times New Roman" w:hAnsi="Times New Roman"/>
          <w:bCs/>
          <w:szCs w:val="28"/>
        </w:rPr>
        <w:t xml:space="preserve"> có téc</w:t>
      </w:r>
      <w:r>
        <w:rPr>
          <w:rFonts w:ascii="Times New Roman" w:hAnsi="Times New Roman"/>
          <w:bCs/>
          <w:szCs w:val="28"/>
          <w:lang w:val="vi-VN"/>
        </w:rPr>
        <w:t xml:space="preserve">, 02 xe chở lực lượng, phương tiện, 02 xe tẹc, 02 xe CNCH, </w:t>
      </w:r>
      <w:r>
        <w:rPr>
          <w:rFonts w:ascii="Times New Roman" w:hAnsi="Times New Roman"/>
          <w:bCs/>
          <w:szCs w:val="28"/>
        </w:rPr>
        <w:t xml:space="preserve">01 xe thang chữa cháy, </w:t>
      </w:r>
      <w:r>
        <w:rPr>
          <w:rFonts w:ascii="Times New Roman" w:hAnsi="Times New Roman"/>
          <w:bCs/>
          <w:szCs w:val="28"/>
          <w:lang w:val="vi-VN"/>
        </w:rPr>
        <w:t>0</w:t>
      </w:r>
      <w:r>
        <w:rPr>
          <w:rFonts w:ascii="Times New Roman" w:hAnsi="Times New Roman"/>
          <w:bCs/>
          <w:szCs w:val="28"/>
        </w:rPr>
        <w:t>2</w:t>
      </w:r>
      <w:r>
        <w:rPr>
          <w:rFonts w:ascii="Times New Roman" w:hAnsi="Times New Roman"/>
          <w:bCs/>
          <w:szCs w:val="28"/>
          <w:lang w:val="vi-VN"/>
        </w:rPr>
        <w:t xml:space="preserve"> xe cứu thương, 0</w:t>
      </w:r>
      <w:r>
        <w:rPr>
          <w:rFonts w:ascii="Times New Roman" w:hAnsi="Times New Roman"/>
          <w:bCs/>
          <w:szCs w:val="28"/>
        </w:rPr>
        <w:t>4</w:t>
      </w:r>
      <w:r>
        <w:rPr>
          <w:rFonts w:ascii="Times New Roman" w:hAnsi="Times New Roman"/>
          <w:bCs/>
          <w:szCs w:val="28"/>
          <w:lang w:val="vi-VN"/>
        </w:rPr>
        <w:t xml:space="preserve"> máy bơm chữa cháy, 02 máy nạp khí thở</w:t>
      </w:r>
      <w:r>
        <w:rPr>
          <w:rFonts w:ascii="Times New Roman" w:hAnsi="Times New Roman"/>
          <w:bCs/>
          <w:szCs w:val="28"/>
        </w:rPr>
        <w:t>, 01 xe cảnh sát giao thông</w:t>
      </w:r>
      <w:r>
        <w:rPr>
          <w:rFonts w:ascii="Times New Roman" w:hAnsi="Times New Roman"/>
          <w:bCs/>
          <w:szCs w:val="28"/>
          <w:lang w:val="vi-VN"/>
        </w:rPr>
        <w:t xml:space="preserve"> cùng các trang thiết bị chữa cháy, CNCH, sơ cấp cứu, phân luồng giao thông, tạo khói lửa, âm thanh, các thiết bị thông tin, quay phim, chụp hình và các phương tiện nghiệp vụ khác.</w:t>
      </w:r>
    </w:p>
    <w:p>
      <w:pPr>
        <w:spacing w:before="100"/>
        <w:ind w:firstLine="709"/>
        <w:jc w:val="both"/>
        <w:rPr>
          <w:rFonts w:ascii="Times New Roman" w:hAnsi="Times New Roman"/>
          <w:bCs/>
          <w:spacing w:val="-4"/>
          <w:szCs w:val="28"/>
        </w:rPr>
      </w:pPr>
      <w:r>
        <w:rPr>
          <w:rFonts w:ascii="Times New Roman" w:hAnsi="Times New Roman"/>
          <w:bCs/>
          <w:spacing w:val="-4"/>
          <w:szCs w:val="28"/>
        </w:rPr>
        <w:t>- Phương tiện chi viện của các địa phương lân cận: huy động Công an tỉnh Nghệ An 01 xe thang chữa cháy, Công an tỉnh Quảng Bình 01 xe chữa cháy có tẹc.</w:t>
      </w:r>
    </w:p>
    <w:p>
      <w:pPr>
        <w:spacing w:before="100"/>
        <w:ind w:firstLine="709"/>
        <w:jc w:val="both"/>
        <w:rPr>
          <w:rFonts w:ascii="Times New Roman" w:hAnsi="Times New Roman"/>
          <w:b/>
          <w:bCs/>
          <w:sz w:val="26"/>
          <w:szCs w:val="28"/>
          <w:lang w:val="nl-NL"/>
        </w:rPr>
      </w:pPr>
      <w:r>
        <w:rPr>
          <w:rFonts w:ascii="Times New Roman" w:hAnsi="Times New Roman"/>
          <w:b/>
          <w:bCs/>
          <w:sz w:val="26"/>
          <w:szCs w:val="28"/>
          <w:lang w:val="nl-NL"/>
        </w:rPr>
        <w:t>V. KINH PHÍ PHỤC VỤ THỰC TẬP</w:t>
      </w:r>
    </w:p>
    <w:p>
      <w:pPr>
        <w:spacing w:before="100"/>
        <w:ind w:firstLine="709"/>
        <w:jc w:val="both"/>
        <w:rPr>
          <w:rFonts w:ascii="Times New Roman" w:hAnsi="Times New Roman"/>
          <w:b/>
          <w:bCs/>
          <w:spacing w:val="-4"/>
          <w:szCs w:val="28"/>
          <w:lang w:val="nl-NL"/>
        </w:rPr>
      </w:pPr>
      <w:r>
        <w:rPr>
          <w:rFonts w:ascii="Times New Roman" w:hAnsi="Times New Roman"/>
          <w:spacing w:val="-4"/>
          <w:szCs w:val="28"/>
        </w:rPr>
        <w:t>Kinh phí phục vụ thực tập do Ngân sách Nhà nước đảm bảo theo phân cấp quản lý, phù hợp với khả năng cân đối và huy động các nguồn vốn hợp pháp khác</w:t>
      </w:r>
      <w:r>
        <w:rPr>
          <w:rFonts w:ascii="Times New Roman" w:hAnsi="Times New Roman"/>
          <w:b/>
          <w:bCs/>
          <w:spacing w:val="-4"/>
          <w:szCs w:val="28"/>
          <w:lang w:val="nl-NL"/>
        </w:rPr>
        <w:t>.</w:t>
      </w:r>
    </w:p>
    <w:p>
      <w:pPr>
        <w:spacing w:before="100"/>
        <w:ind w:firstLine="709"/>
        <w:jc w:val="both"/>
        <w:rPr>
          <w:rFonts w:ascii="Times New Roman" w:hAnsi="Times New Roman"/>
          <w:b/>
          <w:bCs/>
          <w:sz w:val="26"/>
          <w:szCs w:val="28"/>
          <w:lang w:val="nl-NL"/>
        </w:rPr>
      </w:pPr>
      <w:r>
        <w:rPr>
          <w:rFonts w:ascii="Times New Roman" w:hAnsi="Times New Roman"/>
          <w:b/>
          <w:bCs/>
          <w:sz w:val="26"/>
          <w:szCs w:val="28"/>
          <w:lang w:val="nl-NL"/>
        </w:rPr>
        <w:t>VI. THÀNH LẬP BAN CHỈ ĐẠO THỰC TẬP</w:t>
      </w:r>
    </w:p>
    <w:p>
      <w:pPr>
        <w:spacing w:before="100"/>
        <w:ind w:firstLine="709"/>
        <w:jc w:val="both"/>
        <w:rPr>
          <w:rFonts w:ascii="Times New Roman" w:hAnsi="Times New Roman"/>
          <w:bCs/>
          <w:szCs w:val="28"/>
          <w:lang w:val="nl-NL"/>
        </w:rPr>
      </w:pPr>
      <w:r>
        <w:rPr>
          <w:rFonts w:ascii="Times New Roman" w:hAnsi="Times New Roman"/>
          <w:bCs/>
          <w:szCs w:val="28"/>
          <w:lang w:val="nl-NL"/>
        </w:rPr>
        <w:t>Thành lập Ban Chỉ đạo thực tập phương án gồm:</w:t>
      </w:r>
    </w:p>
    <w:p>
      <w:pPr>
        <w:spacing w:before="100"/>
        <w:ind w:firstLine="709"/>
        <w:jc w:val="both"/>
        <w:rPr>
          <w:rFonts w:ascii="Times New Roman" w:hAnsi="Times New Roman"/>
          <w:bCs/>
          <w:szCs w:val="28"/>
          <w:lang w:val="nl-NL"/>
        </w:rPr>
      </w:pPr>
      <w:r>
        <w:rPr>
          <w:rFonts w:ascii="Times New Roman" w:hAnsi="Times New Roman"/>
          <w:bCs/>
          <w:szCs w:val="28"/>
          <w:lang w:val="nl-NL"/>
        </w:rPr>
        <w:t>- 01 đồng chí Phó Chủ tịch UBND tỉnh làm Trưởng ban;</w:t>
      </w:r>
    </w:p>
    <w:p>
      <w:pPr>
        <w:spacing w:before="100"/>
        <w:ind w:firstLine="709"/>
        <w:jc w:val="both"/>
        <w:rPr>
          <w:rFonts w:ascii="Times New Roman" w:hAnsi="Times New Roman"/>
          <w:bCs/>
          <w:szCs w:val="28"/>
          <w:lang w:val="nl-NL"/>
        </w:rPr>
      </w:pPr>
      <w:r>
        <w:rPr>
          <w:rFonts w:ascii="Times New Roman" w:hAnsi="Times New Roman"/>
          <w:bCs/>
          <w:szCs w:val="28"/>
          <w:lang w:val="nl-NL"/>
        </w:rPr>
        <w:t>- Giám đốc Công an tỉnh làm Phó Trưởng ban thường trực;</w:t>
      </w:r>
    </w:p>
    <w:p>
      <w:pPr>
        <w:spacing w:before="100"/>
        <w:ind w:firstLine="709"/>
        <w:jc w:val="both"/>
        <w:rPr>
          <w:rFonts w:ascii="Times New Roman" w:hAnsi="Times New Roman"/>
          <w:bCs/>
          <w:szCs w:val="28"/>
          <w:lang w:val="nl-NL"/>
        </w:rPr>
      </w:pPr>
      <w:r>
        <w:rPr>
          <w:rFonts w:ascii="Times New Roman" w:hAnsi="Times New Roman"/>
          <w:bCs/>
          <w:szCs w:val="28"/>
          <w:lang w:val="nl-NL"/>
        </w:rPr>
        <w:t>- 01 đồng chí Phó Giám đốc Công an tỉnh làm Phó Trưởng ban;</w:t>
      </w:r>
    </w:p>
    <w:p>
      <w:pPr>
        <w:spacing w:before="100"/>
        <w:ind w:firstLine="709"/>
        <w:jc w:val="both"/>
        <w:rPr>
          <w:rFonts w:ascii="Times New Roman" w:hAnsi="Times New Roman"/>
          <w:bCs/>
          <w:spacing w:val="4"/>
          <w:szCs w:val="28"/>
          <w:lang w:val="nl-NL"/>
        </w:rPr>
      </w:pPr>
      <w:r>
        <w:rPr>
          <w:rFonts w:ascii="Times New Roman" w:hAnsi="Times New Roman"/>
          <w:bCs/>
          <w:spacing w:val="4"/>
          <w:szCs w:val="28"/>
          <w:lang w:val="nl-NL"/>
        </w:rPr>
        <w:t>- Các thành viên là đại diện lãnh đạo các Sở, ngành, đơn vị: Tài chính, Công Thương, Thông tin và Truyền thông, Văn phòng UBND tỉnh, Bộ Chỉ huy Quân sự tỉnh, Bộ Chỉ huy Bộ đội Biên phòng tỉnh, Ban Quản lý Khu kinh tế tỉnh, Đài Phát thanh và Truyền hình tỉnh, UBND thị xã Kỳ Anh, Công ty Formosa.</w:t>
      </w:r>
    </w:p>
    <w:p>
      <w:pPr>
        <w:spacing w:before="100"/>
        <w:ind w:firstLine="709"/>
        <w:jc w:val="both"/>
        <w:rPr>
          <w:rFonts w:ascii="Times New Roman" w:hAnsi="Times New Roman"/>
          <w:b/>
          <w:sz w:val="26"/>
          <w:szCs w:val="28"/>
          <w:lang w:val="nl-NL"/>
        </w:rPr>
      </w:pPr>
      <w:r>
        <w:rPr>
          <w:rFonts w:ascii="Times New Roman" w:hAnsi="Times New Roman"/>
          <w:b/>
          <w:sz w:val="26"/>
          <w:szCs w:val="28"/>
          <w:lang w:val="vi-VN"/>
        </w:rPr>
        <w:t>V</w:t>
      </w:r>
      <w:r>
        <w:rPr>
          <w:rFonts w:ascii="Times New Roman" w:hAnsi="Times New Roman"/>
          <w:b/>
          <w:sz w:val="26"/>
          <w:szCs w:val="28"/>
          <w:lang w:val="nl-NL"/>
        </w:rPr>
        <w:t>II</w:t>
      </w:r>
      <w:r>
        <w:rPr>
          <w:rFonts w:ascii="Times New Roman" w:hAnsi="Times New Roman"/>
          <w:b/>
          <w:sz w:val="26"/>
          <w:szCs w:val="28"/>
          <w:lang w:val="vi-VN"/>
        </w:rPr>
        <w:t xml:space="preserve">. </w:t>
      </w:r>
      <w:r>
        <w:rPr>
          <w:rFonts w:ascii="Times New Roman" w:hAnsi="Times New Roman"/>
          <w:b/>
          <w:sz w:val="26"/>
          <w:szCs w:val="28"/>
          <w:lang w:val="nl-NL"/>
        </w:rPr>
        <w:t>PHÂN CÔNG NHIỆM VỤ</w:t>
      </w:r>
    </w:p>
    <w:p>
      <w:pPr>
        <w:spacing w:before="100"/>
        <w:ind w:firstLine="709"/>
        <w:jc w:val="both"/>
        <w:rPr>
          <w:rFonts w:ascii="Times New Roman" w:hAnsi="Times New Roman"/>
          <w:b/>
          <w:szCs w:val="28"/>
          <w:lang w:val="vi-VN"/>
        </w:rPr>
      </w:pPr>
      <w:r>
        <w:rPr>
          <w:rFonts w:ascii="Times New Roman" w:hAnsi="Times New Roman"/>
          <w:b/>
          <w:szCs w:val="28"/>
          <w:lang w:val="vi-VN"/>
        </w:rPr>
        <w:t xml:space="preserve">1. </w:t>
      </w:r>
      <w:r>
        <w:rPr>
          <w:rFonts w:ascii="Times New Roman" w:hAnsi="Times New Roman"/>
          <w:b/>
          <w:szCs w:val="28"/>
          <w:lang w:val="nl-NL"/>
        </w:rPr>
        <w:t xml:space="preserve">Công an tỉnh </w:t>
      </w:r>
    </w:p>
    <w:p>
      <w:pPr>
        <w:spacing w:before="100"/>
        <w:ind w:firstLine="709"/>
        <w:jc w:val="both"/>
        <w:outlineLvl w:val="0"/>
        <w:rPr>
          <w:rFonts w:ascii="Times New Roman" w:hAnsi="Times New Roman"/>
          <w:bCs/>
          <w:szCs w:val="28"/>
          <w:lang w:val="vi-VN"/>
        </w:rPr>
      </w:pPr>
      <w:r>
        <w:rPr>
          <w:rFonts w:ascii="Times New Roman" w:hAnsi="Times New Roman"/>
          <w:bCs/>
          <w:szCs w:val="28"/>
          <w:lang w:val="vi-VN"/>
        </w:rPr>
        <w:t>- Chủ trì</w:t>
      </w:r>
      <w:r>
        <w:rPr>
          <w:rFonts w:ascii="Times New Roman" w:hAnsi="Times New Roman"/>
          <w:bCs/>
          <w:szCs w:val="28"/>
        </w:rPr>
        <w:t xml:space="preserve">, phối hợp với đơn vị liên quan </w:t>
      </w:r>
      <w:r>
        <w:rPr>
          <w:rFonts w:ascii="Times New Roman" w:hAnsi="Times New Roman"/>
          <w:bCs/>
          <w:szCs w:val="28"/>
          <w:lang w:val="vi-VN"/>
        </w:rPr>
        <w:t xml:space="preserve">xây dựng </w:t>
      </w:r>
      <w:r>
        <w:rPr>
          <w:rFonts w:ascii="Times New Roman" w:hAnsi="Times New Roman"/>
          <w:bCs/>
          <w:szCs w:val="28"/>
        </w:rPr>
        <w:t xml:space="preserve">chương trình, </w:t>
      </w:r>
      <w:r>
        <w:rPr>
          <w:rFonts w:ascii="Times New Roman" w:hAnsi="Times New Roman"/>
          <w:bCs/>
          <w:szCs w:val="28"/>
          <w:lang w:val="vi-VN"/>
        </w:rPr>
        <w:t>kịch bản thực tập và chỉ huy điều hành các đơn vị tổ chức tập luyện, hợp luyện, tổng duyệt và thực tập theo đúng nội dung kế hoạch, phương án, kịch bản.</w:t>
      </w:r>
    </w:p>
    <w:p>
      <w:pPr>
        <w:spacing w:before="100"/>
        <w:ind w:firstLine="709"/>
        <w:jc w:val="both"/>
        <w:outlineLvl w:val="0"/>
        <w:rPr>
          <w:rFonts w:ascii="Times New Roman" w:hAnsi="Times New Roman"/>
          <w:szCs w:val="28"/>
          <w:lang w:val="nl-NL"/>
        </w:rPr>
      </w:pPr>
      <w:r>
        <w:rPr>
          <w:rFonts w:ascii="Times New Roman" w:hAnsi="Times New Roman"/>
          <w:szCs w:val="28"/>
          <w:lang w:val="nl-NL"/>
        </w:rPr>
        <w:t>- Chủ trì, phối hợp với Văn phòng UBND tỉnh: báo cáo, đề xuất UBND tỉnh ban hành Quyết định thành lập Ban Chỉ đạo thực tập; đề xuất Phó Trưởng ban thường trực Ban Chỉ đạo ban hành các quyết định thành lập Ban Tổ chức, Ban Chỉ huy, Ban Tham mưu; tham mưu, chuẩn bị tài liệu, các điều kiện đảm bảo phục vụ các cuộc họp Ban Chỉ đạo và quá trình thực tập.</w:t>
      </w:r>
    </w:p>
    <w:p>
      <w:pPr>
        <w:spacing w:before="100"/>
        <w:ind w:firstLine="709"/>
        <w:jc w:val="both"/>
        <w:rPr>
          <w:rFonts w:ascii="Times New Roman" w:hAnsi="Times New Roman"/>
          <w:spacing w:val="2"/>
          <w:szCs w:val="28"/>
        </w:rPr>
      </w:pPr>
      <w:r>
        <w:rPr>
          <w:rFonts w:ascii="Times New Roman" w:hAnsi="Times New Roman"/>
          <w:spacing w:val="2"/>
          <w:szCs w:val="28"/>
          <w:lang w:val="nl-NL"/>
        </w:rPr>
        <w:t>- C</w:t>
      </w:r>
      <w:r>
        <w:rPr>
          <w:rFonts w:ascii="Times New Roman" w:hAnsi="Times New Roman"/>
          <w:spacing w:val="2"/>
          <w:szCs w:val="28"/>
        </w:rPr>
        <w:t xml:space="preserve">hủ trì, phối hợp với Sở Nội vụ </w:t>
      </w:r>
      <w:r>
        <w:rPr>
          <w:rFonts w:ascii="Times New Roman" w:hAnsi="Times New Roman"/>
          <w:i/>
          <w:spacing w:val="2"/>
          <w:szCs w:val="28"/>
        </w:rPr>
        <w:t>(Ban Thi đua - Khen thưởng tỉnh)</w:t>
      </w:r>
      <w:r>
        <w:rPr>
          <w:rFonts w:ascii="Times New Roman" w:hAnsi="Times New Roman"/>
          <w:spacing w:val="2"/>
          <w:szCs w:val="28"/>
        </w:rPr>
        <w:t xml:space="preserve"> và các cơ quan, đơn vị liên quan hướng dẫn, tổng hợp, thẩm định hồ sơ đề nghị khen thưởng cho các tập thể, cá nhân có thành tích xuất sắc trong quá trình tham gia thực tập phương án chữa cháy, trình Chủ tịch UBND tỉnh khen thưởng theo quy định.</w:t>
      </w:r>
    </w:p>
    <w:p>
      <w:pPr>
        <w:spacing w:before="100"/>
        <w:ind w:firstLine="709"/>
        <w:jc w:val="both"/>
        <w:rPr>
          <w:rFonts w:ascii="Times New Roman" w:hAnsi="Times New Roman"/>
          <w:szCs w:val="28"/>
          <w:lang w:val="nl-NL"/>
        </w:rPr>
      </w:pPr>
      <w:r>
        <w:rPr>
          <w:rFonts w:ascii="Times New Roman" w:hAnsi="Times New Roman"/>
          <w:szCs w:val="28"/>
          <w:lang w:val="nl-NL"/>
        </w:rPr>
        <w:t xml:space="preserve">- Tổ chức đón tiếp đại biểu, đảm bảo các điều kiện để đại biểu tham quan buổi thực tập; chuẩn bị nội dung, tham mưu giấy mời và bài phát biểu của </w:t>
      </w:r>
      <w:r>
        <w:rPr>
          <w:rFonts w:ascii="Times New Roman" w:hAnsi="Times New Roman"/>
          <w:szCs w:val="28"/>
          <w:lang w:val="vi-VN"/>
        </w:rPr>
        <w:t>l</w:t>
      </w:r>
      <w:r>
        <w:rPr>
          <w:rFonts w:ascii="Times New Roman" w:hAnsi="Times New Roman"/>
          <w:szCs w:val="28"/>
          <w:lang w:val="nl-NL"/>
        </w:rPr>
        <w:t>ãnh đạo tỉnh tại Lễ khai mạc thực tập.</w:t>
      </w:r>
    </w:p>
    <w:p>
      <w:pPr>
        <w:spacing w:before="100"/>
        <w:ind w:firstLine="709"/>
        <w:jc w:val="both"/>
        <w:outlineLvl w:val="0"/>
        <w:rPr>
          <w:rFonts w:ascii="Times New Roman" w:hAnsi="Times New Roman"/>
          <w:b/>
          <w:bCs/>
          <w:szCs w:val="28"/>
          <w:lang w:val="vi-VN"/>
        </w:rPr>
      </w:pPr>
      <w:r>
        <w:rPr>
          <w:rFonts w:ascii="Times New Roman" w:hAnsi="Times New Roman"/>
          <w:bCs/>
          <w:szCs w:val="28"/>
          <w:lang w:val="vi-VN"/>
        </w:rPr>
        <w:t>- Xây dựng phương án tổ chức chốt chặn, phân luồng giao thông trên các tuyến đường xung quanh khu vực thực tập</w:t>
      </w:r>
      <w:r>
        <w:rPr>
          <w:rFonts w:ascii="Times New Roman" w:hAnsi="Times New Roman"/>
          <w:bCs/>
          <w:szCs w:val="28"/>
        </w:rPr>
        <w:t xml:space="preserve"> và đảm bảo an ninh trật tự, an toàn tuyệt đối trong quá trình chuẩn bị, tập luyện, thực tập phương án</w:t>
      </w:r>
      <w:r>
        <w:rPr>
          <w:rFonts w:ascii="Times New Roman" w:hAnsi="Times New Roman"/>
          <w:bCs/>
          <w:szCs w:val="28"/>
          <w:lang w:val="vi-VN"/>
        </w:rPr>
        <w:t>. Bố trí lực lượng phối hợp với lực lượng an ninh cơ sở đảm bảo an ninh, trật tự bên trong và bên ngoài địa điểm thực tập. Điều động lực lượng, phương tiện tham gia thực tập phương án theo kế hoạch, kịch bản.</w:t>
      </w:r>
    </w:p>
    <w:p>
      <w:pPr>
        <w:spacing w:before="100"/>
        <w:ind w:firstLine="709"/>
        <w:jc w:val="both"/>
        <w:outlineLvl w:val="0"/>
        <w:rPr>
          <w:rFonts w:ascii="Times New Roman" w:hAnsi="Times New Roman"/>
          <w:b/>
          <w:bCs/>
          <w:szCs w:val="28"/>
          <w:lang w:val="vi-VN"/>
        </w:rPr>
      </w:pPr>
      <w:r>
        <w:rPr>
          <w:rFonts w:ascii="Times New Roman" w:hAnsi="Times New Roman"/>
          <w:bCs/>
          <w:szCs w:val="28"/>
          <w:lang w:val="vi-VN"/>
        </w:rPr>
        <w:t xml:space="preserve">- Phối hợp với các đơn vị liên quan xây dựng phim vận hành cơ chế thông tin chỉ huy, điều hành chữa cháy và CNCH và trình chiếu tại buổi thực tập. Phân công 02 cán bộ </w:t>
      </w:r>
      <w:r>
        <w:rPr>
          <w:rFonts w:ascii="Times New Roman" w:hAnsi="Times New Roman"/>
          <w:bCs/>
          <w:i/>
          <w:szCs w:val="28"/>
          <w:lang w:val="vi-VN"/>
        </w:rPr>
        <w:t>(01 nam, 01 nữ)</w:t>
      </w:r>
      <w:r>
        <w:rPr>
          <w:rFonts w:ascii="Times New Roman" w:hAnsi="Times New Roman"/>
          <w:bCs/>
          <w:szCs w:val="28"/>
          <w:lang w:val="vi-VN"/>
        </w:rPr>
        <w:t xml:space="preserve"> thuyết minh thực tập.</w:t>
      </w:r>
    </w:p>
    <w:p>
      <w:pPr>
        <w:spacing w:before="100"/>
        <w:ind w:firstLine="709"/>
        <w:jc w:val="both"/>
        <w:rPr>
          <w:rFonts w:ascii="Times New Roman" w:hAnsi="Times New Roman"/>
          <w:szCs w:val="28"/>
          <w:lang w:val="nl-NL"/>
        </w:rPr>
      </w:pPr>
      <w:r>
        <w:rPr>
          <w:rFonts w:ascii="Times New Roman" w:hAnsi="Times New Roman"/>
          <w:szCs w:val="28"/>
          <w:lang w:val="nl-NL"/>
        </w:rPr>
        <w:t xml:space="preserve">- Chủ trì, phối hợp với Sở Tài chính </w:t>
      </w:r>
      <w:r>
        <w:rPr>
          <w:rFonts w:ascii="Times New Roman" w:hAnsi="Times New Roman"/>
          <w:szCs w:val="28"/>
          <w:lang w:val="vi-VN"/>
        </w:rPr>
        <w:t>xây dựng dự trù kinh phí</w:t>
      </w:r>
      <w:r>
        <w:rPr>
          <w:rFonts w:ascii="Times New Roman" w:hAnsi="Times New Roman"/>
          <w:szCs w:val="28"/>
          <w:lang w:val="nl-NL"/>
        </w:rPr>
        <w:t xml:space="preserve"> thực hiện Kế hoạch theo đúng quy định, báo cáo UBND tỉnh xem xét, quyết định.</w:t>
      </w:r>
    </w:p>
    <w:p>
      <w:pPr>
        <w:spacing w:before="100"/>
        <w:ind w:firstLine="709"/>
        <w:jc w:val="both"/>
        <w:outlineLvl w:val="0"/>
        <w:rPr>
          <w:rFonts w:ascii="Times New Roman" w:hAnsi="Times New Roman"/>
          <w:b/>
          <w:bCs/>
          <w:szCs w:val="28"/>
          <w:lang w:val="vi-VN"/>
        </w:rPr>
      </w:pPr>
      <w:r>
        <w:rPr>
          <w:rFonts w:ascii="Times New Roman" w:hAnsi="Times New Roman"/>
          <w:bCs/>
          <w:szCs w:val="28"/>
          <w:lang w:val="vi-VN"/>
        </w:rPr>
        <w:t>- Chủ trì tổ chức rút kinh nghiệm đợt thực tập phối hợp giữa các lực lượng; thực hiện chế độ thông tin</w:t>
      </w:r>
      <w:r>
        <w:rPr>
          <w:rFonts w:ascii="Times New Roman" w:hAnsi="Times New Roman"/>
          <w:bCs/>
          <w:szCs w:val="28"/>
          <w:lang w:val="nl-NL"/>
        </w:rPr>
        <w:t>,</w:t>
      </w:r>
      <w:r>
        <w:rPr>
          <w:rFonts w:ascii="Times New Roman" w:hAnsi="Times New Roman"/>
          <w:bCs/>
          <w:szCs w:val="28"/>
          <w:lang w:val="vi-VN"/>
        </w:rPr>
        <w:t xml:space="preserve"> báo cáo các cấp theo quy định.</w:t>
      </w:r>
    </w:p>
    <w:p>
      <w:pPr>
        <w:spacing w:before="100"/>
        <w:ind w:firstLine="709"/>
        <w:jc w:val="both"/>
        <w:outlineLvl w:val="0"/>
        <w:rPr>
          <w:rFonts w:ascii="Times New Roman" w:hAnsi="Times New Roman"/>
          <w:b/>
          <w:bCs/>
          <w:szCs w:val="28"/>
          <w:lang w:val="nl-NL"/>
        </w:rPr>
      </w:pPr>
      <w:r>
        <w:rPr>
          <w:rFonts w:ascii="Times New Roman" w:hAnsi="Times New Roman"/>
          <w:b/>
          <w:bCs/>
          <w:szCs w:val="28"/>
          <w:lang w:val="nl-NL"/>
        </w:rPr>
        <w:t>2. Văn phòng UBND tỉnh</w:t>
      </w:r>
    </w:p>
    <w:p>
      <w:pPr>
        <w:spacing w:before="100"/>
        <w:ind w:firstLine="709"/>
        <w:jc w:val="both"/>
        <w:outlineLvl w:val="0"/>
        <w:rPr>
          <w:rFonts w:ascii="Times New Roman" w:hAnsi="Times New Roman"/>
          <w:bCs/>
          <w:szCs w:val="28"/>
          <w:lang w:val="nl-NL"/>
        </w:rPr>
      </w:pPr>
      <w:r>
        <w:rPr>
          <w:rFonts w:ascii="Times New Roman" w:hAnsi="Times New Roman"/>
          <w:bCs/>
          <w:szCs w:val="28"/>
          <w:lang w:val="nl-NL"/>
        </w:rPr>
        <w:t>- Phối hợp với Công an tỉnh tham mưu UBND tỉnh xây dựng kịch bản thực tập, phân công nhiệm vụ cho các lực lượng được huy động tham gia. Theo dõi, báo cáo lãnh đạo UBND tỉnh những vấn đề liên quan đến công tác thực tập.</w:t>
      </w:r>
    </w:p>
    <w:p>
      <w:pPr>
        <w:spacing w:before="100"/>
        <w:ind w:firstLine="709"/>
        <w:jc w:val="both"/>
        <w:outlineLvl w:val="0"/>
        <w:rPr>
          <w:rFonts w:ascii="Times New Roman" w:hAnsi="Times New Roman"/>
          <w:bCs/>
          <w:szCs w:val="28"/>
          <w:lang w:val="nl-NL"/>
        </w:rPr>
      </w:pPr>
      <w:r>
        <w:rPr>
          <w:rFonts w:ascii="Times New Roman" w:hAnsi="Times New Roman"/>
          <w:bCs/>
          <w:szCs w:val="28"/>
          <w:lang w:val="nl-NL"/>
        </w:rPr>
        <w:t>- Phối hợp với Công an tỉnh, Sở Nội vụ (Ban Thi đua - Khen thưởng tỉnh) tham mưu khen thưởng các tập thể, cá nhân đạt thành tích xuất sắc trong tổ chức thực tập phương án.</w:t>
      </w:r>
    </w:p>
    <w:p>
      <w:pPr>
        <w:spacing w:before="100"/>
        <w:ind w:firstLine="709"/>
        <w:jc w:val="both"/>
        <w:outlineLvl w:val="0"/>
        <w:rPr>
          <w:rFonts w:ascii="Times New Roman" w:hAnsi="Times New Roman"/>
          <w:bCs/>
          <w:szCs w:val="28"/>
          <w:lang w:val="nl-NL"/>
        </w:rPr>
      </w:pPr>
      <w:r>
        <w:rPr>
          <w:rFonts w:ascii="Times New Roman" w:hAnsi="Times New Roman"/>
          <w:bCs/>
          <w:szCs w:val="28"/>
          <w:lang w:val="nl-NL"/>
        </w:rPr>
        <w:t>- Phát hành giấy mời các đại biểu tham dự thực tập phương án.</w:t>
      </w:r>
    </w:p>
    <w:p>
      <w:pPr>
        <w:spacing w:before="100"/>
        <w:ind w:firstLine="709"/>
        <w:jc w:val="both"/>
        <w:outlineLvl w:val="0"/>
        <w:rPr>
          <w:rFonts w:ascii="Times New Roman" w:hAnsi="Times New Roman"/>
          <w:bCs/>
          <w:spacing w:val="-4"/>
          <w:szCs w:val="28"/>
          <w:lang w:val="nl-NL"/>
        </w:rPr>
      </w:pPr>
      <w:r>
        <w:rPr>
          <w:rFonts w:ascii="Times New Roman" w:hAnsi="Times New Roman"/>
          <w:bCs/>
          <w:spacing w:val="-4"/>
          <w:szCs w:val="28"/>
          <w:lang w:val="nl-NL"/>
        </w:rPr>
        <w:t>- Thực hiện các nhiệm vụ khác theo sự phân công của Ban Chỉ đạo thực tập.</w:t>
      </w:r>
    </w:p>
    <w:p>
      <w:pPr>
        <w:spacing w:before="100"/>
        <w:ind w:firstLine="709"/>
        <w:jc w:val="both"/>
        <w:outlineLvl w:val="0"/>
        <w:rPr>
          <w:rFonts w:ascii="Times New Roman" w:hAnsi="Times New Roman"/>
          <w:b/>
          <w:bCs/>
          <w:szCs w:val="28"/>
          <w:lang w:val="nl-NL"/>
        </w:rPr>
      </w:pPr>
      <w:r>
        <w:rPr>
          <w:rFonts w:ascii="Times New Roman" w:hAnsi="Times New Roman"/>
          <w:b/>
          <w:bCs/>
          <w:szCs w:val="28"/>
          <w:lang w:val="nl-NL"/>
        </w:rPr>
        <w:t>3. Bộ Chỉ huy Quân sự tỉnh, Bộ chỉ huy Bộ đội Biên phòng tỉnh</w:t>
      </w:r>
    </w:p>
    <w:p>
      <w:pPr>
        <w:spacing w:before="100"/>
        <w:ind w:firstLine="709"/>
        <w:jc w:val="both"/>
        <w:outlineLvl w:val="0"/>
        <w:rPr>
          <w:rFonts w:ascii="Times New Roman" w:hAnsi="Times New Roman"/>
          <w:b/>
          <w:bCs/>
          <w:szCs w:val="28"/>
          <w:lang w:val="nl-NL"/>
        </w:rPr>
      </w:pPr>
      <w:r>
        <w:rPr>
          <w:rFonts w:ascii="Times New Roman" w:hAnsi="Times New Roman"/>
          <w:szCs w:val="28"/>
          <w:lang w:val="vi-VN"/>
        </w:rPr>
        <w:t xml:space="preserve">Điều động lực lượng, phương tiện phối hợp với Công an </w:t>
      </w:r>
      <w:r>
        <w:rPr>
          <w:rFonts w:ascii="Times New Roman" w:hAnsi="Times New Roman"/>
          <w:szCs w:val="28"/>
          <w:lang w:val="nl-NL"/>
        </w:rPr>
        <w:t xml:space="preserve">tỉnh </w:t>
      </w:r>
      <w:r>
        <w:rPr>
          <w:rFonts w:ascii="Times New Roman" w:hAnsi="Times New Roman"/>
          <w:szCs w:val="28"/>
          <w:lang w:val="vi-VN"/>
        </w:rPr>
        <w:t>tham gia</w:t>
      </w:r>
      <w:r>
        <w:rPr>
          <w:rFonts w:ascii="Times New Roman" w:hAnsi="Times New Roman"/>
          <w:szCs w:val="28"/>
          <w:lang w:val="nl-NL"/>
        </w:rPr>
        <w:t xml:space="preserve"> luyện tập và</w:t>
      </w:r>
      <w:r>
        <w:rPr>
          <w:rFonts w:ascii="Times New Roman" w:hAnsi="Times New Roman"/>
          <w:szCs w:val="28"/>
          <w:lang w:val="vi-VN"/>
        </w:rPr>
        <w:t xml:space="preserve"> thực tập </w:t>
      </w:r>
      <w:r>
        <w:rPr>
          <w:rFonts w:ascii="Times New Roman" w:hAnsi="Times New Roman"/>
          <w:szCs w:val="28"/>
          <w:lang w:val="nl-NL"/>
        </w:rPr>
        <w:t>theo kế hoạch, kịch bản.</w:t>
      </w:r>
    </w:p>
    <w:p>
      <w:pPr>
        <w:spacing w:before="100"/>
        <w:ind w:firstLine="709"/>
        <w:jc w:val="both"/>
        <w:rPr>
          <w:rFonts w:ascii="Times New Roman" w:hAnsi="Times New Roman"/>
          <w:b/>
          <w:szCs w:val="28"/>
          <w:lang w:val="nl-NL"/>
        </w:rPr>
      </w:pPr>
      <w:r>
        <w:rPr>
          <w:rFonts w:ascii="Times New Roman" w:hAnsi="Times New Roman"/>
          <w:b/>
          <w:szCs w:val="28"/>
          <w:lang w:val="nl-NL"/>
        </w:rPr>
        <w:t xml:space="preserve">4. Sở Y tế </w:t>
      </w:r>
    </w:p>
    <w:p>
      <w:pPr>
        <w:spacing w:before="100"/>
        <w:ind w:firstLine="709"/>
        <w:jc w:val="both"/>
        <w:rPr>
          <w:rFonts w:ascii="Times New Roman" w:hAnsi="Times New Roman"/>
          <w:b/>
          <w:szCs w:val="28"/>
          <w:lang w:val="vi-VN"/>
        </w:rPr>
      </w:pPr>
      <w:r>
        <w:rPr>
          <w:rFonts w:ascii="Times New Roman" w:hAnsi="Times New Roman"/>
          <w:szCs w:val="28"/>
          <w:lang w:val="vi-VN"/>
        </w:rPr>
        <w:t xml:space="preserve">- Điều động lực lượng, phương tiện phối hợp với Công an tỉnh tham gia luyện tập, thực tập phương án. Chỉ đạo Bệnh viện Đa khoa thị xã Kỳ Anh, Trung tâm </w:t>
      </w:r>
      <w:r>
        <w:rPr>
          <w:rFonts w:ascii="Times New Roman" w:hAnsi="Times New Roman"/>
          <w:szCs w:val="28"/>
        </w:rPr>
        <w:t>Y</w:t>
      </w:r>
      <w:r>
        <w:rPr>
          <w:rFonts w:ascii="Times New Roman" w:hAnsi="Times New Roman"/>
          <w:szCs w:val="28"/>
          <w:lang w:val="vi-VN"/>
        </w:rPr>
        <w:t xml:space="preserve"> tế huyện Kỳ Anh tham gia thực tập tiếp nhận người bị nạn, sơ, cấp cứu ban đầu do lực lượng Cảnh sát PCCC và CNCH chuyển giao theo kế hoạch, phương án, kịch bản thực tập.</w:t>
      </w:r>
    </w:p>
    <w:p>
      <w:pPr>
        <w:spacing w:before="100"/>
        <w:ind w:firstLine="709"/>
        <w:jc w:val="both"/>
        <w:rPr>
          <w:rFonts w:ascii="Times New Roman" w:hAnsi="Times New Roman"/>
          <w:b/>
          <w:szCs w:val="28"/>
          <w:lang w:val="vi-VN"/>
        </w:rPr>
      </w:pPr>
      <w:r>
        <w:rPr>
          <w:rFonts w:ascii="Times New Roman" w:hAnsi="Times New Roman"/>
          <w:szCs w:val="28"/>
          <w:lang w:val="vi-VN"/>
        </w:rPr>
        <w:t xml:space="preserve">- Đảm bảo y tế cho lực lượng tham gia </w:t>
      </w:r>
      <w:r>
        <w:rPr>
          <w:rFonts w:ascii="Times New Roman" w:hAnsi="Times New Roman"/>
          <w:szCs w:val="28"/>
        </w:rPr>
        <w:t>luyện</w:t>
      </w:r>
      <w:r>
        <w:rPr>
          <w:rFonts w:ascii="Times New Roman" w:hAnsi="Times New Roman"/>
          <w:szCs w:val="28"/>
          <w:lang w:val="vi-VN"/>
        </w:rPr>
        <w:t xml:space="preserve"> tập, thực tập.</w:t>
      </w:r>
    </w:p>
    <w:p>
      <w:pPr>
        <w:spacing w:before="100"/>
        <w:ind w:firstLine="709"/>
        <w:jc w:val="both"/>
        <w:outlineLvl w:val="0"/>
        <w:rPr>
          <w:rFonts w:ascii="Times New Roman" w:hAnsi="Times New Roman"/>
          <w:b/>
          <w:szCs w:val="28"/>
          <w:lang w:val="nl-NL"/>
        </w:rPr>
      </w:pPr>
      <w:r>
        <w:rPr>
          <w:rFonts w:ascii="Times New Roman" w:hAnsi="Times New Roman"/>
          <w:b/>
          <w:szCs w:val="28"/>
          <w:lang w:val="nl-NL"/>
        </w:rPr>
        <w:t>5. Sở Thông tin và Truyền thông; Báo Hà Tĩnh; Đài Phát thanh và Truyền hình tỉnh</w:t>
      </w:r>
    </w:p>
    <w:p>
      <w:pPr>
        <w:spacing w:before="100"/>
        <w:ind w:firstLine="709"/>
        <w:jc w:val="both"/>
        <w:outlineLvl w:val="0"/>
        <w:rPr>
          <w:rFonts w:ascii="Times New Roman" w:hAnsi="Times New Roman"/>
          <w:szCs w:val="28"/>
          <w:lang w:val="nl-NL"/>
        </w:rPr>
      </w:pPr>
      <w:r>
        <w:rPr>
          <w:rFonts w:ascii="Times New Roman" w:hAnsi="Times New Roman"/>
          <w:szCs w:val="28"/>
          <w:lang w:val="nl-NL"/>
        </w:rPr>
        <w:t>- Theo chức năng, nhiệm vụ chỉ đạo các cơ quan báo chí, truyền thông tổ chức tuyên truyền về ý nghĩa, tầm quan trọng và các hoạt động thực tập.</w:t>
      </w:r>
    </w:p>
    <w:p>
      <w:pPr>
        <w:spacing w:before="100"/>
        <w:ind w:firstLine="709"/>
        <w:jc w:val="both"/>
        <w:outlineLvl w:val="0"/>
        <w:rPr>
          <w:rFonts w:ascii="Times New Roman" w:hAnsi="Times New Roman"/>
          <w:bCs/>
          <w:spacing w:val="-4"/>
          <w:szCs w:val="28"/>
          <w:lang w:val="nl-NL"/>
        </w:rPr>
      </w:pPr>
      <w:r>
        <w:rPr>
          <w:rFonts w:ascii="Times New Roman" w:hAnsi="Times New Roman"/>
          <w:bCs/>
          <w:spacing w:val="-4"/>
          <w:szCs w:val="28"/>
          <w:lang w:val="nl-NL"/>
        </w:rPr>
        <w:t>- Đài Phát thanh và Truyền hình tỉnh phối hợp với Công an tỉnh</w:t>
      </w:r>
      <w:r>
        <w:rPr>
          <w:rFonts w:ascii="Times New Roman" w:hAnsi="Times New Roman"/>
          <w:b/>
          <w:bCs/>
          <w:spacing w:val="-4"/>
          <w:szCs w:val="28"/>
          <w:lang w:val="nl-NL"/>
        </w:rPr>
        <w:t xml:space="preserve"> </w:t>
      </w:r>
      <w:r>
        <w:rPr>
          <w:rFonts w:ascii="Times New Roman" w:hAnsi="Times New Roman"/>
          <w:spacing w:val="-4"/>
        </w:rPr>
        <w:t>xây dựng phim vận hành cơ chế về sự kiện diễn tập phương án chữa cháy và tìm kiếm CNCH.</w:t>
      </w:r>
    </w:p>
    <w:p>
      <w:pPr>
        <w:spacing w:before="100"/>
        <w:ind w:firstLine="709"/>
        <w:jc w:val="both"/>
        <w:rPr>
          <w:rFonts w:ascii="Times New Roman" w:hAnsi="Times New Roman"/>
          <w:b/>
          <w:szCs w:val="28"/>
          <w:lang w:val="nl-NL"/>
        </w:rPr>
      </w:pPr>
      <w:r>
        <w:rPr>
          <w:rFonts w:ascii="Times New Roman" w:hAnsi="Times New Roman"/>
          <w:b/>
          <w:szCs w:val="28"/>
          <w:lang w:val="nl-NL"/>
        </w:rPr>
        <w:t xml:space="preserve">6. </w:t>
      </w:r>
      <w:r>
        <w:rPr>
          <w:rFonts w:ascii="Times New Roman" w:eastAsia="MS Mincho" w:hAnsi="Times New Roman"/>
          <w:b/>
          <w:bCs/>
          <w:szCs w:val="28"/>
          <w:lang w:val="nl-NL"/>
        </w:rPr>
        <w:t xml:space="preserve">Sở Nội vụ </w:t>
      </w:r>
      <w:r>
        <w:rPr>
          <w:rFonts w:ascii="Times New Roman" w:hAnsi="Times New Roman"/>
          <w:b/>
          <w:i/>
          <w:szCs w:val="28"/>
        </w:rPr>
        <w:t>(Ban Thi đua - Khen thưởng tỉnh)</w:t>
      </w:r>
    </w:p>
    <w:p>
      <w:pPr>
        <w:spacing w:before="100"/>
        <w:ind w:firstLine="709"/>
        <w:jc w:val="both"/>
        <w:rPr>
          <w:rFonts w:ascii="Times New Roman" w:hAnsi="Times New Roman"/>
          <w:szCs w:val="28"/>
        </w:rPr>
      </w:pPr>
      <w:r>
        <w:rPr>
          <w:rFonts w:ascii="Times New Roman" w:hAnsi="Times New Roman"/>
          <w:szCs w:val="28"/>
        </w:rPr>
        <w:t>Tiếp nhận hồ sơ đề nghị khen thưởng do Công an tỉnh đề xuất; phối hợp các đơn vị, địa phương thẩm định thành tích trình Chủ tịch UBND tỉnh khen thưởng đảm bảo đúng quy định.</w:t>
      </w:r>
    </w:p>
    <w:p>
      <w:pPr>
        <w:spacing w:before="100"/>
        <w:ind w:firstLine="709"/>
        <w:jc w:val="both"/>
        <w:rPr>
          <w:rFonts w:ascii="Times New Roman" w:hAnsi="Times New Roman"/>
          <w:b/>
          <w:szCs w:val="28"/>
          <w:lang w:val="nl-NL"/>
        </w:rPr>
      </w:pPr>
      <w:r>
        <w:rPr>
          <w:rFonts w:ascii="Times New Roman" w:hAnsi="Times New Roman"/>
          <w:b/>
          <w:szCs w:val="28"/>
          <w:lang w:val="nl-NL"/>
        </w:rPr>
        <w:t xml:space="preserve">7. Sở Tài chính </w:t>
      </w:r>
    </w:p>
    <w:p>
      <w:pPr>
        <w:spacing w:before="100"/>
        <w:ind w:firstLine="709"/>
        <w:jc w:val="both"/>
        <w:outlineLvl w:val="0"/>
        <w:rPr>
          <w:rFonts w:ascii="Times New Roman" w:hAnsi="Times New Roman"/>
          <w:b/>
          <w:szCs w:val="28"/>
          <w:lang w:val="nl-NL"/>
        </w:rPr>
      </w:pPr>
      <w:r>
        <w:rPr>
          <w:rFonts w:ascii="Times New Roman" w:hAnsi="Times New Roman"/>
          <w:szCs w:val="28"/>
        </w:rPr>
        <w:t>Chủ trì, phối hợp với Công an tỉnh và các đơn vị, địa phương liên quan tham mưu phương án kinh phí tổ chức thực tập theo phân cấp quản lý, phù hợp với khả năng cân đối ngân sách</w:t>
      </w:r>
      <w:r>
        <w:rPr>
          <w:rFonts w:ascii="Times New Roman" w:hAnsi="Times New Roman"/>
          <w:szCs w:val="28"/>
          <w:lang w:val="nl-NL"/>
        </w:rPr>
        <w:t>.</w:t>
      </w:r>
    </w:p>
    <w:p>
      <w:pPr>
        <w:spacing w:before="100"/>
        <w:ind w:firstLine="709"/>
        <w:jc w:val="both"/>
        <w:outlineLvl w:val="0"/>
        <w:rPr>
          <w:rFonts w:ascii="Times New Roman" w:hAnsi="Times New Roman"/>
          <w:b/>
          <w:szCs w:val="28"/>
          <w:lang w:val="nl-NL"/>
        </w:rPr>
      </w:pPr>
      <w:r>
        <w:rPr>
          <w:rFonts w:ascii="Times New Roman" w:hAnsi="Times New Roman"/>
          <w:b/>
          <w:szCs w:val="28"/>
          <w:lang w:val="nl-NL"/>
        </w:rPr>
        <w:t xml:space="preserve">8. Các Sở: Công Thương, Xây dựng, Tài nguyên và Môi trường </w:t>
      </w:r>
    </w:p>
    <w:p>
      <w:pPr>
        <w:spacing w:before="100"/>
        <w:ind w:firstLine="709"/>
        <w:jc w:val="both"/>
        <w:outlineLvl w:val="0"/>
        <w:rPr>
          <w:rFonts w:ascii="Times New Roman" w:hAnsi="Times New Roman"/>
          <w:b/>
          <w:szCs w:val="28"/>
          <w:lang w:val="nl-NL"/>
        </w:rPr>
      </w:pPr>
      <w:r>
        <w:rPr>
          <w:rFonts w:ascii="Times New Roman" w:hAnsi="Times New Roman"/>
          <w:szCs w:val="28"/>
          <w:lang w:val="vi-VN"/>
        </w:rPr>
        <w:t>Điều động lực lượng, phương tiện</w:t>
      </w:r>
      <w:r>
        <w:rPr>
          <w:rFonts w:ascii="Times New Roman" w:hAnsi="Times New Roman"/>
          <w:szCs w:val="28"/>
          <w:lang w:val="nl-NL"/>
        </w:rPr>
        <w:t xml:space="preserve"> </w:t>
      </w:r>
      <w:r>
        <w:rPr>
          <w:rFonts w:ascii="Times New Roman" w:hAnsi="Times New Roman"/>
          <w:szCs w:val="28"/>
          <w:lang w:val="vi-VN"/>
        </w:rPr>
        <w:t xml:space="preserve">phối hợp với Công an </w:t>
      </w:r>
      <w:r>
        <w:rPr>
          <w:rFonts w:ascii="Times New Roman" w:hAnsi="Times New Roman"/>
          <w:szCs w:val="28"/>
          <w:lang w:val="nl-NL"/>
        </w:rPr>
        <w:t xml:space="preserve">tỉnh </w:t>
      </w:r>
      <w:r>
        <w:rPr>
          <w:rFonts w:ascii="Times New Roman" w:hAnsi="Times New Roman"/>
          <w:szCs w:val="28"/>
          <w:lang w:val="vi-VN"/>
        </w:rPr>
        <w:t>tham gia</w:t>
      </w:r>
      <w:r>
        <w:rPr>
          <w:rFonts w:ascii="Times New Roman" w:hAnsi="Times New Roman"/>
          <w:szCs w:val="28"/>
          <w:lang w:val="nl-NL"/>
        </w:rPr>
        <w:t xml:space="preserve"> luyện tập và</w:t>
      </w:r>
      <w:r>
        <w:rPr>
          <w:rFonts w:ascii="Times New Roman" w:hAnsi="Times New Roman"/>
          <w:szCs w:val="28"/>
          <w:lang w:val="vi-VN"/>
        </w:rPr>
        <w:t xml:space="preserve"> thực tập </w:t>
      </w:r>
      <w:r>
        <w:rPr>
          <w:rFonts w:ascii="Times New Roman" w:hAnsi="Times New Roman"/>
          <w:szCs w:val="28"/>
          <w:lang w:val="nl-NL"/>
        </w:rPr>
        <w:t>theo kế hoạch, kịch bản</w:t>
      </w:r>
      <w:r>
        <w:rPr>
          <w:rFonts w:ascii="Times New Roman" w:hAnsi="Times New Roman"/>
          <w:szCs w:val="28"/>
          <w:lang w:val="vi-VN"/>
        </w:rPr>
        <w:t>.</w:t>
      </w:r>
      <w:r>
        <w:rPr>
          <w:rFonts w:ascii="Times New Roman" w:hAnsi="Times New Roman"/>
          <w:szCs w:val="28"/>
          <w:lang w:val="nl-NL"/>
        </w:rPr>
        <w:t xml:space="preserve"> Chỉ đạo các đơn vị liên quan thực hiện nhiệm vụ thực tập theo yêu cầu.</w:t>
      </w:r>
    </w:p>
    <w:p>
      <w:pPr>
        <w:spacing w:before="100"/>
        <w:ind w:firstLine="709"/>
        <w:jc w:val="both"/>
        <w:outlineLvl w:val="0"/>
        <w:rPr>
          <w:rFonts w:ascii="Times New Roman" w:hAnsi="Times New Roman"/>
          <w:b/>
          <w:szCs w:val="28"/>
          <w:lang w:val="vi-VN"/>
        </w:rPr>
      </w:pPr>
      <w:r>
        <w:rPr>
          <w:rFonts w:ascii="Times New Roman" w:hAnsi="Times New Roman"/>
          <w:b/>
          <w:szCs w:val="28"/>
          <w:lang w:val="nl-NL"/>
        </w:rPr>
        <w:t>9. Ủy ban nhân dân thị xã Kỳ Anh</w:t>
      </w:r>
    </w:p>
    <w:p>
      <w:pPr>
        <w:spacing w:before="100"/>
        <w:ind w:firstLine="709"/>
        <w:jc w:val="both"/>
        <w:outlineLvl w:val="0"/>
        <w:rPr>
          <w:rFonts w:ascii="Times New Roman" w:hAnsi="Times New Roman"/>
          <w:bCs/>
          <w:szCs w:val="28"/>
          <w:lang w:val="nl-NL"/>
        </w:rPr>
      </w:pPr>
      <w:r>
        <w:rPr>
          <w:rFonts w:ascii="Times New Roman" w:hAnsi="Times New Roman"/>
          <w:bCs/>
          <w:szCs w:val="28"/>
          <w:lang w:val="nl-NL"/>
        </w:rPr>
        <w:t>Chỉ đạo các đơn vị trực thuộc phối hợp với các cơ quan chức năng tham gia thực tập đảm bảo an ninh trật tự, phân luồng giao thông, bảo vệ hiện trường, tham gia công tác y tế, công tác hậu cần, chế độ chính sách</w:t>
      </w:r>
      <w:r>
        <w:rPr>
          <w:rFonts w:ascii="Times New Roman" w:hAnsi="Times New Roman"/>
          <w:bCs/>
          <w:szCs w:val="28"/>
          <w:lang w:val="vi-VN"/>
        </w:rPr>
        <w:t>,</w:t>
      </w:r>
      <w:r>
        <w:rPr>
          <w:rFonts w:ascii="Times New Roman" w:hAnsi="Times New Roman"/>
          <w:bCs/>
          <w:szCs w:val="28"/>
          <w:lang w:val="nl-NL"/>
        </w:rPr>
        <w:t xml:space="preserve"> an sinh xã hội… theo kế hoạch, kịch bản.</w:t>
      </w:r>
    </w:p>
    <w:p>
      <w:pPr>
        <w:spacing w:before="100"/>
        <w:ind w:firstLine="709"/>
        <w:jc w:val="both"/>
        <w:rPr>
          <w:rFonts w:ascii="Times New Roman" w:hAnsi="Times New Roman"/>
          <w:b/>
          <w:bCs/>
          <w:szCs w:val="28"/>
          <w:lang w:val="nl-NL"/>
        </w:rPr>
      </w:pPr>
      <w:r>
        <w:rPr>
          <w:rFonts w:ascii="Times New Roman" w:hAnsi="Times New Roman"/>
          <w:b/>
          <w:bCs/>
          <w:szCs w:val="28"/>
          <w:lang w:val="nl-NL"/>
        </w:rPr>
        <w:t>10</w:t>
      </w:r>
      <w:r>
        <w:rPr>
          <w:rFonts w:ascii="Times New Roman" w:hAnsi="Times New Roman"/>
          <w:b/>
          <w:bCs/>
          <w:szCs w:val="28"/>
          <w:lang w:val="vi-VN"/>
        </w:rPr>
        <w:t xml:space="preserve">. </w:t>
      </w:r>
      <w:r>
        <w:rPr>
          <w:rFonts w:ascii="Times New Roman" w:hAnsi="Times New Roman"/>
          <w:b/>
          <w:szCs w:val="28"/>
          <w:lang w:val="vi-VN"/>
        </w:rPr>
        <w:t>Công ty C</w:t>
      </w:r>
      <w:r>
        <w:rPr>
          <w:rFonts w:ascii="Times New Roman" w:hAnsi="Times New Roman"/>
          <w:b/>
          <w:szCs w:val="28"/>
          <w:lang w:val="nl-NL"/>
        </w:rPr>
        <w:t>ổ phần</w:t>
      </w:r>
      <w:r>
        <w:rPr>
          <w:rFonts w:ascii="Times New Roman" w:hAnsi="Times New Roman"/>
          <w:b/>
          <w:szCs w:val="28"/>
          <w:lang w:val="vi-VN"/>
        </w:rPr>
        <w:t xml:space="preserve"> cấp nước Hà Tĩnh</w:t>
      </w:r>
      <w:r>
        <w:rPr>
          <w:rFonts w:ascii="Times New Roman" w:hAnsi="Times New Roman"/>
          <w:b/>
          <w:szCs w:val="28"/>
          <w:lang w:val="nl-NL"/>
        </w:rPr>
        <w:t xml:space="preserve"> </w:t>
      </w:r>
    </w:p>
    <w:p>
      <w:pPr>
        <w:spacing w:before="100"/>
        <w:ind w:firstLine="709"/>
        <w:jc w:val="both"/>
        <w:rPr>
          <w:rFonts w:ascii="Times New Roman" w:hAnsi="Times New Roman"/>
          <w:b/>
          <w:bCs/>
          <w:szCs w:val="28"/>
          <w:lang w:val="nl-NL"/>
        </w:rPr>
      </w:pPr>
      <w:r>
        <w:rPr>
          <w:rFonts w:ascii="Times New Roman" w:hAnsi="Times New Roman"/>
          <w:bCs/>
          <w:szCs w:val="28"/>
          <w:lang w:val="nl-NL"/>
        </w:rPr>
        <w:t>Chỉ đạo chi nhánh Cấp nước Kỳ Anh đ</w:t>
      </w:r>
      <w:r>
        <w:rPr>
          <w:rFonts w:ascii="Times New Roman" w:hAnsi="Times New Roman"/>
          <w:bCs/>
          <w:szCs w:val="28"/>
          <w:lang w:val="vi-VN"/>
        </w:rPr>
        <w:t xml:space="preserve">ảm bảo áp suất đường ống cấp nước chữa cháy đô thị </w:t>
      </w:r>
      <w:r>
        <w:rPr>
          <w:rFonts w:ascii="Times New Roman" w:hAnsi="Times New Roman"/>
          <w:bCs/>
          <w:szCs w:val="28"/>
        </w:rPr>
        <w:t>phục vụ</w:t>
      </w:r>
      <w:r>
        <w:rPr>
          <w:rFonts w:ascii="Times New Roman" w:hAnsi="Times New Roman"/>
          <w:bCs/>
          <w:szCs w:val="28"/>
          <w:lang w:val="vi-VN"/>
        </w:rPr>
        <w:t xml:space="preserve"> tổ chức </w:t>
      </w:r>
      <w:r>
        <w:rPr>
          <w:rFonts w:ascii="Times New Roman" w:hAnsi="Times New Roman"/>
          <w:bCs/>
          <w:szCs w:val="28"/>
        </w:rPr>
        <w:t xml:space="preserve">luyện tập, </w:t>
      </w:r>
      <w:r>
        <w:rPr>
          <w:rFonts w:ascii="Times New Roman" w:hAnsi="Times New Roman"/>
          <w:bCs/>
          <w:szCs w:val="28"/>
          <w:lang w:val="vi-VN"/>
        </w:rPr>
        <w:t>thực tập</w:t>
      </w:r>
      <w:r>
        <w:rPr>
          <w:rFonts w:ascii="Times New Roman" w:hAnsi="Times New Roman"/>
          <w:bCs/>
          <w:szCs w:val="28"/>
          <w:lang w:val="nl-NL"/>
        </w:rPr>
        <w:t>.</w:t>
      </w:r>
    </w:p>
    <w:p>
      <w:pPr>
        <w:spacing w:before="100"/>
        <w:ind w:firstLine="709"/>
        <w:jc w:val="both"/>
        <w:rPr>
          <w:rFonts w:ascii="Times New Roman" w:hAnsi="Times New Roman"/>
          <w:b/>
          <w:szCs w:val="28"/>
          <w:lang w:val="vi-VN"/>
        </w:rPr>
      </w:pPr>
      <w:r>
        <w:rPr>
          <w:rFonts w:ascii="Times New Roman" w:hAnsi="Times New Roman"/>
          <w:b/>
          <w:szCs w:val="28"/>
          <w:lang w:val="nl-NL"/>
        </w:rPr>
        <w:t>11</w:t>
      </w:r>
      <w:r>
        <w:rPr>
          <w:rFonts w:ascii="Times New Roman" w:hAnsi="Times New Roman"/>
          <w:b/>
          <w:szCs w:val="28"/>
          <w:lang w:val="vi-VN"/>
        </w:rPr>
        <w:t xml:space="preserve">. </w:t>
      </w:r>
      <w:r>
        <w:rPr>
          <w:rFonts w:ascii="Times New Roman" w:hAnsi="Times New Roman"/>
          <w:b/>
          <w:szCs w:val="28"/>
        </w:rPr>
        <w:t xml:space="preserve">Đề nghị </w:t>
      </w:r>
      <w:r>
        <w:rPr>
          <w:rFonts w:ascii="Times New Roman" w:hAnsi="Times New Roman"/>
          <w:b/>
          <w:szCs w:val="28"/>
          <w:lang w:val="pt-BR"/>
        </w:rPr>
        <w:t>Công ty TNHH Gang thép Hưng Nghiệp Formosa              Hà Tĩnh</w:t>
      </w:r>
    </w:p>
    <w:p>
      <w:pPr>
        <w:spacing w:before="100"/>
        <w:ind w:firstLine="709"/>
        <w:jc w:val="both"/>
        <w:outlineLvl w:val="0"/>
        <w:rPr>
          <w:rFonts w:ascii="Times New Roman" w:hAnsi="Times New Roman"/>
          <w:b/>
          <w:bCs/>
          <w:spacing w:val="4"/>
          <w:szCs w:val="28"/>
          <w:lang w:val="vi-VN"/>
        </w:rPr>
      </w:pPr>
      <w:r>
        <w:rPr>
          <w:rFonts w:ascii="Times New Roman" w:hAnsi="Times New Roman"/>
          <w:bCs/>
          <w:spacing w:val="4"/>
          <w:szCs w:val="28"/>
          <w:lang w:val="vi-VN"/>
        </w:rPr>
        <w:t>- Phối hợp với Công an tỉnh tổ chức khảo sát, xây dựng kế hoạch, phương án, kịch bản thực tập và tổ chức tập luyện, thực tập theo nội dung đã được phê duyệt.</w:t>
      </w:r>
    </w:p>
    <w:p>
      <w:pPr>
        <w:spacing w:before="100"/>
        <w:ind w:firstLine="709"/>
        <w:jc w:val="both"/>
        <w:outlineLvl w:val="0"/>
        <w:rPr>
          <w:rFonts w:ascii="Times New Roman" w:hAnsi="Times New Roman"/>
          <w:b/>
          <w:bCs/>
          <w:szCs w:val="28"/>
          <w:lang w:val="vi-VN"/>
        </w:rPr>
      </w:pPr>
      <w:r>
        <w:rPr>
          <w:rFonts w:ascii="Times New Roman" w:hAnsi="Times New Roman"/>
          <w:bCs/>
          <w:szCs w:val="28"/>
          <w:lang w:val="vi-VN"/>
        </w:rPr>
        <w:t xml:space="preserve">- Tổ chức tuyên truyền, phổ biến đến toàn thể cán bộ, công nhân viên và khách hàng trong cơ sở về công tác tổ chức thực tập phương án, trách nhiệm của từng bộ phận, thành viên. Phối hợp các đơn vị liên quan </w:t>
      </w:r>
      <w:r>
        <w:rPr>
          <w:rFonts w:ascii="Times New Roman" w:hAnsi="Times New Roman"/>
          <w:bCs/>
          <w:szCs w:val="28"/>
        </w:rPr>
        <w:t>c</w:t>
      </w:r>
      <w:r>
        <w:rPr>
          <w:rFonts w:ascii="Times New Roman" w:hAnsi="Times New Roman"/>
          <w:bCs/>
          <w:szCs w:val="28"/>
          <w:lang w:val="vi-VN"/>
        </w:rPr>
        <w:t>huẩn bị đầy đủ các điều kiện phục vụ thực tập phương án. Cử cán bộ, công nhân viên tham gia luyện tập, hợp luyện, sơ duyệt, tổng duyệt, thực tập theo chương trình phương án đã được phê duyệt.</w:t>
      </w:r>
    </w:p>
    <w:p>
      <w:pPr>
        <w:spacing w:before="100"/>
        <w:ind w:firstLine="709"/>
        <w:jc w:val="both"/>
        <w:outlineLvl w:val="0"/>
        <w:rPr>
          <w:rFonts w:ascii="Times New Roman" w:hAnsi="Times New Roman"/>
          <w:b/>
          <w:bCs/>
          <w:szCs w:val="28"/>
          <w:lang w:val="nl-NL"/>
        </w:rPr>
      </w:pPr>
      <w:r>
        <w:rPr>
          <w:rFonts w:ascii="Times New Roman" w:hAnsi="Times New Roman"/>
          <w:b/>
          <w:iCs/>
          <w:szCs w:val="28"/>
          <w:lang w:val="nl-NL"/>
        </w:rPr>
        <w:t>12. Đề nghị Công ty Điện lực Hà Tĩnh</w:t>
      </w:r>
    </w:p>
    <w:p>
      <w:pPr>
        <w:spacing w:before="100"/>
        <w:ind w:firstLine="709"/>
        <w:jc w:val="both"/>
        <w:outlineLvl w:val="0"/>
        <w:rPr>
          <w:rFonts w:ascii="Times New Roman" w:hAnsi="Times New Roman"/>
          <w:b/>
          <w:bCs/>
          <w:szCs w:val="28"/>
          <w:lang w:val="nl-NL"/>
        </w:rPr>
      </w:pPr>
      <w:r>
        <w:rPr>
          <w:rFonts w:ascii="Times New Roman" w:hAnsi="Times New Roman"/>
          <w:szCs w:val="28"/>
        </w:rPr>
        <w:t>- Chủ trì, phối hợp với Công ty Formosa thực hiện việc cắt, đóng điện theo ranh giới quản lý vận hành xung quanh khu vực luyện tập, thực tập trước, trong và sau khi kết thúc cuộc thực tập theo lệnh của Ban Chỉ huy thực tập, bảo đảm cho lực lượng</w:t>
      </w:r>
      <w:r>
        <w:rPr>
          <w:rFonts w:ascii="Times New Roman" w:hAnsi="Times New Roman"/>
          <w:bCs/>
          <w:szCs w:val="28"/>
          <w:lang w:val="nl-NL"/>
        </w:rPr>
        <w:t>, phương tiện tham gia thực tập phương án chữa cháy.</w:t>
      </w:r>
    </w:p>
    <w:p>
      <w:pPr>
        <w:spacing w:before="100"/>
        <w:ind w:firstLine="709"/>
        <w:jc w:val="both"/>
        <w:rPr>
          <w:rFonts w:ascii="Times New Roman" w:hAnsi="Times New Roman"/>
          <w:szCs w:val="28"/>
        </w:rPr>
      </w:pPr>
      <w:r>
        <w:rPr>
          <w:rFonts w:ascii="Times New Roman" w:hAnsi="Times New Roman"/>
          <w:szCs w:val="28"/>
        </w:rPr>
        <w:t>- Chủ trì, phối hợp với Công ty Formosa chịu trách nhiệm cung cấp điện theo ranh giới quản lý vận hành để phục vụ cho công tác luyện tập, thực tập.</w:t>
      </w:r>
    </w:p>
    <w:p>
      <w:pPr>
        <w:spacing w:before="100"/>
        <w:ind w:firstLine="709"/>
        <w:jc w:val="both"/>
        <w:rPr>
          <w:rFonts w:ascii="Times New Roman" w:hAnsi="Times New Roman"/>
          <w:b/>
          <w:szCs w:val="28"/>
          <w:lang w:val="nl-NL"/>
        </w:rPr>
      </w:pPr>
      <w:r>
        <w:rPr>
          <w:rFonts w:ascii="Times New Roman" w:hAnsi="Times New Roman"/>
          <w:b/>
          <w:bCs/>
          <w:szCs w:val="28"/>
          <w:lang w:val="nl-NL"/>
        </w:rPr>
        <w:t>13</w:t>
      </w:r>
      <w:r>
        <w:rPr>
          <w:rFonts w:ascii="Times New Roman" w:hAnsi="Times New Roman"/>
          <w:b/>
          <w:szCs w:val="28"/>
          <w:lang w:val="pt-BR"/>
        </w:rPr>
        <w:t xml:space="preserve">. Đề nghị </w:t>
      </w:r>
      <w:r>
        <w:rPr>
          <w:rFonts w:ascii="Times New Roman" w:hAnsi="Times New Roman"/>
          <w:b/>
          <w:bCs/>
          <w:szCs w:val="28"/>
          <w:lang w:val="nl-NL"/>
        </w:rPr>
        <w:t>Công ty Cổ phần</w:t>
      </w:r>
      <w:r>
        <w:rPr>
          <w:rFonts w:ascii="Times New Roman" w:hAnsi="Times New Roman"/>
          <w:b/>
          <w:bCs/>
          <w:szCs w:val="28"/>
          <w:lang w:val="vi-VN"/>
        </w:rPr>
        <w:t xml:space="preserve"> Xăng dầu </w:t>
      </w:r>
      <w:r>
        <w:rPr>
          <w:rFonts w:ascii="Times New Roman" w:hAnsi="Times New Roman"/>
          <w:b/>
          <w:bCs/>
          <w:szCs w:val="28"/>
          <w:lang w:val="nl-NL"/>
        </w:rPr>
        <w:t xml:space="preserve">Dầu khí </w:t>
      </w:r>
      <w:r>
        <w:rPr>
          <w:rFonts w:ascii="Times New Roman" w:hAnsi="Times New Roman"/>
          <w:b/>
          <w:bCs/>
          <w:szCs w:val="28"/>
          <w:lang w:val="vi-VN"/>
        </w:rPr>
        <w:t>Vũng Áng</w:t>
      </w:r>
      <w:r>
        <w:rPr>
          <w:rFonts w:ascii="Times New Roman" w:hAnsi="Times New Roman"/>
          <w:b/>
          <w:szCs w:val="28"/>
          <w:lang w:val="nl-NL"/>
        </w:rPr>
        <w:t>, Công ty Điện lực Dầu khí Hà Tĩnh</w:t>
      </w:r>
    </w:p>
    <w:p>
      <w:pPr>
        <w:spacing w:before="100"/>
        <w:ind w:firstLine="709"/>
        <w:jc w:val="both"/>
        <w:rPr>
          <w:rFonts w:ascii="Times New Roman" w:hAnsi="Times New Roman"/>
          <w:szCs w:val="28"/>
          <w:lang w:val="nl-NL"/>
        </w:rPr>
      </w:pPr>
      <w:r>
        <w:rPr>
          <w:rFonts w:ascii="Times New Roman" w:hAnsi="Times New Roman"/>
          <w:szCs w:val="28"/>
          <w:lang w:val="vi-VN"/>
        </w:rPr>
        <w:t xml:space="preserve">Điều động lực lượng, phương tiện </w:t>
      </w:r>
      <w:r>
        <w:rPr>
          <w:rFonts w:ascii="Times New Roman" w:hAnsi="Times New Roman"/>
          <w:szCs w:val="28"/>
          <w:lang w:val="nl-NL"/>
        </w:rPr>
        <w:t xml:space="preserve">thuộc Đội PCCC chuyên ngành </w:t>
      </w:r>
      <w:r>
        <w:rPr>
          <w:rFonts w:ascii="Times New Roman" w:hAnsi="Times New Roman"/>
          <w:bCs/>
          <w:szCs w:val="28"/>
          <w:lang w:val="nl-NL"/>
        </w:rPr>
        <w:t xml:space="preserve">của </w:t>
      </w:r>
      <w:r>
        <w:rPr>
          <w:rFonts w:ascii="Times New Roman" w:hAnsi="Times New Roman"/>
          <w:bCs/>
          <w:szCs w:val="28"/>
          <w:lang w:val="vi-VN"/>
        </w:rPr>
        <w:t xml:space="preserve">Tổng </w:t>
      </w:r>
      <w:r>
        <w:rPr>
          <w:rFonts w:ascii="Times New Roman" w:hAnsi="Times New Roman"/>
          <w:bCs/>
          <w:szCs w:val="28"/>
          <w:lang w:val="nl-NL"/>
        </w:rPr>
        <w:t>kho Xăng dầu</w:t>
      </w:r>
      <w:r>
        <w:rPr>
          <w:rFonts w:ascii="Times New Roman" w:hAnsi="Times New Roman"/>
          <w:bCs/>
          <w:szCs w:val="28"/>
          <w:lang w:val="vi-VN"/>
        </w:rPr>
        <w:t xml:space="preserve"> </w:t>
      </w:r>
      <w:r>
        <w:rPr>
          <w:rFonts w:ascii="Times New Roman" w:hAnsi="Times New Roman"/>
          <w:bCs/>
          <w:szCs w:val="28"/>
          <w:lang w:val="nl-NL"/>
        </w:rPr>
        <w:t xml:space="preserve">Dầu khí </w:t>
      </w:r>
      <w:r>
        <w:rPr>
          <w:rFonts w:ascii="Times New Roman" w:hAnsi="Times New Roman"/>
          <w:bCs/>
          <w:szCs w:val="28"/>
          <w:lang w:val="vi-VN"/>
        </w:rPr>
        <w:t>Vũng Áng</w:t>
      </w:r>
      <w:r>
        <w:rPr>
          <w:rFonts w:ascii="Times New Roman" w:hAnsi="Times New Roman"/>
          <w:bCs/>
          <w:szCs w:val="28"/>
          <w:lang w:val="nl-NL"/>
        </w:rPr>
        <w:t xml:space="preserve">, Nhà máy Nhiệt điện Vũng Áng I </w:t>
      </w:r>
      <w:r>
        <w:rPr>
          <w:rFonts w:ascii="Times New Roman" w:hAnsi="Times New Roman"/>
          <w:szCs w:val="28"/>
          <w:lang w:val="vi-VN"/>
        </w:rPr>
        <w:t xml:space="preserve">phối hợp </w:t>
      </w:r>
      <w:r>
        <w:rPr>
          <w:rFonts w:ascii="Times New Roman" w:hAnsi="Times New Roman"/>
          <w:szCs w:val="28"/>
          <w:lang w:val="nl-NL"/>
        </w:rPr>
        <w:t>luyện tập và</w:t>
      </w:r>
      <w:r>
        <w:rPr>
          <w:rFonts w:ascii="Times New Roman" w:hAnsi="Times New Roman"/>
          <w:szCs w:val="28"/>
          <w:lang w:val="vi-VN"/>
        </w:rPr>
        <w:t xml:space="preserve"> thực tập </w:t>
      </w:r>
      <w:r>
        <w:rPr>
          <w:rFonts w:ascii="Times New Roman" w:hAnsi="Times New Roman"/>
          <w:szCs w:val="28"/>
          <w:lang w:val="nl-NL"/>
        </w:rPr>
        <w:t>theo kế hoạch, kịch bản.</w:t>
      </w:r>
    </w:p>
    <w:p>
      <w:pPr>
        <w:spacing w:before="100"/>
        <w:ind w:firstLine="709"/>
        <w:jc w:val="both"/>
        <w:outlineLvl w:val="0"/>
        <w:rPr>
          <w:rFonts w:ascii="Times New Roman" w:hAnsi="Times New Roman"/>
          <w:bCs/>
          <w:szCs w:val="28"/>
          <w:lang w:val="nl-NL"/>
        </w:rPr>
      </w:pPr>
      <w:r>
        <w:rPr>
          <w:rFonts w:ascii="Times New Roman" w:hAnsi="Times New Roman"/>
          <w:bCs/>
          <w:szCs w:val="28"/>
          <w:lang w:val="nl-NL"/>
        </w:rPr>
        <w:t>Yêu cầu Giám đốc các sở, Thủ trưởng các ngành, đơn vị có liên quan, Chủ tịch UBND thị xã Kỳ Anh và đề nghị các doanh nghiệp có liên quan thực hiện quán triệt, triển khai thực hiện các nội dung trên. Quá trình triển khai thực hiện có khó khăn, vướng mắc các đơn vị, địa phương phản ánh về Công an tỉnh (</w:t>
      </w:r>
      <w:r>
        <w:rPr>
          <w:rFonts w:ascii="Times New Roman" w:hAnsi="Times New Roman"/>
          <w:bCs/>
          <w:i/>
          <w:szCs w:val="28"/>
          <w:lang w:val="nl-NL"/>
        </w:rPr>
        <w:t>qua phòng Cảnh sát PCCC và CNCH</w:t>
      </w:r>
      <w:r>
        <w:rPr>
          <w:rFonts w:ascii="Times New Roman" w:hAnsi="Times New Roman"/>
          <w:bCs/>
          <w:szCs w:val="28"/>
          <w:lang w:val="nl-NL"/>
        </w:rPr>
        <w:t xml:space="preserve">) để hướng dẫn, phối hợp thực hiện. </w:t>
      </w:r>
    </w:p>
    <w:p>
      <w:pPr>
        <w:spacing w:before="100" w:after="360"/>
        <w:ind w:firstLine="709"/>
        <w:jc w:val="both"/>
        <w:outlineLvl w:val="0"/>
        <w:rPr>
          <w:rFonts w:ascii="Times New Roman" w:hAnsi="Times New Roman"/>
          <w:bCs/>
          <w:spacing w:val="-2"/>
          <w:szCs w:val="28"/>
          <w:lang w:val="nl-NL"/>
        </w:rPr>
      </w:pPr>
      <w:r>
        <w:rPr>
          <w:rFonts w:ascii="Times New Roman" w:hAnsi="Times New Roman"/>
          <w:bCs/>
          <w:szCs w:val="28"/>
          <w:lang w:val="nl-NL"/>
        </w:rPr>
        <w:t>Giao Công an tỉnh theo dõi, đôn đốc việc triển khai thực hiện Kế hoạch này; thường xuyên tổng hợp tình hình, kết quả thực hiện và chủ động báo cáo</w:t>
      </w:r>
      <w:r>
        <w:rPr>
          <w:rFonts w:ascii="Times New Roman" w:hAnsi="Times New Roman"/>
          <w:bCs/>
          <w:spacing w:val="-2"/>
          <w:szCs w:val="28"/>
          <w:lang w:val="nl-NL"/>
        </w:rPr>
        <w:t>, tham mưu, đề xuất UBND tỉnh, cơ quan có thẩm quyền những vấn đề phát sinh.</w:t>
      </w:r>
      <w:r>
        <w:rPr>
          <w:rFonts w:ascii="Times New Roman" w:hAnsi="Times New Roman"/>
          <w:bCs/>
          <w:szCs w:val="28"/>
          <w:lang w:val="nl-NL"/>
        </w:rPr>
        <w:t>/.</w:t>
      </w:r>
    </w:p>
    <w:tbl>
      <w:tblPr>
        <w:tblW w:w="9072" w:type="dxa"/>
        <w:jc w:val="center"/>
        <w:tblLook w:val="01E0" w:firstRow="1" w:lastRow="1" w:firstColumn="1" w:lastColumn="1" w:noHBand="0" w:noVBand="0"/>
      </w:tblPr>
      <w:tblGrid>
        <w:gridCol w:w="4466"/>
        <w:gridCol w:w="4606"/>
      </w:tblGrid>
      <w:tr>
        <w:trPr>
          <w:trHeight w:val="1616"/>
          <w:jc w:val="center"/>
        </w:trPr>
        <w:tc>
          <w:tcPr>
            <w:tcW w:w="4466" w:type="dxa"/>
          </w:tcPr>
          <w:p>
            <w:pPr>
              <w:tabs>
                <w:tab w:val="left" w:pos="270"/>
              </w:tabs>
              <w:rPr>
                <w:rFonts w:ascii="Times New Roman" w:hAnsi="Times New Roman"/>
                <w:b/>
                <w:i/>
                <w:sz w:val="24"/>
                <w:szCs w:val="24"/>
                <w:lang w:val="nl-NL"/>
              </w:rPr>
            </w:pPr>
            <w:r>
              <w:rPr>
                <w:rFonts w:ascii="Times New Roman" w:hAnsi="Times New Roman"/>
                <w:b/>
                <w:i/>
                <w:sz w:val="24"/>
                <w:szCs w:val="24"/>
                <w:lang w:val="nl-NL"/>
              </w:rPr>
              <w:t>Nơi nhận:</w:t>
            </w:r>
          </w:p>
          <w:p>
            <w:pPr>
              <w:rPr>
                <w:rFonts w:ascii="Times New Roman" w:hAnsi="Times New Roman"/>
                <w:b/>
                <w:sz w:val="22"/>
                <w:szCs w:val="22"/>
                <w:lang w:val="vi-VN"/>
              </w:rPr>
            </w:pPr>
            <w:r>
              <w:rPr>
                <w:rFonts w:ascii="Times New Roman" w:hAnsi="Times New Roman"/>
                <w:sz w:val="22"/>
                <w:szCs w:val="22"/>
                <w:lang w:val="vi-VN"/>
              </w:rPr>
              <w:t xml:space="preserve">- </w:t>
            </w:r>
            <w:r>
              <w:rPr>
                <w:rFonts w:ascii="Times New Roman" w:hAnsi="Times New Roman"/>
                <w:sz w:val="22"/>
                <w:szCs w:val="22"/>
              </w:rPr>
              <w:t>C07-Bộ Công an;</w:t>
            </w:r>
          </w:p>
          <w:p>
            <w:pPr>
              <w:rPr>
                <w:rFonts w:ascii="Times New Roman" w:hAnsi="Times New Roman"/>
                <w:sz w:val="22"/>
                <w:szCs w:val="22"/>
                <w:lang w:val="vi-VN"/>
              </w:rPr>
            </w:pPr>
            <w:r>
              <w:rPr>
                <w:rFonts w:ascii="Times New Roman" w:hAnsi="Times New Roman"/>
                <w:sz w:val="22"/>
                <w:szCs w:val="22"/>
                <w:lang w:val="vi-VN"/>
              </w:rPr>
              <w:t>- Thường trực Tỉnh ủy;</w:t>
            </w:r>
          </w:p>
          <w:p>
            <w:pPr>
              <w:rPr>
                <w:rFonts w:ascii="Times New Roman" w:hAnsi="Times New Roman"/>
                <w:b/>
                <w:sz w:val="22"/>
                <w:szCs w:val="22"/>
                <w:lang w:val="vi-VN"/>
              </w:rPr>
            </w:pPr>
            <w:r>
              <w:rPr>
                <w:rFonts w:ascii="Times New Roman" w:hAnsi="Times New Roman"/>
                <w:sz w:val="22"/>
                <w:szCs w:val="22"/>
                <w:lang w:val="vi-VN"/>
              </w:rPr>
              <w:t>- Thường trực HĐND tỉnh;</w:t>
            </w:r>
          </w:p>
          <w:p>
            <w:pPr>
              <w:rPr>
                <w:rFonts w:ascii="Times New Roman" w:hAnsi="Times New Roman"/>
                <w:b/>
                <w:sz w:val="22"/>
                <w:szCs w:val="22"/>
                <w:lang w:val="vi-VN"/>
              </w:rPr>
            </w:pPr>
            <w:r>
              <w:rPr>
                <w:rFonts w:ascii="Times New Roman" w:hAnsi="Times New Roman"/>
                <w:sz w:val="22"/>
                <w:szCs w:val="22"/>
                <w:lang w:val="vi-VN"/>
              </w:rPr>
              <w:t>- Chủ tịch, các PCT UBND tỉnh;</w:t>
            </w:r>
          </w:p>
          <w:p>
            <w:pPr>
              <w:tabs>
                <w:tab w:val="right" w:pos="4644"/>
              </w:tabs>
              <w:rPr>
                <w:rFonts w:ascii="Times New Roman" w:hAnsi="Times New Roman"/>
                <w:b/>
                <w:sz w:val="22"/>
                <w:szCs w:val="22"/>
                <w:lang w:val="vi-VN"/>
              </w:rPr>
            </w:pPr>
            <w:r>
              <w:rPr>
                <w:rFonts w:ascii="Times New Roman" w:hAnsi="Times New Roman"/>
                <w:sz w:val="22"/>
                <w:szCs w:val="22"/>
                <w:lang w:val="vi-VN"/>
              </w:rPr>
              <w:t>- Các sở, ban, ngành, đoàn thể cấp tỉnh;</w:t>
            </w:r>
            <w:r>
              <w:rPr>
                <w:rFonts w:ascii="Times New Roman" w:hAnsi="Times New Roman"/>
                <w:b/>
                <w:sz w:val="22"/>
                <w:szCs w:val="22"/>
                <w:lang w:val="vi-VN"/>
              </w:rPr>
              <w:tab/>
            </w:r>
          </w:p>
          <w:p>
            <w:pPr>
              <w:rPr>
                <w:rFonts w:ascii="Times New Roman" w:hAnsi="Times New Roman"/>
                <w:sz w:val="22"/>
                <w:szCs w:val="22"/>
              </w:rPr>
            </w:pPr>
            <w:r>
              <w:rPr>
                <w:rFonts w:ascii="Times New Roman" w:hAnsi="Times New Roman"/>
                <w:sz w:val="22"/>
                <w:szCs w:val="22"/>
                <w:lang w:val="vi-VN"/>
              </w:rPr>
              <w:t>- UBND thị xã Kỳ Anh;</w:t>
            </w:r>
          </w:p>
          <w:p>
            <w:pPr>
              <w:rPr>
                <w:rFonts w:ascii="Times New Roman" w:hAnsi="Times New Roman"/>
                <w:sz w:val="22"/>
                <w:szCs w:val="22"/>
              </w:rPr>
            </w:pPr>
            <w:r>
              <w:rPr>
                <w:rFonts w:ascii="Times New Roman" w:hAnsi="Times New Roman"/>
                <w:sz w:val="22"/>
                <w:szCs w:val="22"/>
              </w:rPr>
              <w:t xml:space="preserve">- Các Công ty: Formosa, CP Cấp nước </w:t>
            </w:r>
          </w:p>
          <w:p>
            <w:pPr>
              <w:rPr>
                <w:rFonts w:ascii="Times New Roman" w:hAnsi="Times New Roman"/>
                <w:sz w:val="22"/>
                <w:szCs w:val="22"/>
              </w:rPr>
            </w:pPr>
            <w:r>
              <w:rPr>
                <w:rFonts w:ascii="Times New Roman" w:hAnsi="Times New Roman"/>
                <w:sz w:val="22"/>
                <w:szCs w:val="22"/>
              </w:rPr>
              <w:t xml:space="preserve">  Hà Tĩnh, Điện lực hà Tĩnh, CP XDDK </w:t>
            </w:r>
          </w:p>
          <w:p>
            <w:pPr>
              <w:rPr>
                <w:rFonts w:ascii="Times New Roman" w:hAnsi="Times New Roman"/>
                <w:sz w:val="22"/>
                <w:szCs w:val="22"/>
              </w:rPr>
            </w:pPr>
            <w:r>
              <w:rPr>
                <w:rFonts w:ascii="Times New Roman" w:hAnsi="Times New Roman"/>
                <w:sz w:val="22"/>
                <w:szCs w:val="22"/>
              </w:rPr>
              <w:t xml:space="preserve">  Vũng Áng, </w:t>
            </w:r>
            <w:r>
              <w:rPr>
                <w:rFonts w:ascii="Times New Roman" w:hAnsi="Times New Roman" w:hint="eastAsia"/>
                <w:sz w:val="22"/>
                <w:szCs w:val="22"/>
              </w:rPr>
              <w:t>Đ</w:t>
            </w:r>
            <w:r>
              <w:rPr>
                <w:rFonts w:ascii="Times New Roman" w:hAnsi="Times New Roman"/>
                <w:sz w:val="22"/>
                <w:szCs w:val="22"/>
              </w:rPr>
              <w:t>iện lực Dầu khí Hà Tĩnh;</w:t>
            </w:r>
          </w:p>
          <w:p>
            <w:pPr>
              <w:rPr>
                <w:rFonts w:ascii="Times New Roman" w:hAnsi="Times New Roman"/>
                <w:sz w:val="22"/>
                <w:szCs w:val="22"/>
              </w:rPr>
            </w:pPr>
            <w:r>
              <w:rPr>
                <w:rFonts w:ascii="Times New Roman" w:hAnsi="Times New Roman"/>
                <w:sz w:val="22"/>
                <w:szCs w:val="22"/>
              </w:rPr>
              <w:t>- Chánh VP, các PCVP UBND tỉnh;</w:t>
            </w:r>
          </w:p>
          <w:p>
            <w:pPr>
              <w:rPr>
                <w:rFonts w:ascii="Times New Roman" w:hAnsi="Times New Roman"/>
                <w:sz w:val="22"/>
                <w:szCs w:val="22"/>
              </w:rPr>
            </w:pPr>
            <w:r>
              <w:rPr>
                <w:rFonts w:ascii="Times New Roman" w:hAnsi="Times New Roman"/>
                <w:sz w:val="22"/>
                <w:szCs w:val="22"/>
              </w:rPr>
              <w:t>- Trun tâm CB-TH tỉnh;</w:t>
            </w:r>
          </w:p>
          <w:p>
            <w:pPr>
              <w:tabs>
                <w:tab w:val="left" w:pos="270"/>
              </w:tabs>
              <w:rPr>
                <w:rFonts w:ascii="Times New Roman" w:hAnsi="Times New Roman"/>
                <w:b/>
                <w:sz w:val="22"/>
                <w:szCs w:val="22"/>
                <w:lang w:val="nl-NL"/>
              </w:rPr>
            </w:pPr>
            <w:r>
              <w:rPr>
                <w:rFonts w:ascii="Times New Roman" w:hAnsi="Times New Roman"/>
                <w:sz w:val="22"/>
                <w:szCs w:val="22"/>
              </w:rPr>
              <w:t>- Lưu: VT, NC.</w:t>
            </w:r>
          </w:p>
        </w:tc>
        <w:tc>
          <w:tcPr>
            <w:tcW w:w="4606" w:type="dxa"/>
          </w:tcPr>
          <w:p>
            <w:pPr>
              <w:jc w:val="center"/>
              <w:rPr>
                <w:rFonts w:ascii="Times New Roman" w:hAnsi="Times New Roman"/>
                <w:b/>
                <w:bCs/>
                <w:sz w:val="26"/>
                <w:szCs w:val="28"/>
                <w:lang w:val="vi-VN"/>
              </w:rPr>
            </w:pPr>
            <w:r>
              <w:rPr>
                <w:rFonts w:ascii="Times New Roman" w:hAnsi="Times New Roman"/>
                <w:b/>
                <w:bCs/>
                <w:sz w:val="26"/>
                <w:szCs w:val="28"/>
                <w:lang w:val="vi-VN"/>
              </w:rPr>
              <w:t>TM. ỦY BAN NHÂN DÂN</w:t>
            </w:r>
          </w:p>
          <w:p>
            <w:pPr>
              <w:jc w:val="center"/>
              <w:rPr>
                <w:rFonts w:ascii="Times New Roman" w:hAnsi="Times New Roman"/>
                <w:b/>
                <w:bCs/>
                <w:sz w:val="26"/>
                <w:szCs w:val="28"/>
              </w:rPr>
            </w:pPr>
            <w:r>
              <w:rPr>
                <w:rFonts w:ascii="Times New Roman" w:hAnsi="Times New Roman"/>
                <w:b/>
                <w:bCs/>
                <w:sz w:val="26"/>
                <w:szCs w:val="28"/>
              </w:rPr>
              <w:t xml:space="preserve">KT. </w:t>
            </w:r>
            <w:r>
              <w:rPr>
                <w:rFonts w:ascii="Times New Roman" w:hAnsi="Times New Roman"/>
                <w:b/>
                <w:bCs/>
                <w:sz w:val="26"/>
                <w:szCs w:val="28"/>
                <w:lang w:val="vi-VN"/>
              </w:rPr>
              <w:t>CHỦ TỊCH</w:t>
            </w:r>
          </w:p>
          <w:p>
            <w:pPr>
              <w:jc w:val="center"/>
              <w:rPr>
                <w:rFonts w:ascii="Times New Roman" w:hAnsi="Times New Roman"/>
                <w:b/>
                <w:bCs/>
                <w:sz w:val="26"/>
                <w:szCs w:val="28"/>
              </w:rPr>
            </w:pPr>
            <w:r>
              <w:rPr>
                <w:rFonts w:ascii="Times New Roman" w:hAnsi="Times New Roman"/>
                <w:b/>
                <w:bCs/>
                <w:sz w:val="26"/>
                <w:szCs w:val="28"/>
              </w:rPr>
              <w:t>PHÓ CHỦ TỊCH</w:t>
            </w:r>
          </w:p>
          <w:p>
            <w:pPr>
              <w:jc w:val="center"/>
              <w:rPr>
                <w:rFonts w:ascii="Times New Roman" w:hAnsi="Times New Roman"/>
                <w:b/>
                <w:bCs/>
                <w:szCs w:val="28"/>
                <w:lang w:val="vi-VN"/>
              </w:rPr>
            </w:pPr>
          </w:p>
          <w:p>
            <w:pPr>
              <w:jc w:val="center"/>
              <w:rPr>
                <w:rFonts w:ascii="Times New Roman" w:hAnsi="Times New Roman"/>
                <w:b/>
                <w:bCs/>
                <w:szCs w:val="28"/>
              </w:rPr>
            </w:pPr>
          </w:p>
          <w:p>
            <w:pPr>
              <w:jc w:val="center"/>
              <w:rPr>
                <w:rFonts w:ascii="Times New Roman" w:hAnsi="Times New Roman"/>
                <w:b/>
                <w:bCs/>
                <w:szCs w:val="28"/>
              </w:rPr>
            </w:pPr>
          </w:p>
          <w:p>
            <w:pPr>
              <w:jc w:val="center"/>
              <w:rPr>
                <w:rFonts w:ascii="Times New Roman" w:hAnsi="Times New Roman"/>
                <w:b/>
                <w:bCs/>
                <w:szCs w:val="28"/>
              </w:rPr>
            </w:pPr>
          </w:p>
          <w:p>
            <w:pPr>
              <w:jc w:val="center"/>
              <w:rPr>
                <w:rFonts w:ascii="Times New Roman" w:hAnsi="Times New Roman"/>
                <w:b/>
                <w:bCs/>
                <w:szCs w:val="28"/>
              </w:rPr>
            </w:pPr>
          </w:p>
          <w:p>
            <w:pPr>
              <w:jc w:val="center"/>
              <w:rPr>
                <w:rFonts w:ascii="Times New Roman" w:hAnsi="Times New Roman"/>
                <w:b/>
                <w:bCs/>
                <w:szCs w:val="28"/>
              </w:rPr>
            </w:pPr>
          </w:p>
          <w:p>
            <w:pPr>
              <w:jc w:val="center"/>
              <w:rPr>
                <w:rFonts w:ascii="Times New Roman" w:hAnsi="Times New Roman"/>
                <w:b/>
                <w:bCs/>
                <w:sz w:val="26"/>
                <w:szCs w:val="28"/>
              </w:rPr>
            </w:pPr>
            <w:r>
              <w:rPr>
                <w:rFonts w:ascii="Times New Roman" w:hAnsi="Times New Roman"/>
                <w:b/>
                <w:bCs/>
                <w:szCs w:val="28"/>
              </w:rPr>
              <w:t>Trần Báu Hà</w:t>
            </w:r>
          </w:p>
        </w:tc>
      </w:tr>
    </w:tbl>
    <w:p>
      <w:pPr>
        <w:ind w:left="4320" w:firstLine="720"/>
        <w:jc w:val="both"/>
        <w:rPr>
          <w:rFonts w:ascii="Times New Roman" w:hAnsi="Times New Roman"/>
          <w:b/>
          <w:szCs w:val="28"/>
          <w:lang w:val="vi-VN"/>
        </w:rPr>
      </w:pPr>
      <w:r>
        <w:rPr>
          <w:rFonts w:ascii="Times New Roman" w:hAnsi="Times New Roman"/>
          <w:b/>
          <w:szCs w:val="28"/>
          <w:lang w:val="vi-VN"/>
        </w:rPr>
        <w:t xml:space="preserve">    </w:t>
      </w:r>
    </w:p>
    <w:p>
      <w:pPr>
        <w:ind w:left="4320" w:firstLine="720"/>
        <w:jc w:val="both"/>
        <w:rPr>
          <w:rFonts w:ascii="Times New Roman" w:hAnsi="Times New Roman"/>
          <w:b/>
          <w:szCs w:val="28"/>
          <w:lang w:val="vi-VN"/>
        </w:rPr>
      </w:pPr>
      <w:r>
        <w:rPr>
          <w:rFonts w:ascii="Times New Roman" w:hAnsi="Times New Roman"/>
          <w:b/>
          <w:szCs w:val="28"/>
          <w:lang w:val="vi-VN"/>
        </w:rPr>
        <w:t xml:space="preserve">    </w:t>
      </w:r>
    </w:p>
    <w:sectPr>
      <w:headerReference w:type="default" r:id="rId9"/>
      <w:footerReference w:type="even" r:id="rId10"/>
      <w:footerReference w:type="default" r:id="rId11"/>
      <w:pgSz w:w="11907" w:h="16840" w:code="9"/>
      <w:pgMar w:top="1077" w:right="1077" w:bottom="1077" w:left="1644" w:header="567" w:footer="68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Kori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8</w:t>
    </w:r>
    <w:r>
      <w:rPr>
        <w:rFonts w:ascii="Times New Roman" w:hAnsi="Times New Roman"/>
        <w:noProof/>
      </w:rPr>
      <w:fldChar w:fldCharType="end"/>
    </w:r>
  </w:p>
  <w:p>
    <w:pPr>
      <w:pStyle w:val="Header"/>
      <w:jc w:val="center"/>
      <w:rPr>
        <w:rFonts w:ascii="Times New Roman" w:hAnsi="Times New Roman"/>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1D94"/>
    <w:multiLevelType w:val="hybridMultilevel"/>
    <w:tmpl w:val="98E04EE8"/>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3DBC0FDF"/>
    <w:multiLevelType w:val="hybridMultilevel"/>
    <w:tmpl w:val="8472986E"/>
    <w:lvl w:ilvl="0" w:tplc="84BCAE34">
      <w:start w:val="1"/>
      <w:numFmt w:val="bullet"/>
      <w:lvlText w:val="-"/>
      <w:lvlJc w:val="left"/>
      <w:pPr>
        <w:tabs>
          <w:tab w:val="num" w:pos="795"/>
        </w:tabs>
        <w:ind w:left="795" w:hanging="360"/>
      </w:pPr>
      <w:rPr>
        <w:rFonts w:ascii=".VnTime" w:eastAsia="Times New Roman" w:hAnsi=".VnTime" w:cs="Times New Roman"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4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right"/>
      <w:outlineLvl w:val="0"/>
    </w:pPr>
    <w:rPr>
      <w:i/>
    </w:rPr>
  </w:style>
  <w:style w:type="paragraph" w:styleId="Heading2">
    <w:name w:val="heading 2"/>
    <w:basedOn w:val="Normal"/>
    <w:next w:val="Normal"/>
    <w:link w:val="Heading2Char"/>
    <w:qFormat/>
    <w:pPr>
      <w:keepNext/>
      <w:jc w:val="center"/>
      <w:outlineLvl w:val="1"/>
    </w:pPr>
    <w:rPr>
      <w:rFonts w:ascii="VNI-Korin" w:hAnsi="VNI-Korin"/>
      <w:b/>
      <w:sz w:val="44"/>
      <w:szCs w:val="28"/>
    </w:rPr>
  </w:style>
  <w:style w:type="paragraph" w:styleId="Heading3">
    <w:name w:val="heading 3"/>
    <w:basedOn w:val="Normal"/>
    <w:next w:val="Normal"/>
    <w:link w:val="Heading3Char"/>
    <w:unhideWhenUsed/>
    <w:qFormat/>
    <w:pPr>
      <w:keepNext/>
      <w:spacing w:before="240" w:after="60"/>
      <w:outlineLvl w:val="2"/>
    </w:pPr>
    <w:rPr>
      <w:rFonts w:ascii="Cambria" w:hAnsi="Cambria"/>
      <w:b/>
      <w:bCs/>
      <w:sz w:val="26"/>
      <w:szCs w:val="26"/>
    </w:rPr>
  </w:style>
  <w:style w:type="paragraph" w:styleId="Heading6">
    <w:name w:val="heading 6"/>
    <w:basedOn w:val="Normal"/>
    <w:next w:val="Normal"/>
    <w:link w:val="Heading6Char"/>
    <w:qFormat/>
    <w:pPr>
      <w:keepNext/>
      <w:spacing w:line="360" w:lineRule="auto"/>
      <w:jc w:val="center"/>
      <w:outlineLvl w:val="5"/>
    </w:pPr>
    <w:rPr>
      <w:rFonts w:ascii="VNI-Korin" w:hAnsi="VNI-Korin"/>
      <w:b/>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ind w:left="2880" w:firstLine="720"/>
      <w:jc w:val="both"/>
    </w:pPr>
  </w:style>
  <w:style w:type="paragraph" w:customStyle="1" w:styleId="pbody">
    <w:name w:val="pbody"/>
    <w:basedOn w:val="Normal"/>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style>
  <w:style w:type="character" w:styleId="Strong">
    <w:name w:val="Strong"/>
    <w:qFormat/>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2Char">
    <w:name w:val="Heading 2 Char"/>
    <w:link w:val="Heading2"/>
    <w:rPr>
      <w:rFonts w:ascii="VNI-Korin" w:hAnsi="VNI-Korin"/>
      <w:b/>
      <w:sz w:val="44"/>
      <w:szCs w:val="28"/>
      <w:lang w:val="en-US" w:eastAsia="en-US" w:bidi="ar-SA"/>
    </w:rPr>
  </w:style>
  <w:style w:type="character" w:customStyle="1" w:styleId="Heading6Char">
    <w:name w:val="Heading 6 Char"/>
    <w:link w:val="Heading6"/>
    <w:rPr>
      <w:rFonts w:ascii="VNI-Korin" w:hAnsi="VNI-Korin"/>
      <w:b/>
      <w:sz w:val="47"/>
      <w:szCs w:val="47"/>
      <w:lang w:val="en-US" w:eastAsia="en-US" w:bidi="ar-SA"/>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VnTime" w:hAnsi=".VnTime"/>
      <w:sz w:val="28"/>
    </w:rPr>
  </w:style>
  <w:style w:type="character" w:customStyle="1" w:styleId="Heading3Char">
    <w:name w:val="Heading 3 Char"/>
    <w:link w:val="Heading3"/>
    <w:rPr>
      <w:rFonts w:ascii="Cambria" w:eastAsia="Times New Roman" w:hAnsi="Cambria" w:cs="Times New Roman"/>
      <w:b/>
      <w:bCs/>
      <w:sz w:val="26"/>
      <w:szCs w:val="26"/>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VnTime" w:hAnsi=".VnTim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VnTime" w:hAnsi=".VnTime"/>
      <w:b/>
      <w:bCs/>
    </w:rPr>
  </w:style>
  <w:style w:type="paragraph" w:styleId="Revision">
    <w:name w:val="Revision"/>
    <w:hidden/>
    <w:uiPriority w:val="99"/>
    <w:semiHidden/>
    <w:rPr>
      <w:rFonts w:ascii=".VnTime"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right"/>
      <w:outlineLvl w:val="0"/>
    </w:pPr>
    <w:rPr>
      <w:i/>
    </w:rPr>
  </w:style>
  <w:style w:type="paragraph" w:styleId="Heading2">
    <w:name w:val="heading 2"/>
    <w:basedOn w:val="Normal"/>
    <w:next w:val="Normal"/>
    <w:link w:val="Heading2Char"/>
    <w:qFormat/>
    <w:pPr>
      <w:keepNext/>
      <w:jc w:val="center"/>
      <w:outlineLvl w:val="1"/>
    </w:pPr>
    <w:rPr>
      <w:rFonts w:ascii="VNI-Korin" w:hAnsi="VNI-Korin"/>
      <w:b/>
      <w:sz w:val="44"/>
      <w:szCs w:val="28"/>
    </w:rPr>
  </w:style>
  <w:style w:type="paragraph" w:styleId="Heading3">
    <w:name w:val="heading 3"/>
    <w:basedOn w:val="Normal"/>
    <w:next w:val="Normal"/>
    <w:link w:val="Heading3Char"/>
    <w:unhideWhenUsed/>
    <w:qFormat/>
    <w:pPr>
      <w:keepNext/>
      <w:spacing w:before="240" w:after="60"/>
      <w:outlineLvl w:val="2"/>
    </w:pPr>
    <w:rPr>
      <w:rFonts w:ascii="Cambria" w:hAnsi="Cambria"/>
      <w:b/>
      <w:bCs/>
      <w:sz w:val="26"/>
      <w:szCs w:val="26"/>
    </w:rPr>
  </w:style>
  <w:style w:type="paragraph" w:styleId="Heading6">
    <w:name w:val="heading 6"/>
    <w:basedOn w:val="Normal"/>
    <w:next w:val="Normal"/>
    <w:link w:val="Heading6Char"/>
    <w:qFormat/>
    <w:pPr>
      <w:keepNext/>
      <w:spacing w:line="360" w:lineRule="auto"/>
      <w:jc w:val="center"/>
      <w:outlineLvl w:val="5"/>
    </w:pPr>
    <w:rPr>
      <w:rFonts w:ascii="VNI-Korin" w:hAnsi="VNI-Korin"/>
      <w:b/>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ind w:left="2880" w:firstLine="720"/>
      <w:jc w:val="both"/>
    </w:pPr>
  </w:style>
  <w:style w:type="paragraph" w:customStyle="1" w:styleId="pbody">
    <w:name w:val="pbody"/>
    <w:basedOn w:val="Normal"/>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style>
  <w:style w:type="character" w:styleId="Strong">
    <w:name w:val="Strong"/>
    <w:qFormat/>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2Char">
    <w:name w:val="Heading 2 Char"/>
    <w:link w:val="Heading2"/>
    <w:rPr>
      <w:rFonts w:ascii="VNI-Korin" w:hAnsi="VNI-Korin"/>
      <w:b/>
      <w:sz w:val="44"/>
      <w:szCs w:val="28"/>
      <w:lang w:val="en-US" w:eastAsia="en-US" w:bidi="ar-SA"/>
    </w:rPr>
  </w:style>
  <w:style w:type="character" w:customStyle="1" w:styleId="Heading6Char">
    <w:name w:val="Heading 6 Char"/>
    <w:link w:val="Heading6"/>
    <w:rPr>
      <w:rFonts w:ascii="VNI-Korin" w:hAnsi="VNI-Korin"/>
      <w:b/>
      <w:sz w:val="47"/>
      <w:szCs w:val="47"/>
      <w:lang w:val="en-US" w:eastAsia="en-US" w:bidi="ar-SA"/>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VnTime" w:hAnsi=".VnTime"/>
      <w:sz w:val="28"/>
    </w:rPr>
  </w:style>
  <w:style w:type="character" w:customStyle="1" w:styleId="Heading3Char">
    <w:name w:val="Heading 3 Char"/>
    <w:link w:val="Heading3"/>
    <w:rPr>
      <w:rFonts w:ascii="Cambria" w:eastAsia="Times New Roman" w:hAnsi="Cambria" w:cs="Times New Roman"/>
      <w:b/>
      <w:bCs/>
      <w:sz w:val="26"/>
      <w:szCs w:val="26"/>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VnTime" w:hAnsi=".VnTim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VnTime" w:hAnsi=".VnTime"/>
      <w:b/>
      <w:bCs/>
    </w:rPr>
  </w:style>
  <w:style w:type="paragraph" w:styleId="Revision">
    <w:name w:val="Revision"/>
    <w:hidden/>
    <w:uiPriority w:val="99"/>
    <w:semiHidden/>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CC5D-2B97-4AC9-884C-AA2031A0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céng hoµ x· héi chñ nghÜa viÖt nam</vt:lpstr>
    </vt:vector>
  </TitlesOfParts>
  <Company>T&amp;TComputer Tel : 038.533456</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nghÜa viÖt nam</dc:title>
  <dc:creator>Nguyen Thanh Hai</dc:creator>
  <cp:lastModifiedBy>Windows User</cp:lastModifiedBy>
  <cp:revision>6</cp:revision>
  <cp:lastPrinted>2024-04-19T10:06:00Z</cp:lastPrinted>
  <dcterms:created xsi:type="dcterms:W3CDTF">2024-05-14T00:22:00Z</dcterms:created>
  <dcterms:modified xsi:type="dcterms:W3CDTF">2024-05-24T10:11:00Z</dcterms:modified>
</cp:coreProperties>
</file>