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2" w:type="dxa"/>
        <w:jc w:val="center"/>
        <w:tblLook w:val="04A0" w:firstRow="1" w:lastRow="0" w:firstColumn="1" w:lastColumn="0" w:noHBand="0" w:noVBand="1"/>
      </w:tblPr>
      <w:tblGrid>
        <w:gridCol w:w="3811"/>
        <w:gridCol w:w="5811"/>
      </w:tblGrid>
      <w:tr w:rsidR="00EF717B" w:rsidRPr="00533020">
        <w:trPr>
          <w:jc w:val="center"/>
        </w:trPr>
        <w:tc>
          <w:tcPr>
            <w:tcW w:w="3811" w:type="dxa"/>
            <w:shd w:val="clear" w:color="auto" w:fill="auto"/>
          </w:tcPr>
          <w:p w:rsidR="00EF717B" w:rsidRPr="00533020" w:rsidRDefault="008218C6">
            <w:pPr>
              <w:jc w:val="center"/>
              <w:rPr>
                <w:b/>
                <w:sz w:val="26"/>
                <w:szCs w:val="26"/>
              </w:rPr>
            </w:pPr>
            <w:r w:rsidRPr="00533020">
              <w:rPr>
                <w:b/>
                <w:sz w:val="26"/>
                <w:szCs w:val="26"/>
              </w:rPr>
              <w:t>ỦY BAN NHÂN DÂN</w:t>
            </w:r>
          </w:p>
          <w:p w:rsidR="00EF717B" w:rsidRPr="00533020" w:rsidRDefault="008218C6">
            <w:pPr>
              <w:jc w:val="center"/>
              <w:rPr>
                <w:b/>
                <w:bCs/>
                <w:sz w:val="26"/>
                <w:szCs w:val="26"/>
              </w:rPr>
            </w:pPr>
            <w:r w:rsidRPr="00533020">
              <w:rPr>
                <w:b/>
                <w:bCs/>
                <w:sz w:val="26"/>
                <w:szCs w:val="26"/>
              </w:rPr>
              <w:t>TỈNH HÀ TĨNH</w:t>
            </w:r>
          </w:p>
          <w:p w:rsidR="00EF717B" w:rsidRPr="00533020" w:rsidRDefault="008218C6">
            <w:pPr>
              <w:jc w:val="center"/>
              <w:rPr>
                <w:b/>
                <w:bCs/>
                <w:sz w:val="26"/>
                <w:szCs w:val="26"/>
              </w:rPr>
            </w:pPr>
            <w:r w:rsidRPr="00533020">
              <w:rPr>
                <w:b/>
                <w:bCs/>
                <w:noProof/>
                <w:sz w:val="26"/>
                <w:szCs w:val="26"/>
              </w:rPr>
              <mc:AlternateContent>
                <mc:Choice Requires="wps">
                  <w:drawing>
                    <wp:anchor distT="0" distB="0" distL="114300" distR="114300" simplePos="0" relativeHeight="251658240" behindDoc="0" locked="0" layoutInCell="1" allowOverlap="1" wp14:anchorId="7AA5EC31" wp14:editId="4A630984">
                      <wp:simplePos x="0" y="0"/>
                      <wp:positionH relativeFrom="column">
                        <wp:posOffset>773430</wp:posOffset>
                      </wp:positionH>
                      <wp:positionV relativeFrom="paragraph">
                        <wp:posOffset>22225</wp:posOffset>
                      </wp:positionV>
                      <wp:extent cx="742950" cy="0"/>
                      <wp:effectExtent l="13335" t="9525" r="571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14833FD" id="_x0000_t32" coordsize="21600,21600" o:spt="32" o:oned="t" path="m,l21600,21600e" filled="f">
                      <v:path arrowok="t" fillok="f" o:connecttype="none"/>
                      <o:lock v:ext="edit" shapetype="t"/>
                    </v:shapetype>
                    <v:shape id="AutoShape 5" o:spid="_x0000_s1026" type="#_x0000_t32" style="position:absolute;margin-left:60.9pt;margin-top:1.75pt;width: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Dh0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"/>
                  </w:pict>
                </mc:Fallback>
              </mc:AlternateContent>
            </w:r>
          </w:p>
          <w:p w:rsidR="00EF717B" w:rsidRPr="00533020" w:rsidRDefault="008218C6">
            <w:pPr>
              <w:spacing w:before="120"/>
              <w:jc w:val="center"/>
              <w:rPr>
                <w:bCs/>
                <w:sz w:val="26"/>
                <w:szCs w:val="26"/>
              </w:rPr>
            </w:pPr>
            <w:r w:rsidRPr="00533020">
              <w:rPr>
                <w:bCs/>
                <w:sz w:val="26"/>
                <w:szCs w:val="26"/>
              </w:rPr>
              <w:t>Số:           /UBND-NC</w:t>
            </w:r>
          </w:p>
          <w:p w:rsidR="00EF717B" w:rsidRPr="00533020" w:rsidRDefault="008218C6">
            <w:pPr>
              <w:spacing w:before="60"/>
              <w:jc w:val="center"/>
              <w:rPr>
                <w:bCs/>
              </w:rPr>
            </w:pPr>
            <w:r w:rsidRPr="00533020">
              <w:rPr>
                <w:bCs/>
              </w:rPr>
              <w:t>V/v công tác bảo vệ bí mật nhà nước</w:t>
            </w:r>
          </w:p>
        </w:tc>
        <w:tc>
          <w:tcPr>
            <w:tcW w:w="5811" w:type="dxa"/>
            <w:shd w:val="clear" w:color="auto" w:fill="auto"/>
          </w:tcPr>
          <w:p w:rsidR="00EF717B" w:rsidRPr="00533020" w:rsidRDefault="008218C6">
            <w:pPr>
              <w:jc w:val="center"/>
              <w:rPr>
                <w:b/>
                <w:bCs/>
                <w:sz w:val="26"/>
                <w:szCs w:val="26"/>
              </w:rPr>
            </w:pPr>
            <w:r w:rsidRPr="00533020">
              <w:rPr>
                <w:b/>
                <w:bCs/>
                <w:sz w:val="26"/>
                <w:szCs w:val="26"/>
              </w:rPr>
              <w:t>CỘNG HÒA XÃ HỘI CHỦ NGHĨA VIỆT NAM</w:t>
            </w:r>
          </w:p>
          <w:p w:rsidR="00EF717B" w:rsidRPr="00533020" w:rsidRDefault="008218C6">
            <w:pPr>
              <w:jc w:val="center"/>
              <w:rPr>
                <w:b/>
                <w:bCs/>
                <w:sz w:val="28"/>
                <w:szCs w:val="28"/>
              </w:rPr>
            </w:pPr>
            <w:r w:rsidRPr="00533020">
              <w:rPr>
                <w:b/>
                <w:bCs/>
                <w:sz w:val="28"/>
                <w:szCs w:val="28"/>
              </w:rPr>
              <w:t>Độc lập - Tự do - Hạnh phúc</w:t>
            </w:r>
          </w:p>
          <w:p w:rsidR="00EF717B" w:rsidRPr="00533020" w:rsidRDefault="008218C6">
            <w:pPr>
              <w:jc w:val="center"/>
              <w:rPr>
                <w:b/>
                <w:bCs/>
                <w:sz w:val="22"/>
                <w:szCs w:val="28"/>
              </w:rPr>
            </w:pPr>
            <w:r w:rsidRPr="00533020">
              <w:rPr>
                <w:noProof/>
                <w:sz w:val="28"/>
                <w:szCs w:val="28"/>
              </w:rPr>
              <mc:AlternateContent>
                <mc:Choice Requires="wps">
                  <w:drawing>
                    <wp:anchor distT="0" distB="0" distL="114300" distR="114300" simplePos="0" relativeHeight="251657216" behindDoc="0" locked="0" layoutInCell="0" allowOverlap="1" wp14:anchorId="5470E525" wp14:editId="0A138E44">
                      <wp:simplePos x="0" y="0"/>
                      <wp:positionH relativeFrom="column">
                        <wp:posOffset>3079115</wp:posOffset>
                      </wp:positionH>
                      <wp:positionV relativeFrom="paragraph">
                        <wp:posOffset>434340</wp:posOffset>
                      </wp:positionV>
                      <wp:extent cx="2021205" cy="0"/>
                      <wp:effectExtent l="6350" t="13335" r="1079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13273A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5pt,34.2pt" to="401.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Wn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" o:allowincell="f"/>
                  </w:pict>
                </mc:Fallback>
              </mc:AlternateContent>
            </w:r>
          </w:p>
          <w:p w:rsidR="00EF717B" w:rsidRPr="00533020" w:rsidRDefault="008218C6">
            <w:pPr>
              <w:spacing w:before="120"/>
              <w:jc w:val="center"/>
              <w:rPr>
                <w:b/>
                <w:bCs/>
              </w:rPr>
            </w:pPr>
            <w:r w:rsidRPr="00533020">
              <w:rPr>
                <w:i/>
                <w:iCs/>
                <w:sz w:val="28"/>
                <w:szCs w:val="26"/>
              </w:rPr>
              <w:t xml:space="preserve">           Hà Tĩnh, ngày       tháng      năm 20</w:t>
            </w:r>
            <w:r w:rsidRPr="00533020">
              <w:rPr>
                <w:i/>
                <w:iCs/>
                <w:sz w:val="28"/>
                <w:szCs w:val="26"/>
                <w:lang w:val="vi-VN"/>
              </w:rPr>
              <w:t>2</w:t>
            </w:r>
            <w:r w:rsidR="00533020" w:rsidRPr="00533020">
              <w:rPr>
                <w:i/>
                <w:iCs/>
                <w:sz w:val="28"/>
                <w:szCs w:val="26"/>
              </w:rPr>
              <w:t>4</w:t>
            </w:r>
          </w:p>
        </w:tc>
      </w:tr>
    </w:tbl>
    <w:p w:rsidR="00EF717B" w:rsidRPr="00533020" w:rsidRDefault="00EF717B">
      <w:pPr>
        <w:jc w:val="center"/>
        <w:rPr>
          <w:b/>
          <w:bCs/>
          <w:sz w:val="16"/>
          <w:szCs w:val="22"/>
        </w:rPr>
      </w:pPr>
    </w:p>
    <w:p w:rsidR="00EF717B" w:rsidRDefault="008218C6">
      <w:pPr>
        <w:spacing w:before="480" w:after="240"/>
        <w:jc w:val="center"/>
        <w:rPr>
          <w:rFonts w:eastAsia="Calibri"/>
          <w:bCs/>
          <w:sz w:val="28"/>
          <w:szCs w:val="28"/>
        </w:rPr>
      </w:pPr>
      <w:r w:rsidRPr="00533020">
        <w:rPr>
          <w:rFonts w:eastAsia="Calibri"/>
          <w:bCs/>
          <w:sz w:val="28"/>
          <w:szCs w:val="28"/>
        </w:rPr>
        <w:t>Kính gửi: Công an tỉnh</w:t>
      </w:r>
      <w:bookmarkStart w:id="0" w:name="_GoBack"/>
      <w:bookmarkEnd w:id="0"/>
    </w:p>
    <w:p w:rsidR="00EF717B" w:rsidRDefault="00EF717B">
      <w:pPr>
        <w:spacing w:after="120"/>
        <w:ind w:firstLine="2268"/>
        <w:rPr>
          <w:rFonts w:eastAsia="Calibri"/>
          <w:bCs/>
          <w:sz w:val="28"/>
          <w:szCs w:val="28"/>
        </w:rPr>
      </w:pPr>
    </w:p>
    <w:p w:rsidR="00EF717B" w:rsidRDefault="008218C6">
      <w:pPr>
        <w:tabs>
          <w:tab w:val="left" w:pos="709"/>
        </w:tabs>
        <w:ind w:firstLine="720"/>
        <w:jc w:val="both"/>
        <w:rPr>
          <w:rFonts w:eastAsia="Calibri"/>
          <w:b/>
          <w:bCs/>
          <w:sz w:val="28"/>
          <w:szCs w:val="28"/>
        </w:rPr>
      </w:pPr>
      <w:r>
        <w:rPr>
          <w:rFonts w:eastAsia="Calibri"/>
          <w:bCs/>
          <w:sz w:val="28"/>
          <w:szCs w:val="28"/>
        </w:rPr>
        <w:t xml:space="preserve">Thực hiện Thông báo số 65/TB-BCA-ANCTNB ngày 14/8/2024 của Bộ Công an về tình hình, công tác bảo vệ bí mật nhà nước 6 tháng đầu năm 2024 </w:t>
      </w:r>
      <w:r>
        <w:rPr>
          <w:rFonts w:eastAsia="Calibri"/>
          <w:b/>
          <w:bCs/>
          <w:i/>
          <w:sz w:val="28"/>
          <w:szCs w:val="28"/>
        </w:rPr>
        <w:t>(có bản sao văn bản gửi kèm (bản giấy) - có chế độ “mật”)</w:t>
      </w:r>
      <w:r>
        <w:rPr>
          <w:rFonts w:eastAsia="Calibri"/>
          <w:b/>
          <w:bCs/>
          <w:sz w:val="28"/>
          <w:szCs w:val="28"/>
        </w:rPr>
        <w:t>.</w:t>
      </w:r>
    </w:p>
    <w:p w:rsidR="00EF717B" w:rsidRDefault="008218C6">
      <w:pPr>
        <w:spacing w:before="120"/>
        <w:ind w:firstLine="709"/>
        <w:jc w:val="both"/>
        <w:rPr>
          <w:sz w:val="28"/>
          <w:szCs w:val="28"/>
        </w:rPr>
      </w:pPr>
      <w:r>
        <w:rPr>
          <w:sz w:val="28"/>
          <w:szCs w:val="28"/>
        </w:rPr>
        <w:t>Phó Chủ tịch UBND tỉnh Trần Báu Hà có ý kiến như sau:</w:t>
      </w:r>
    </w:p>
    <w:p w:rsidR="00EF717B" w:rsidRDefault="008218C6">
      <w:pPr>
        <w:tabs>
          <w:tab w:val="left" w:pos="709"/>
        </w:tabs>
        <w:spacing w:before="120" w:after="240"/>
        <w:ind w:firstLine="720"/>
        <w:jc w:val="both"/>
        <w:rPr>
          <w:sz w:val="28"/>
          <w:szCs w:val="28"/>
        </w:rPr>
      </w:pPr>
      <w:r>
        <w:rPr>
          <w:rFonts w:eastAsia="Calibri"/>
          <w:bCs/>
          <w:sz w:val="28"/>
          <w:szCs w:val="28"/>
        </w:rPr>
        <w:t>Công an tỉnh - Cơ quan Thường trực Ban Chỉ đạo bảo vệ bí mật nhà nước tỉnh c</w:t>
      </w:r>
      <w:r>
        <w:rPr>
          <w:sz w:val="28"/>
          <w:szCs w:val="28"/>
        </w:rPr>
        <w:t xml:space="preserve">hủ trì, phối hợp với các đơn vị, địa phương liên quan triển khai thực hiện nghiêm túc phương hướng công tác trọng tâm 6 tháng cuối năm 2024 liên quan đến địa phương tại mục IV Thông báo nêu trên của Bộ Công an theo đúng quy định của pháp luật, đảm bảo phù hợp với tình hình, điều kiện thực tiễn của địa phương; hoàn thành, báo cáo UBND tỉnh trước ngày 15/9/2024. </w:t>
      </w:r>
      <w:r>
        <w:rPr>
          <w:spacing w:val="-2"/>
          <w:sz w:val="28"/>
          <w:szCs w:val="28"/>
          <w:lang w:val="nl-NL"/>
        </w:rPr>
        <w:t>Chủ động</w:t>
      </w:r>
      <w:r>
        <w:rPr>
          <w:sz w:val="28"/>
          <w:szCs w:val="28"/>
        </w:rPr>
        <w:t xml:space="preserve"> tham mưu, báo cáo, đề xuất UBND tỉnh và cơ quan có thẩm quyền những vấn đề phát sinh, vượt thẩm quyền có liên quan./. </w:t>
      </w:r>
    </w:p>
    <w:p w:rsidR="00EF717B" w:rsidRDefault="00EF717B">
      <w:pPr>
        <w:spacing w:before="120"/>
        <w:ind w:firstLine="720"/>
        <w:jc w:val="both"/>
        <w:rPr>
          <w:sz w:val="2"/>
          <w:szCs w:val="28"/>
        </w:rPr>
      </w:pPr>
    </w:p>
    <w:tbl>
      <w:tblPr>
        <w:tblW w:w="8976" w:type="dxa"/>
        <w:tblInd w:w="108" w:type="dxa"/>
        <w:tblLayout w:type="fixed"/>
        <w:tblLook w:val="04A0" w:firstRow="1" w:lastRow="0" w:firstColumn="1" w:lastColumn="0" w:noHBand="0" w:noVBand="1"/>
      </w:tblPr>
      <w:tblGrid>
        <w:gridCol w:w="4678"/>
        <w:gridCol w:w="4298"/>
      </w:tblGrid>
      <w:tr w:rsidR="00EF717B">
        <w:trPr>
          <w:trHeight w:val="80"/>
        </w:trPr>
        <w:tc>
          <w:tcPr>
            <w:tcW w:w="4678" w:type="dxa"/>
            <w:hideMark/>
          </w:tcPr>
          <w:p w:rsidR="00EF717B" w:rsidRDefault="008218C6">
            <w:pPr>
              <w:jc w:val="both"/>
              <w:rPr>
                <w:lang w:val="vi-VN"/>
              </w:rPr>
            </w:pPr>
            <w:r>
              <w:rPr>
                <w:b/>
                <w:bCs/>
                <w:i/>
                <w:iCs/>
                <w:lang w:val="vi-VN"/>
              </w:rPr>
              <w:t>Nơi nhận:</w:t>
            </w:r>
            <w:r>
              <w:rPr>
                <w:lang w:val="vi-VN"/>
              </w:rPr>
              <w:t xml:space="preserve"> </w:t>
            </w:r>
          </w:p>
          <w:p w:rsidR="00EF717B" w:rsidRDefault="008218C6">
            <w:pPr>
              <w:jc w:val="both"/>
              <w:rPr>
                <w:sz w:val="22"/>
                <w:szCs w:val="22"/>
              </w:rPr>
            </w:pPr>
            <w:r>
              <w:rPr>
                <w:sz w:val="22"/>
                <w:szCs w:val="22"/>
                <w:lang w:val="vi-VN"/>
              </w:rPr>
              <w:t>- Như trên;</w:t>
            </w:r>
          </w:p>
          <w:p w:rsidR="00EF717B" w:rsidRDefault="008218C6">
            <w:pPr>
              <w:jc w:val="both"/>
              <w:rPr>
                <w:sz w:val="22"/>
                <w:szCs w:val="22"/>
              </w:rPr>
            </w:pPr>
            <w:r>
              <w:rPr>
                <w:sz w:val="22"/>
                <w:szCs w:val="22"/>
              </w:rPr>
              <w:t>- Bộ Công an;</w:t>
            </w:r>
          </w:p>
          <w:p w:rsidR="00EF717B" w:rsidRDefault="008218C6">
            <w:pPr>
              <w:jc w:val="both"/>
              <w:rPr>
                <w:sz w:val="22"/>
                <w:szCs w:val="22"/>
              </w:rPr>
            </w:pPr>
            <w:r>
              <w:rPr>
                <w:sz w:val="22"/>
                <w:szCs w:val="22"/>
                <w:lang w:val="vi-VN"/>
              </w:rPr>
              <w:t>- Chủ tịch</w:t>
            </w:r>
            <w:r>
              <w:rPr>
                <w:sz w:val="22"/>
                <w:szCs w:val="22"/>
              </w:rPr>
              <w:t xml:space="preserve">, các PCT </w:t>
            </w:r>
            <w:r>
              <w:rPr>
                <w:sz w:val="22"/>
                <w:szCs w:val="22"/>
                <w:lang w:val="vi-VN"/>
              </w:rPr>
              <w:t>UBND tỉnh;</w:t>
            </w:r>
          </w:p>
          <w:p w:rsidR="00EF717B" w:rsidRDefault="008218C6">
            <w:pPr>
              <w:jc w:val="both"/>
              <w:rPr>
                <w:sz w:val="22"/>
                <w:szCs w:val="22"/>
              </w:rPr>
            </w:pPr>
            <w:r>
              <w:rPr>
                <w:sz w:val="22"/>
                <w:szCs w:val="22"/>
                <w:lang w:val="vi-VN"/>
              </w:rPr>
              <w:t>- Chánh VP</w:t>
            </w:r>
            <w:r>
              <w:rPr>
                <w:sz w:val="22"/>
                <w:szCs w:val="22"/>
              </w:rPr>
              <w:t>, các PCVP UBND tỉnh;</w:t>
            </w:r>
          </w:p>
          <w:p w:rsidR="00EF717B" w:rsidRDefault="008218C6">
            <w:pPr>
              <w:jc w:val="both"/>
              <w:rPr>
                <w:sz w:val="22"/>
                <w:szCs w:val="22"/>
              </w:rPr>
            </w:pPr>
            <w:r>
              <w:rPr>
                <w:sz w:val="22"/>
                <w:szCs w:val="22"/>
              </w:rPr>
              <w:t>- Trung tâm CB-TH tỉnh;</w:t>
            </w:r>
          </w:p>
          <w:p w:rsidR="00EF717B" w:rsidRDefault="008218C6">
            <w:pPr>
              <w:jc w:val="both"/>
              <w:rPr>
                <w:sz w:val="28"/>
                <w:szCs w:val="28"/>
                <w:lang w:val="vi-VN"/>
              </w:rPr>
            </w:pPr>
            <w:r>
              <w:rPr>
                <w:sz w:val="22"/>
                <w:szCs w:val="22"/>
                <w:lang w:val="vi-VN"/>
              </w:rPr>
              <w:t>- Lưu: VT, NC.</w:t>
            </w:r>
          </w:p>
        </w:tc>
        <w:tc>
          <w:tcPr>
            <w:tcW w:w="4298" w:type="dxa"/>
          </w:tcPr>
          <w:p w:rsidR="00EF717B" w:rsidRDefault="008218C6">
            <w:pPr>
              <w:jc w:val="center"/>
              <w:rPr>
                <w:b/>
                <w:bCs/>
                <w:sz w:val="26"/>
                <w:szCs w:val="26"/>
              </w:rPr>
            </w:pPr>
            <w:r>
              <w:rPr>
                <w:b/>
                <w:bCs/>
                <w:sz w:val="26"/>
                <w:szCs w:val="26"/>
              </w:rPr>
              <w:t>TL. CHỦ TỊCH</w:t>
            </w:r>
          </w:p>
          <w:p w:rsidR="00EF717B" w:rsidRDefault="008218C6">
            <w:pPr>
              <w:jc w:val="center"/>
              <w:rPr>
                <w:b/>
                <w:bCs/>
                <w:sz w:val="26"/>
                <w:szCs w:val="26"/>
              </w:rPr>
            </w:pPr>
            <w:r>
              <w:rPr>
                <w:b/>
                <w:bCs/>
                <w:sz w:val="26"/>
                <w:szCs w:val="26"/>
              </w:rPr>
              <w:t>KT. CHÁNH VĂN PHÒNG</w:t>
            </w:r>
          </w:p>
          <w:p w:rsidR="00EF717B" w:rsidRDefault="008218C6">
            <w:pPr>
              <w:jc w:val="center"/>
              <w:rPr>
                <w:b/>
                <w:bCs/>
                <w:sz w:val="26"/>
                <w:szCs w:val="26"/>
              </w:rPr>
            </w:pPr>
            <w:r>
              <w:rPr>
                <w:b/>
                <w:bCs/>
                <w:sz w:val="26"/>
                <w:szCs w:val="26"/>
              </w:rPr>
              <w:t>PHÓ CHÁNH VĂN PHÒNG</w:t>
            </w:r>
          </w:p>
          <w:p w:rsidR="00EF717B" w:rsidRDefault="00EF717B">
            <w:pPr>
              <w:jc w:val="center"/>
              <w:rPr>
                <w:b/>
                <w:bCs/>
                <w:sz w:val="26"/>
                <w:szCs w:val="26"/>
              </w:rPr>
            </w:pPr>
          </w:p>
          <w:p w:rsidR="00EF717B" w:rsidRDefault="00EF717B">
            <w:pPr>
              <w:jc w:val="center"/>
              <w:rPr>
                <w:b/>
                <w:bCs/>
                <w:sz w:val="26"/>
                <w:szCs w:val="26"/>
              </w:rPr>
            </w:pPr>
          </w:p>
          <w:p w:rsidR="00EF717B" w:rsidRDefault="00EF717B">
            <w:pPr>
              <w:jc w:val="center"/>
              <w:rPr>
                <w:b/>
                <w:bCs/>
                <w:szCs w:val="26"/>
              </w:rPr>
            </w:pPr>
          </w:p>
          <w:p w:rsidR="00EF717B" w:rsidRDefault="008218C6">
            <w:pPr>
              <w:jc w:val="center"/>
              <w:rPr>
                <w:b/>
                <w:bCs/>
                <w:sz w:val="26"/>
                <w:szCs w:val="26"/>
              </w:rPr>
            </w:pPr>
            <w:r>
              <w:rPr>
                <w:b/>
                <w:bCs/>
                <w:sz w:val="26"/>
                <w:szCs w:val="26"/>
              </w:rPr>
              <w:t xml:space="preserve"> </w:t>
            </w:r>
          </w:p>
          <w:p w:rsidR="00EF717B" w:rsidRDefault="00EF717B">
            <w:pPr>
              <w:jc w:val="center"/>
              <w:rPr>
                <w:b/>
                <w:bCs/>
                <w:sz w:val="26"/>
                <w:szCs w:val="26"/>
              </w:rPr>
            </w:pPr>
          </w:p>
          <w:p w:rsidR="00EF717B" w:rsidRDefault="00EF717B">
            <w:pPr>
              <w:jc w:val="center"/>
              <w:rPr>
                <w:b/>
                <w:bCs/>
                <w:sz w:val="16"/>
                <w:szCs w:val="26"/>
              </w:rPr>
            </w:pPr>
          </w:p>
          <w:p w:rsidR="00EF717B" w:rsidRDefault="00EF717B">
            <w:pPr>
              <w:jc w:val="center"/>
              <w:rPr>
                <w:b/>
                <w:bCs/>
                <w:sz w:val="18"/>
                <w:szCs w:val="26"/>
              </w:rPr>
            </w:pPr>
          </w:p>
          <w:p w:rsidR="00EF717B" w:rsidRDefault="008218C6">
            <w:pPr>
              <w:spacing w:before="120"/>
              <w:jc w:val="center"/>
              <w:rPr>
                <w:b/>
                <w:bCs/>
                <w:sz w:val="28"/>
                <w:szCs w:val="28"/>
              </w:rPr>
            </w:pPr>
            <w:r>
              <w:rPr>
                <w:b/>
                <w:bCs/>
                <w:sz w:val="28"/>
                <w:szCs w:val="28"/>
              </w:rPr>
              <w:t xml:space="preserve">       Trần Công Thành</w:t>
            </w:r>
          </w:p>
        </w:tc>
      </w:tr>
    </w:tbl>
    <w:p w:rsidR="00EF717B" w:rsidRDefault="00EF717B">
      <w:pPr>
        <w:tabs>
          <w:tab w:val="left" w:pos="709"/>
        </w:tabs>
        <w:spacing w:before="80"/>
        <w:ind w:firstLine="720"/>
        <w:jc w:val="both"/>
        <w:rPr>
          <w:rFonts w:eastAsia="Calibri"/>
          <w:bCs/>
          <w:sz w:val="2"/>
          <w:szCs w:val="22"/>
        </w:rPr>
      </w:pPr>
    </w:p>
    <w:sectPr w:rsidR="00EF717B">
      <w:headerReference w:type="even" r:id="rId9"/>
      <w:headerReference w:type="default" r:id="rId10"/>
      <w:footerReference w:type="even" r:id="rId11"/>
      <w:footerReference w:type="default" r:id="rId12"/>
      <w:headerReference w:type="first" r:id="rId13"/>
      <w:pgSz w:w="11906" w:h="16838" w:code="9"/>
      <w:pgMar w:top="907" w:right="1077" w:bottom="510" w:left="1644" w:header="510"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E24" w:rsidRDefault="006A7E24">
      <w:r>
        <w:separator/>
      </w:r>
    </w:p>
  </w:endnote>
  <w:endnote w:type="continuationSeparator" w:id="0">
    <w:p w:rsidR="006A7E24" w:rsidRDefault="006A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7B" w:rsidRDefault="00EF71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7B" w:rsidRDefault="00EF71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E24" w:rsidRDefault="006A7E24">
      <w:r>
        <w:separator/>
      </w:r>
    </w:p>
  </w:footnote>
  <w:footnote w:type="continuationSeparator" w:id="0">
    <w:p w:rsidR="006A7E24" w:rsidRDefault="006A7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7B" w:rsidRDefault="008218C6">
    <w:pPr>
      <w:pStyle w:val="Header"/>
      <w:jc w:val="center"/>
    </w:pPr>
    <w:r>
      <w:fldChar w:fldCharType="begin"/>
    </w:r>
    <w:r>
      <w:instrText xml:space="preserve"> PAGE   \* MERGEFORMAT </w:instrText>
    </w:r>
    <w:r>
      <w:fldChar w:fldCharType="separate"/>
    </w:r>
    <w:r>
      <w:rPr>
        <w:noProof/>
      </w:rPr>
      <w:t>2</w:t>
    </w:r>
    <w:r>
      <w:rPr>
        <w:noProof/>
      </w:rPr>
      <w:fldChar w:fldCharType="end"/>
    </w:r>
  </w:p>
  <w:p w:rsidR="00EF717B" w:rsidRDefault="00EF71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7B" w:rsidRDefault="008218C6">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noProof/>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7B" w:rsidRDefault="00EF717B">
    <w:pPr>
      <w:pStyle w:val="Header"/>
      <w:jc w:val="center"/>
    </w:pPr>
  </w:p>
  <w:p w:rsidR="00EF717B" w:rsidRDefault="00EF717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2DD"/>
    <w:multiLevelType w:val="hybridMultilevel"/>
    <w:tmpl w:val="A34294C4"/>
    <w:lvl w:ilvl="0" w:tplc="EF646F0C">
      <w:start w:val="2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6B513D"/>
    <w:multiLevelType w:val="hybridMultilevel"/>
    <w:tmpl w:val="47EEE9BE"/>
    <w:lvl w:ilvl="0" w:tplc="06206BD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0B622C"/>
    <w:multiLevelType w:val="hybridMultilevel"/>
    <w:tmpl w:val="B9104C0C"/>
    <w:lvl w:ilvl="0" w:tplc="96223A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7A2EAC"/>
    <w:multiLevelType w:val="hybridMultilevel"/>
    <w:tmpl w:val="FD265620"/>
    <w:lvl w:ilvl="0" w:tplc="98741B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EF21B0"/>
    <w:multiLevelType w:val="hybridMultilevel"/>
    <w:tmpl w:val="1A404956"/>
    <w:lvl w:ilvl="0" w:tplc="14F078C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170C2C"/>
    <w:multiLevelType w:val="hybridMultilevel"/>
    <w:tmpl w:val="8940E1DC"/>
    <w:lvl w:ilvl="0" w:tplc="24A4F3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E1725B"/>
    <w:multiLevelType w:val="hybridMultilevel"/>
    <w:tmpl w:val="88B87132"/>
    <w:lvl w:ilvl="0" w:tplc="C576E63E">
      <w:start w:val="1"/>
      <w:numFmt w:val="upperRoman"/>
      <w:lvlText w:val="%1."/>
      <w:lvlJc w:val="left"/>
      <w:pPr>
        <w:ind w:left="1440" w:hanging="72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31519C"/>
    <w:multiLevelType w:val="hybridMultilevel"/>
    <w:tmpl w:val="C872712E"/>
    <w:lvl w:ilvl="0" w:tplc="8EDC0C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050042"/>
    <w:multiLevelType w:val="hybridMultilevel"/>
    <w:tmpl w:val="E20A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017157"/>
    <w:multiLevelType w:val="hybridMultilevel"/>
    <w:tmpl w:val="EDF21DB4"/>
    <w:lvl w:ilvl="0" w:tplc="652EFF54">
      <w:start w:val="2"/>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0">
    <w:nsid w:val="4C1A58FA"/>
    <w:multiLevelType w:val="hybridMultilevel"/>
    <w:tmpl w:val="6E007040"/>
    <w:lvl w:ilvl="0" w:tplc="8DC40F9E">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6373128"/>
    <w:multiLevelType w:val="hybridMultilevel"/>
    <w:tmpl w:val="90988F72"/>
    <w:lvl w:ilvl="0" w:tplc="FAC4B7A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ED02829"/>
    <w:multiLevelType w:val="hybridMultilevel"/>
    <w:tmpl w:val="45FC2BBC"/>
    <w:lvl w:ilvl="0" w:tplc="E96EBAA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093320F"/>
    <w:multiLevelType w:val="hybridMultilevel"/>
    <w:tmpl w:val="D794DF80"/>
    <w:lvl w:ilvl="0" w:tplc="031227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8B70582"/>
    <w:multiLevelType w:val="hybridMultilevel"/>
    <w:tmpl w:val="60D8CA28"/>
    <w:lvl w:ilvl="0" w:tplc="552E3E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F620CC"/>
    <w:multiLevelType w:val="hybridMultilevel"/>
    <w:tmpl w:val="C1BCFFAA"/>
    <w:lvl w:ilvl="0" w:tplc="6B7AB25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C7402A"/>
    <w:multiLevelType w:val="hybridMultilevel"/>
    <w:tmpl w:val="6FF0BF6E"/>
    <w:lvl w:ilvl="0" w:tplc="B2C26E5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5"/>
  </w:num>
  <w:num w:numId="2">
    <w:abstractNumId w:val="10"/>
  </w:num>
  <w:num w:numId="3">
    <w:abstractNumId w:val="9"/>
  </w:num>
  <w:num w:numId="4">
    <w:abstractNumId w:val="1"/>
  </w:num>
  <w:num w:numId="5">
    <w:abstractNumId w:val="4"/>
  </w:num>
  <w:num w:numId="6">
    <w:abstractNumId w:val="11"/>
  </w:num>
  <w:num w:numId="7">
    <w:abstractNumId w:val="0"/>
  </w:num>
  <w:num w:numId="8">
    <w:abstractNumId w:val="2"/>
  </w:num>
  <w:num w:numId="9">
    <w:abstractNumId w:val="3"/>
  </w:num>
  <w:num w:numId="10">
    <w:abstractNumId w:val="7"/>
  </w:num>
  <w:num w:numId="11">
    <w:abstractNumId w:val="14"/>
  </w:num>
  <w:num w:numId="12">
    <w:abstractNumId w:val="6"/>
  </w:num>
  <w:num w:numId="13">
    <w:abstractNumId w:val="13"/>
  </w:num>
  <w:num w:numId="14">
    <w:abstractNumId w:val="16"/>
  </w:num>
  <w:num w:numId="15">
    <w:abstractNumId w:val="12"/>
  </w:num>
  <w:num w:numId="16">
    <w:abstractNumId w:val="5"/>
  </w:num>
  <w:num w:numId="17">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17B"/>
    <w:rsid w:val="00533020"/>
    <w:rsid w:val="006A7E24"/>
    <w:rsid w:val="008218C6"/>
    <w:rsid w:val="00CD4C2F"/>
    <w:rsid w:val="00EF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rPr>
      <w:sz w:val="28"/>
      <w:szCs w:val="28"/>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semiHidden/>
    <w:pPr>
      <w:spacing w:after="160" w:line="240" w:lineRule="exact"/>
    </w:pPr>
    <w:rPr>
      <w:rFonts w:ascii="Arial" w:hAnsi="Arial"/>
      <w:sz w:val="22"/>
      <w:szCs w:val="22"/>
    </w:rPr>
  </w:style>
  <w:style w:type="character" w:customStyle="1" w:styleId="Bodytext">
    <w:name w:val="Body text_"/>
    <w:link w:val="Bodytext1"/>
    <w:rPr>
      <w:sz w:val="26"/>
      <w:szCs w:val="26"/>
      <w:shd w:val="clear" w:color="auto" w:fill="FFFFFF"/>
    </w:rPr>
  </w:style>
  <w:style w:type="paragraph" w:customStyle="1" w:styleId="Bodytext1">
    <w:name w:val="Body text1"/>
    <w:basedOn w:val="Normal"/>
    <w:link w:val="Bodytext"/>
    <w:pPr>
      <w:widowControl w:val="0"/>
      <w:shd w:val="clear" w:color="auto" w:fill="FFFFFF"/>
      <w:spacing w:line="300" w:lineRule="exact"/>
      <w:ind w:hanging="980"/>
      <w:jc w:val="both"/>
    </w:pPr>
    <w:rPr>
      <w:sz w:val="26"/>
      <w:szCs w:val="26"/>
    </w:rPr>
  </w:style>
  <w:style w:type="paragraph" w:customStyle="1" w:styleId="phead">
    <w:name w:val="phead"/>
    <w:basedOn w:val="Normal"/>
    <w:pPr>
      <w:spacing w:before="100" w:beforeAutospacing="1" w:after="100" w:afterAutospacing="1"/>
    </w:pPr>
    <w:rPr>
      <w:rFonts w:ascii="Arial" w:hAnsi="Arial" w:cs="Arial"/>
      <w:b/>
      <w:bCs/>
      <w:color w:val="3F3F3F"/>
      <w:sz w:val="20"/>
      <w:szCs w:val="28"/>
    </w:rPr>
  </w:style>
  <w:style w:type="paragraph" w:styleId="NormalWeb">
    <w:name w:val="Normal (Web)"/>
    <w:basedOn w:val="Normal"/>
    <w:pPr>
      <w:spacing w:before="100" w:beforeAutospacing="1" w:after="100" w:afterAutospacing="1"/>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rPr>
      <w:sz w:val="28"/>
      <w:szCs w:val="28"/>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semiHidden/>
    <w:pPr>
      <w:spacing w:after="160" w:line="240" w:lineRule="exact"/>
    </w:pPr>
    <w:rPr>
      <w:rFonts w:ascii="Arial" w:hAnsi="Arial"/>
      <w:sz w:val="22"/>
      <w:szCs w:val="22"/>
    </w:rPr>
  </w:style>
  <w:style w:type="character" w:customStyle="1" w:styleId="Bodytext">
    <w:name w:val="Body text_"/>
    <w:link w:val="Bodytext1"/>
    <w:rPr>
      <w:sz w:val="26"/>
      <w:szCs w:val="26"/>
      <w:shd w:val="clear" w:color="auto" w:fill="FFFFFF"/>
    </w:rPr>
  </w:style>
  <w:style w:type="paragraph" w:customStyle="1" w:styleId="Bodytext1">
    <w:name w:val="Body text1"/>
    <w:basedOn w:val="Normal"/>
    <w:link w:val="Bodytext"/>
    <w:pPr>
      <w:widowControl w:val="0"/>
      <w:shd w:val="clear" w:color="auto" w:fill="FFFFFF"/>
      <w:spacing w:line="300" w:lineRule="exact"/>
      <w:ind w:hanging="980"/>
      <w:jc w:val="both"/>
    </w:pPr>
    <w:rPr>
      <w:sz w:val="26"/>
      <w:szCs w:val="26"/>
    </w:rPr>
  </w:style>
  <w:style w:type="paragraph" w:customStyle="1" w:styleId="phead">
    <w:name w:val="phead"/>
    <w:basedOn w:val="Normal"/>
    <w:pPr>
      <w:spacing w:before="100" w:beforeAutospacing="1" w:after="100" w:afterAutospacing="1"/>
    </w:pPr>
    <w:rPr>
      <w:rFonts w:ascii="Arial" w:hAnsi="Arial" w:cs="Arial"/>
      <w:b/>
      <w:bCs/>
      <w:color w:val="3F3F3F"/>
      <w:sz w:val="20"/>
      <w:szCs w:val="28"/>
    </w:rPr>
  </w:style>
  <w:style w:type="paragraph" w:styleId="NormalWeb">
    <w:name w:val="Normal (Web)"/>
    <w:basedOn w:val="Normal"/>
    <w:pPr>
      <w:spacing w:before="100" w:beforeAutospacing="1" w:after="100" w:afterAutospacing="1"/>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8379">
      <w:bodyDiv w:val="1"/>
      <w:marLeft w:val="0"/>
      <w:marRight w:val="0"/>
      <w:marTop w:val="0"/>
      <w:marBottom w:val="0"/>
      <w:divBdr>
        <w:top w:val="none" w:sz="0" w:space="0" w:color="auto"/>
        <w:left w:val="none" w:sz="0" w:space="0" w:color="auto"/>
        <w:bottom w:val="none" w:sz="0" w:space="0" w:color="auto"/>
        <w:right w:val="none" w:sz="0" w:space="0" w:color="auto"/>
      </w:divBdr>
    </w:div>
    <w:div w:id="755174470">
      <w:bodyDiv w:val="1"/>
      <w:marLeft w:val="0"/>
      <w:marRight w:val="0"/>
      <w:marTop w:val="0"/>
      <w:marBottom w:val="0"/>
      <w:divBdr>
        <w:top w:val="none" w:sz="0" w:space="0" w:color="auto"/>
        <w:left w:val="none" w:sz="0" w:space="0" w:color="auto"/>
        <w:bottom w:val="none" w:sz="0" w:space="0" w:color="auto"/>
        <w:right w:val="none" w:sz="0" w:space="0" w:color="auto"/>
      </w:divBdr>
    </w:div>
    <w:div w:id="831532183">
      <w:bodyDiv w:val="1"/>
      <w:marLeft w:val="0"/>
      <w:marRight w:val="0"/>
      <w:marTop w:val="0"/>
      <w:marBottom w:val="0"/>
      <w:divBdr>
        <w:top w:val="none" w:sz="0" w:space="0" w:color="auto"/>
        <w:left w:val="none" w:sz="0" w:space="0" w:color="auto"/>
        <w:bottom w:val="none" w:sz="0" w:space="0" w:color="auto"/>
        <w:right w:val="none" w:sz="0" w:space="0" w:color="auto"/>
      </w:divBdr>
    </w:div>
    <w:div w:id="1055161174">
      <w:bodyDiv w:val="1"/>
      <w:marLeft w:val="0"/>
      <w:marRight w:val="0"/>
      <w:marTop w:val="0"/>
      <w:marBottom w:val="0"/>
      <w:divBdr>
        <w:top w:val="none" w:sz="0" w:space="0" w:color="auto"/>
        <w:left w:val="none" w:sz="0" w:space="0" w:color="auto"/>
        <w:bottom w:val="none" w:sz="0" w:space="0" w:color="auto"/>
        <w:right w:val="none" w:sz="0" w:space="0" w:color="auto"/>
      </w:divBdr>
    </w:div>
    <w:div w:id="1094285862">
      <w:bodyDiv w:val="1"/>
      <w:marLeft w:val="0"/>
      <w:marRight w:val="0"/>
      <w:marTop w:val="0"/>
      <w:marBottom w:val="0"/>
      <w:divBdr>
        <w:top w:val="none" w:sz="0" w:space="0" w:color="auto"/>
        <w:left w:val="none" w:sz="0" w:space="0" w:color="auto"/>
        <w:bottom w:val="none" w:sz="0" w:space="0" w:color="auto"/>
        <w:right w:val="none" w:sz="0" w:space="0" w:color="auto"/>
      </w:divBdr>
    </w:div>
    <w:div w:id="1417553027">
      <w:bodyDiv w:val="1"/>
      <w:marLeft w:val="0"/>
      <w:marRight w:val="0"/>
      <w:marTop w:val="0"/>
      <w:marBottom w:val="0"/>
      <w:divBdr>
        <w:top w:val="none" w:sz="0" w:space="0" w:color="auto"/>
        <w:left w:val="none" w:sz="0" w:space="0" w:color="auto"/>
        <w:bottom w:val="none" w:sz="0" w:space="0" w:color="auto"/>
        <w:right w:val="none" w:sz="0" w:space="0" w:color="auto"/>
      </w:divBdr>
    </w:div>
    <w:div w:id="1474253664">
      <w:bodyDiv w:val="1"/>
      <w:marLeft w:val="0"/>
      <w:marRight w:val="0"/>
      <w:marTop w:val="0"/>
      <w:marBottom w:val="0"/>
      <w:divBdr>
        <w:top w:val="none" w:sz="0" w:space="0" w:color="auto"/>
        <w:left w:val="none" w:sz="0" w:space="0" w:color="auto"/>
        <w:bottom w:val="none" w:sz="0" w:space="0" w:color="auto"/>
        <w:right w:val="none" w:sz="0" w:space="0" w:color="auto"/>
      </w:divBdr>
    </w:div>
    <w:div w:id="1533494242">
      <w:bodyDiv w:val="1"/>
      <w:marLeft w:val="0"/>
      <w:marRight w:val="0"/>
      <w:marTop w:val="0"/>
      <w:marBottom w:val="0"/>
      <w:divBdr>
        <w:top w:val="none" w:sz="0" w:space="0" w:color="auto"/>
        <w:left w:val="none" w:sz="0" w:space="0" w:color="auto"/>
        <w:bottom w:val="none" w:sz="0" w:space="0" w:color="auto"/>
        <w:right w:val="none" w:sz="0" w:space="0" w:color="auto"/>
      </w:divBdr>
    </w:div>
    <w:div w:id="1834947236">
      <w:bodyDiv w:val="1"/>
      <w:marLeft w:val="0"/>
      <w:marRight w:val="0"/>
      <w:marTop w:val="0"/>
      <w:marBottom w:val="0"/>
      <w:divBdr>
        <w:top w:val="none" w:sz="0" w:space="0" w:color="auto"/>
        <w:left w:val="none" w:sz="0" w:space="0" w:color="auto"/>
        <w:bottom w:val="none" w:sz="0" w:space="0" w:color="auto"/>
        <w:right w:val="none" w:sz="0" w:space="0" w:color="auto"/>
      </w:divBdr>
    </w:div>
    <w:div w:id="19367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F738-5BB1-4E9C-943D-CFA36965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190</Words>
  <Characters>1085</Characters>
  <Application>Microsoft Office Word</Application>
  <DocSecurity>0</DocSecurity>
  <Lines>9</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CÔNG AN</vt:lpstr>
      <vt:lpstr>BỘ CÔNG AN</vt:lpstr>
    </vt:vector>
  </TitlesOfParts>
  <Company>HOME</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dc:title>
  <dc:creator>User</dc:creator>
  <cp:lastModifiedBy>Admin</cp:lastModifiedBy>
  <cp:revision>6</cp:revision>
  <cp:lastPrinted>2022-03-10T01:52:00Z</cp:lastPrinted>
  <dcterms:created xsi:type="dcterms:W3CDTF">2024-08-30T08:29:00Z</dcterms:created>
  <dcterms:modified xsi:type="dcterms:W3CDTF">2024-09-04T01:37:00Z</dcterms:modified>
</cp:coreProperties>
</file>