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31" w:type="dxa"/>
        <w:jc w:val="center"/>
        <w:tblLook w:val="01E0" w:firstRow="1" w:lastRow="1" w:firstColumn="1" w:lastColumn="1" w:noHBand="0" w:noVBand="0"/>
      </w:tblPr>
      <w:tblGrid>
        <w:gridCol w:w="3397"/>
        <w:gridCol w:w="5834"/>
      </w:tblGrid>
      <w:tr w:rsidR="00643D9C" w14:paraId="518E1381" w14:textId="77777777" w:rsidTr="009B5FAD">
        <w:trPr>
          <w:trHeight w:val="1843"/>
          <w:jc w:val="center"/>
        </w:trPr>
        <w:tc>
          <w:tcPr>
            <w:tcW w:w="3397" w:type="dxa"/>
            <w:hideMark/>
          </w:tcPr>
          <w:p w14:paraId="19C730DD" w14:textId="77777777" w:rsidR="00643D9C" w:rsidRDefault="00643D9C" w:rsidP="004777F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4"/>
              </w:rPr>
            </w:pPr>
            <w:r>
              <w:rPr>
                <w:rFonts w:eastAsia="Times New Roman"/>
                <w:b/>
                <w:noProof/>
                <w:sz w:val="26"/>
                <w:szCs w:val="24"/>
              </w:rPr>
              <w:t>ỦY BAN NHÂN DÂN</w:t>
            </w:r>
            <w:r>
              <w:rPr>
                <w:rFonts w:eastAsia="Times New Roman"/>
                <w:b/>
                <w:sz w:val="26"/>
                <w:szCs w:val="24"/>
              </w:rPr>
              <w:t xml:space="preserve"> </w:t>
            </w:r>
          </w:p>
          <w:p w14:paraId="09AA3B2C" w14:textId="77777777" w:rsidR="00643D9C" w:rsidRDefault="00643D9C" w:rsidP="004777F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4"/>
              </w:rPr>
            </w:pPr>
            <w:r>
              <w:rPr>
                <w:rFonts w:eastAsia="Times New Roman"/>
                <w:b/>
                <w:sz w:val="26"/>
                <w:szCs w:val="24"/>
              </w:rPr>
              <w:t xml:space="preserve">TỈNH HÀ TĨNH </w:t>
            </w:r>
          </w:p>
          <w:p w14:paraId="62ACB2E4" w14:textId="77777777" w:rsidR="00643D9C" w:rsidRDefault="00643D9C" w:rsidP="004777FC">
            <w:pPr>
              <w:spacing w:after="0"/>
              <w:jc w:val="center"/>
              <w:rPr>
                <w:rFonts w:ascii=".VnTime" w:eastAsia="Times New Roman" w:hAnsi=".VnTime"/>
                <w:sz w:val="26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41ED235A" wp14:editId="41721B9F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27940</wp:posOffset>
                      </wp:positionV>
                      <wp:extent cx="614680" cy="0"/>
                      <wp:effectExtent l="0" t="0" r="1397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CFE2A" id="Straight Connector 4" o:spid="_x0000_s1026" style="position:absolute;z-index:251659264;visibility:visible;mso-wrap-style:square;mso-width-percent:0;mso-height-percent:0;mso-wrap-distance-left:9pt;mso-wrap-distance-top:.Ömm;mso-wrap-distance-right:9pt;mso-wrap-distance-bottom:.Ömm;mso-position-horizontal:absolute;mso-position-horizontal-relative:text;mso-position-vertical:absolute;mso-position-vertical-relative:text;mso-width-percent:0;mso-height-percent:0;mso-width-relative:page;mso-height-relative:page" from="52.45pt,2.2pt" to="100.8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"/>
                  </w:pict>
                </mc:Fallback>
              </mc:AlternateContent>
            </w:r>
            <w:r>
              <w:rPr>
                <w:rFonts w:eastAsia="Times New Roman"/>
                <w:b/>
                <w:sz w:val="26"/>
                <w:szCs w:val="24"/>
              </w:rPr>
              <w:t xml:space="preserve"> </w:t>
            </w:r>
          </w:p>
          <w:p w14:paraId="1657BF9B" w14:textId="28660EE0" w:rsidR="00643D9C" w:rsidRPr="00BA4325" w:rsidRDefault="00643D9C" w:rsidP="004777FC">
            <w:pPr>
              <w:spacing w:after="0" w:line="240" w:lineRule="auto"/>
              <w:jc w:val="center"/>
              <w:rPr>
                <w:rFonts w:eastAsia="Times New Roman"/>
                <w:sz w:val="26"/>
                <w:szCs w:val="24"/>
                <w:vertAlign w:val="subscript"/>
              </w:rPr>
            </w:pPr>
            <w:r>
              <w:rPr>
                <w:rFonts w:eastAsia="Times New Roman"/>
                <w:sz w:val="26"/>
                <w:szCs w:val="24"/>
              </w:rPr>
              <w:t>Số:           /UBND-VX</w:t>
            </w:r>
            <w:r w:rsidR="00BA4325">
              <w:rPr>
                <w:rFonts w:eastAsia="Times New Roman"/>
                <w:sz w:val="26"/>
                <w:szCs w:val="24"/>
                <w:vertAlign w:val="subscript"/>
              </w:rPr>
              <w:t>3</w:t>
            </w:r>
          </w:p>
          <w:p w14:paraId="2AA90AC4" w14:textId="7DD00079" w:rsidR="00643D9C" w:rsidRDefault="00643D9C" w:rsidP="00BC37A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V/v </w:t>
            </w:r>
            <w:r w:rsidR="009B5FAD" w:rsidRPr="009B5FAD">
              <w:rPr>
                <w:sz w:val="24"/>
                <w:szCs w:val="24"/>
              </w:rPr>
              <w:t>hoạt động của cơ sở truyền thanh - truyền hình cấp huyện</w:t>
            </w:r>
          </w:p>
        </w:tc>
        <w:tc>
          <w:tcPr>
            <w:tcW w:w="5834" w:type="dxa"/>
          </w:tcPr>
          <w:p w14:paraId="320ED6B3" w14:textId="77777777" w:rsidR="00643D9C" w:rsidRDefault="00643D9C" w:rsidP="004777F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</w:p>
          <w:p w14:paraId="7E4F4E2A" w14:textId="77777777" w:rsidR="00643D9C" w:rsidRDefault="00643D9C" w:rsidP="004777F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Độc lập - Tự do - Hạnh phúc</w:t>
            </w:r>
          </w:p>
          <w:p w14:paraId="4376A9DA" w14:textId="77777777" w:rsidR="00643D9C" w:rsidRDefault="00643D9C" w:rsidP="004777FC">
            <w:pPr>
              <w:spacing w:after="0"/>
              <w:ind w:right="-162"/>
              <w:rPr>
                <w:rFonts w:eastAsia="Times New Roman"/>
                <w:i/>
                <w:sz w:val="26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519A7A21" wp14:editId="2E4C15E3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36195</wp:posOffset>
                      </wp:positionV>
                      <wp:extent cx="1941830" cy="0"/>
                      <wp:effectExtent l="0" t="0" r="2032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8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A4365" id="Straight Connector 3" o:spid="_x0000_s1026" style="position:absolute;z-index:251660288;visibility:visible;mso-wrap-style:square;mso-width-percent:0;mso-height-percent:0;mso-wrap-distance-left:9pt;mso-wrap-distance-top:.Ömm;mso-wrap-distance-right:9pt;mso-wrap-distance-bottom:.Ömm;mso-position-horizontal:absolute;mso-position-horizontal-relative:text;mso-position-vertical:absolute;mso-position-vertical-relative:text;mso-width-percent:0;mso-height-percent:0;mso-width-relative:page;mso-height-relative:page" from="69.65pt,2.85pt" to="222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"/>
                  </w:pict>
                </mc:Fallback>
              </mc:AlternateContent>
            </w:r>
          </w:p>
          <w:p w14:paraId="3A5EEF21" w14:textId="77777777" w:rsidR="00643D9C" w:rsidRDefault="00643D9C" w:rsidP="004777FC">
            <w:pPr>
              <w:spacing w:after="0"/>
              <w:ind w:right="-162"/>
              <w:jc w:val="center"/>
              <w:rPr>
                <w:rFonts w:ascii=".VnTime" w:eastAsia="Times New Roman" w:hAnsi=".VnTime"/>
                <w:i/>
                <w:szCs w:val="28"/>
              </w:rPr>
            </w:pPr>
            <w:r>
              <w:rPr>
                <w:rFonts w:eastAsia="Times New Roman"/>
                <w:i/>
                <w:szCs w:val="28"/>
              </w:rPr>
              <w:t>Hà Tĩnh, ngày         tháng        năm 2024</w:t>
            </w:r>
          </w:p>
          <w:p w14:paraId="6708A425" w14:textId="77777777" w:rsidR="00643D9C" w:rsidRDefault="00643D9C" w:rsidP="004777FC">
            <w:pPr>
              <w:spacing w:after="0"/>
              <w:jc w:val="center"/>
              <w:rPr>
                <w:rFonts w:ascii=".VnTimeH" w:eastAsia="Times New Roman" w:hAnsi=".VnTimeH"/>
                <w:sz w:val="2"/>
                <w:szCs w:val="28"/>
              </w:rPr>
            </w:pPr>
          </w:p>
        </w:tc>
      </w:tr>
    </w:tbl>
    <w:p w14:paraId="528F2390" w14:textId="77777777" w:rsidR="00643D9C" w:rsidRDefault="00643D9C" w:rsidP="00643D9C">
      <w:pPr>
        <w:spacing w:after="0" w:line="240" w:lineRule="auto"/>
        <w:jc w:val="both"/>
      </w:pPr>
    </w:p>
    <w:p w14:paraId="58543423" w14:textId="77777777" w:rsidR="00643D9C" w:rsidRDefault="00643D9C" w:rsidP="00643D9C">
      <w:pPr>
        <w:spacing w:after="0" w:line="240" w:lineRule="auto"/>
        <w:jc w:val="both"/>
        <w:rPr>
          <w:rFonts w:eastAsia="Times New Roman"/>
          <w:sz w:val="6"/>
          <w:szCs w:val="24"/>
        </w:rPr>
      </w:pPr>
    </w:p>
    <w:p w14:paraId="316100FA" w14:textId="77777777" w:rsidR="00643D9C" w:rsidRDefault="00643D9C" w:rsidP="00643D9C">
      <w:pPr>
        <w:spacing w:after="0" w:line="240" w:lineRule="auto"/>
        <w:jc w:val="both"/>
        <w:rPr>
          <w:rFonts w:eastAsia="Times New Roman"/>
          <w:sz w:val="6"/>
          <w:szCs w:val="24"/>
        </w:rPr>
      </w:pPr>
    </w:p>
    <w:p w14:paraId="716F3DA0" w14:textId="77777777" w:rsidR="00643D9C" w:rsidRDefault="00643D9C" w:rsidP="00643D9C">
      <w:pPr>
        <w:spacing w:after="0" w:line="240" w:lineRule="auto"/>
        <w:jc w:val="both"/>
        <w:rPr>
          <w:rFonts w:eastAsia="Times New Roman"/>
          <w:sz w:val="6"/>
          <w:szCs w:val="24"/>
        </w:rPr>
      </w:pPr>
    </w:p>
    <w:p w14:paraId="539C15EA" w14:textId="77777777" w:rsidR="00643D9C" w:rsidRDefault="00643D9C" w:rsidP="00643D9C">
      <w:pPr>
        <w:spacing w:after="0" w:line="240" w:lineRule="auto"/>
        <w:jc w:val="both"/>
        <w:rPr>
          <w:rFonts w:eastAsia="Times New Roman"/>
          <w:sz w:val="6"/>
          <w:szCs w:val="24"/>
        </w:rPr>
      </w:pPr>
    </w:p>
    <w:tbl>
      <w:tblPr>
        <w:tblStyle w:val="TableGrid"/>
        <w:tblpPr w:leftFromText="180" w:rightFromText="180" w:vertAnchor="text" w:horzAnchor="page" w:tblpX="4051" w:tblpY="1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245"/>
      </w:tblGrid>
      <w:tr w:rsidR="00670E1E" w14:paraId="44BAE12E" w14:textId="77777777" w:rsidTr="009B5FAD">
        <w:tc>
          <w:tcPr>
            <w:tcW w:w="1413" w:type="dxa"/>
          </w:tcPr>
          <w:p w14:paraId="47C8E2A2" w14:textId="5156FF2C" w:rsidR="00177A50" w:rsidRDefault="00177A50" w:rsidP="00670E1E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Kính gửi</w:t>
            </w:r>
            <w:r w:rsidR="00670E1E">
              <w:rPr>
                <w:rFonts w:eastAsia="Times New Roman"/>
                <w:szCs w:val="24"/>
              </w:rPr>
              <w:t>:</w:t>
            </w:r>
          </w:p>
        </w:tc>
        <w:tc>
          <w:tcPr>
            <w:tcW w:w="5245" w:type="dxa"/>
          </w:tcPr>
          <w:p w14:paraId="00AB3FCA" w14:textId="77777777" w:rsidR="00177A50" w:rsidRDefault="00177A50" w:rsidP="00670E1E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670E1E" w14:paraId="1BCD7182" w14:textId="77777777" w:rsidTr="009B5FAD">
        <w:tc>
          <w:tcPr>
            <w:tcW w:w="1413" w:type="dxa"/>
          </w:tcPr>
          <w:p w14:paraId="505D6F69" w14:textId="77777777" w:rsidR="00177A50" w:rsidRDefault="00177A50" w:rsidP="00670E1E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5245" w:type="dxa"/>
          </w:tcPr>
          <w:p w14:paraId="2B880250" w14:textId="5B65572B" w:rsidR="00177A50" w:rsidRPr="00670E1E" w:rsidRDefault="00670E1E" w:rsidP="00670E1E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</w:t>
            </w:r>
            <w:r w:rsidR="0067651F" w:rsidRPr="00670E1E">
              <w:rPr>
                <w:rFonts w:eastAsia="Times New Roman"/>
                <w:szCs w:val="24"/>
              </w:rPr>
              <w:t xml:space="preserve">Sở </w:t>
            </w:r>
            <w:r w:rsidR="009B5FAD">
              <w:rPr>
                <w:rFonts w:eastAsia="Times New Roman"/>
                <w:szCs w:val="24"/>
              </w:rPr>
              <w:t>Thông tin và Truyền thông</w:t>
            </w:r>
            <w:r w:rsidR="00177A50" w:rsidRPr="00670E1E">
              <w:rPr>
                <w:rFonts w:eastAsia="Times New Roman"/>
                <w:szCs w:val="24"/>
              </w:rPr>
              <w:t>;</w:t>
            </w:r>
          </w:p>
        </w:tc>
      </w:tr>
      <w:tr w:rsidR="00670E1E" w14:paraId="56E34327" w14:textId="77777777" w:rsidTr="009B5FAD">
        <w:tc>
          <w:tcPr>
            <w:tcW w:w="1413" w:type="dxa"/>
          </w:tcPr>
          <w:p w14:paraId="338855C7" w14:textId="77777777" w:rsidR="00177A50" w:rsidRDefault="00177A50" w:rsidP="00670E1E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5245" w:type="dxa"/>
          </w:tcPr>
          <w:p w14:paraId="104F8D0F" w14:textId="1B9E4273" w:rsidR="00177A50" w:rsidRPr="00670E1E" w:rsidRDefault="00670E1E" w:rsidP="00670E1E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</w:t>
            </w:r>
            <w:r w:rsidR="00177A50" w:rsidRPr="00670E1E">
              <w:rPr>
                <w:rFonts w:eastAsia="Times New Roman"/>
                <w:szCs w:val="24"/>
              </w:rPr>
              <w:t xml:space="preserve">Sở </w:t>
            </w:r>
            <w:r w:rsidR="009B5FAD">
              <w:rPr>
                <w:rFonts w:eastAsia="Times New Roman"/>
                <w:szCs w:val="24"/>
              </w:rPr>
              <w:t>Nội vụ</w:t>
            </w:r>
            <w:r w:rsidR="00177A50" w:rsidRPr="00670E1E">
              <w:rPr>
                <w:rFonts w:eastAsia="Times New Roman"/>
                <w:szCs w:val="24"/>
              </w:rPr>
              <w:t>;</w:t>
            </w:r>
          </w:p>
        </w:tc>
      </w:tr>
      <w:tr w:rsidR="00670E1E" w14:paraId="51AE5E16" w14:textId="77777777" w:rsidTr="009B5FAD">
        <w:tc>
          <w:tcPr>
            <w:tcW w:w="1413" w:type="dxa"/>
          </w:tcPr>
          <w:p w14:paraId="67940CAD" w14:textId="77777777" w:rsidR="00177A50" w:rsidRDefault="00177A50" w:rsidP="00670E1E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5245" w:type="dxa"/>
          </w:tcPr>
          <w:p w14:paraId="35B73D10" w14:textId="5F815C04" w:rsidR="009B5FAD" w:rsidRPr="00670E1E" w:rsidRDefault="009B5FAD" w:rsidP="00670E1E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 Ủy ban nhân dân huyện, thành phố, thị xã.</w:t>
            </w:r>
          </w:p>
        </w:tc>
      </w:tr>
      <w:tr w:rsidR="00177A50" w14:paraId="2DBEAA74" w14:textId="77777777" w:rsidTr="009B5FAD">
        <w:tc>
          <w:tcPr>
            <w:tcW w:w="1413" w:type="dxa"/>
          </w:tcPr>
          <w:p w14:paraId="62D791C3" w14:textId="77777777" w:rsidR="00177A50" w:rsidRDefault="00177A50" w:rsidP="00670E1E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5245" w:type="dxa"/>
          </w:tcPr>
          <w:p w14:paraId="02FFE346" w14:textId="77777777" w:rsidR="00177A50" w:rsidRDefault="00177A50" w:rsidP="00670E1E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</w:tr>
    </w:tbl>
    <w:p w14:paraId="6479F8C9" w14:textId="73243010" w:rsidR="00177A50" w:rsidRDefault="00D2477F" w:rsidP="00F401C0">
      <w:pPr>
        <w:spacing w:after="0" w:line="240" w:lineRule="auto"/>
        <w:ind w:left="3119" w:hanging="1276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</w:t>
      </w:r>
    </w:p>
    <w:p w14:paraId="1E2564CF" w14:textId="75A20A81" w:rsidR="00177A50" w:rsidRDefault="00177A50" w:rsidP="00F401C0">
      <w:pPr>
        <w:spacing w:after="0" w:line="240" w:lineRule="auto"/>
        <w:ind w:left="3119" w:hanging="1276"/>
        <w:jc w:val="both"/>
        <w:rPr>
          <w:rFonts w:eastAsia="Times New Roman"/>
          <w:szCs w:val="24"/>
        </w:rPr>
      </w:pPr>
    </w:p>
    <w:p w14:paraId="26719185" w14:textId="77777777" w:rsidR="00291FD7" w:rsidRPr="00291FD7" w:rsidRDefault="00291FD7" w:rsidP="00643D9C">
      <w:pPr>
        <w:spacing w:after="0" w:line="240" w:lineRule="auto"/>
        <w:jc w:val="both"/>
        <w:rPr>
          <w:rFonts w:eastAsia="Times New Roman"/>
          <w:sz w:val="20"/>
          <w:szCs w:val="24"/>
        </w:rPr>
      </w:pPr>
    </w:p>
    <w:p w14:paraId="55D8B069" w14:textId="77777777" w:rsidR="00177A50" w:rsidRDefault="00177A50" w:rsidP="00291FD7">
      <w:pPr>
        <w:spacing w:after="60" w:line="240" w:lineRule="auto"/>
        <w:ind w:firstLine="720"/>
        <w:jc w:val="both"/>
        <w:rPr>
          <w:rFonts w:eastAsia="Times New Roman"/>
          <w:szCs w:val="24"/>
        </w:rPr>
      </w:pPr>
    </w:p>
    <w:p w14:paraId="659C5102" w14:textId="77777777" w:rsidR="00177A50" w:rsidRDefault="00177A50" w:rsidP="00291FD7">
      <w:pPr>
        <w:spacing w:after="60" w:line="240" w:lineRule="auto"/>
        <w:ind w:firstLine="720"/>
        <w:jc w:val="both"/>
        <w:rPr>
          <w:rFonts w:eastAsia="Times New Roman"/>
          <w:szCs w:val="24"/>
        </w:rPr>
      </w:pPr>
    </w:p>
    <w:p w14:paraId="033DDA85" w14:textId="77777777" w:rsidR="00177A50" w:rsidRDefault="00177A50" w:rsidP="00291FD7">
      <w:pPr>
        <w:spacing w:after="60" w:line="240" w:lineRule="auto"/>
        <w:ind w:firstLine="720"/>
        <w:jc w:val="both"/>
        <w:rPr>
          <w:rFonts w:eastAsia="Times New Roman"/>
          <w:szCs w:val="24"/>
        </w:rPr>
      </w:pPr>
    </w:p>
    <w:p w14:paraId="52E2ACE7" w14:textId="77777777" w:rsidR="004441A1" w:rsidRDefault="004441A1" w:rsidP="00291FD7">
      <w:pPr>
        <w:spacing w:after="60" w:line="240" w:lineRule="auto"/>
        <w:ind w:firstLine="720"/>
        <w:jc w:val="both"/>
        <w:rPr>
          <w:rFonts w:eastAsia="Times New Roman"/>
          <w:szCs w:val="24"/>
        </w:rPr>
      </w:pPr>
    </w:p>
    <w:p w14:paraId="012DA3A4" w14:textId="77777777" w:rsidR="009B5FAD" w:rsidRDefault="009B5FAD" w:rsidP="004441A1">
      <w:pPr>
        <w:spacing w:after="60" w:line="240" w:lineRule="auto"/>
        <w:ind w:firstLine="720"/>
        <w:jc w:val="both"/>
        <w:rPr>
          <w:rFonts w:eastAsia="Times New Roman"/>
          <w:szCs w:val="24"/>
        </w:rPr>
      </w:pPr>
    </w:p>
    <w:p w14:paraId="6DE85FCC" w14:textId="4C4FA462" w:rsidR="00643D9C" w:rsidRDefault="009B5FAD" w:rsidP="004441A1">
      <w:pPr>
        <w:spacing w:after="60"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Bộ Thông tin và Truyền thông có Báo cáo số 191/BC-BTTTTngày 25/10/2024 về việc báo cáo tình hình hoạt động của cơ sở truyền thanh - truyền hình cấp huyện</w:t>
      </w:r>
      <w:r w:rsidR="00643D9C">
        <w:rPr>
          <w:rFonts w:eastAsia="Times New Roman"/>
          <w:szCs w:val="24"/>
        </w:rPr>
        <w:t xml:space="preserve"> </w:t>
      </w:r>
      <w:r w:rsidR="00643D9C">
        <w:rPr>
          <w:szCs w:val="20"/>
        </w:rPr>
        <w:t>(</w:t>
      </w:r>
      <w:r w:rsidR="00643D9C">
        <w:rPr>
          <w:i/>
          <w:szCs w:val="20"/>
        </w:rPr>
        <w:t>Văn bản gửi kèm trên phần mềm Gửi</w:t>
      </w:r>
      <w:r w:rsidR="00E405BA">
        <w:rPr>
          <w:i/>
          <w:szCs w:val="20"/>
        </w:rPr>
        <w:t xml:space="preserve"> </w:t>
      </w:r>
      <w:r w:rsidR="00643D9C">
        <w:rPr>
          <w:i/>
          <w:szCs w:val="20"/>
        </w:rPr>
        <w:t>nhận văn bản điện tử</w:t>
      </w:r>
      <w:r w:rsidR="00643D9C">
        <w:rPr>
          <w:szCs w:val="20"/>
        </w:rPr>
        <w:t>);</w:t>
      </w:r>
    </w:p>
    <w:p w14:paraId="2C4B2E84" w14:textId="3E027EFF" w:rsidR="00643D9C" w:rsidRPr="00291FD7" w:rsidRDefault="00643D9C" w:rsidP="00673F94">
      <w:pPr>
        <w:spacing w:after="60"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pacing w:val="-4"/>
          <w:szCs w:val="28"/>
        </w:rPr>
        <w:t xml:space="preserve">Phó Chủ tịch </w:t>
      </w:r>
      <w:r>
        <w:rPr>
          <w:rFonts w:eastAsia="Times New Roman"/>
          <w:szCs w:val="20"/>
        </w:rPr>
        <w:t xml:space="preserve">Ủy ban nhân dân </w:t>
      </w:r>
      <w:r>
        <w:rPr>
          <w:rFonts w:eastAsia="Times New Roman"/>
          <w:spacing w:val="-4"/>
          <w:szCs w:val="28"/>
        </w:rPr>
        <w:t>tỉnh Lê Ngọc Châu giao:</w:t>
      </w:r>
    </w:p>
    <w:p w14:paraId="0A4788DE" w14:textId="65EC285C" w:rsidR="00595A53" w:rsidRPr="0090252B" w:rsidRDefault="00A827F7" w:rsidP="00A57C72">
      <w:pPr>
        <w:spacing w:after="60" w:line="24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Sở Thông tin và Truyền thông chủ trì, phối hợp với Sở Nội vụ và các cơ quan, đơn vị, địa phương liên quan, </w:t>
      </w:r>
      <w:r w:rsidR="00643D9C">
        <w:rPr>
          <w:rFonts w:eastAsia="Times New Roman" w:cs="Times New Roman"/>
          <w:szCs w:val="24"/>
        </w:rPr>
        <w:t>căn cứ</w:t>
      </w:r>
      <w:r w:rsidR="00A57C72">
        <w:rPr>
          <w:rFonts w:eastAsia="Times New Roman" w:cs="Times New Roman"/>
          <w:szCs w:val="24"/>
        </w:rPr>
        <w:t xml:space="preserve"> các</w:t>
      </w:r>
      <w:r w:rsidR="009B5FAD">
        <w:rPr>
          <w:rFonts w:eastAsia="Times New Roman" w:cs="Times New Roman"/>
          <w:szCs w:val="24"/>
        </w:rPr>
        <w:t xml:space="preserve"> </w:t>
      </w:r>
      <w:r w:rsidR="009B5FAD">
        <w:rPr>
          <w:rFonts w:eastAsia="Times New Roman"/>
          <w:szCs w:val="20"/>
        </w:rPr>
        <w:t>quy định hiện hành và tình hình thực tiễn</w:t>
      </w:r>
      <w:r w:rsidR="00724A20">
        <w:rPr>
          <w:rFonts w:eastAsia="Times New Roman"/>
          <w:szCs w:val="20"/>
        </w:rPr>
        <w:t xml:space="preserve">, trên cơ sở </w:t>
      </w:r>
      <w:r w:rsidR="00676D20">
        <w:rPr>
          <w:rFonts w:eastAsia="Times New Roman"/>
          <w:szCs w:val="20"/>
        </w:rPr>
        <w:t>nhiệm vụ, giải pháp của Bộ Thông tin và Truyền thông đưa ta tại Báo cáo nêu trên</w:t>
      </w:r>
      <w:r w:rsidR="00A57C72">
        <w:rPr>
          <w:rFonts w:eastAsia="Times New Roman"/>
          <w:szCs w:val="20"/>
        </w:rPr>
        <w:t xml:space="preserve"> để</w:t>
      </w:r>
      <w:r w:rsidR="004441A1">
        <w:rPr>
          <w:rFonts w:eastAsia="Times New Roman" w:cs="Times New Roman"/>
          <w:szCs w:val="28"/>
        </w:rPr>
        <w:t xml:space="preserve"> </w:t>
      </w:r>
      <w:r w:rsidR="00B409A7">
        <w:rPr>
          <w:rFonts w:eastAsia="Times New Roman" w:cs="Times New Roman"/>
          <w:szCs w:val="28"/>
        </w:rPr>
        <w:t>chủ động</w:t>
      </w:r>
      <w:r w:rsidR="00B409A7">
        <w:rPr>
          <w:rFonts w:eastAsia="Times New Roman" w:cs="Times New Roman"/>
          <w:szCs w:val="28"/>
          <w:lang w:val="vi-VN"/>
        </w:rPr>
        <w:t xml:space="preserve"> </w:t>
      </w:r>
      <w:r w:rsidR="00643D9C">
        <w:rPr>
          <w:rFonts w:eastAsia="Times New Roman" w:cs="Times New Roman"/>
          <w:szCs w:val="28"/>
        </w:rPr>
        <w:t>triển khai</w:t>
      </w:r>
      <w:r w:rsidR="00A57C72">
        <w:rPr>
          <w:rFonts w:eastAsia="Times New Roman" w:cs="Times New Roman"/>
          <w:szCs w:val="28"/>
        </w:rPr>
        <w:t xml:space="preserve"> </w:t>
      </w:r>
      <w:r w:rsidR="00643D9C">
        <w:rPr>
          <w:rFonts w:eastAsia="Times New Roman" w:cs="Times New Roman"/>
          <w:szCs w:val="28"/>
        </w:rPr>
        <w:t>thực hiện</w:t>
      </w:r>
      <w:r w:rsidR="00A456F7">
        <w:rPr>
          <w:rFonts w:eastAsia="Times New Roman" w:cs="Times New Roman"/>
          <w:szCs w:val="28"/>
        </w:rPr>
        <w:t xml:space="preserve"> </w:t>
      </w:r>
      <w:r w:rsidR="009B5FAD">
        <w:rPr>
          <w:rFonts w:eastAsia="Times New Roman" w:cs="Times New Roman"/>
          <w:szCs w:val="28"/>
        </w:rPr>
        <w:t xml:space="preserve">các </w:t>
      </w:r>
      <w:r>
        <w:rPr>
          <w:rFonts w:eastAsia="Times New Roman" w:cs="Times New Roman"/>
          <w:szCs w:val="28"/>
        </w:rPr>
        <w:t xml:space="preserve">kiến nghị </w:t>
      </w:r>
      <w:r w:rsidR="00676D20">
        <w:rPr>
          <w:rFonts w:eastAsia="Times New Roman" w:cs="Times New Roman"/>
          <w:szCs w:val="28"/>
        </w:rPr>
        <w:t xml:space="preserve">tại mục IV của Báo cáo </w:t>
      </w:r>
      <w:r>
        <w:rPr>
          <w:rFonts w:eastAsia="Times New Roman" w:cs="Times New Roman"/>
          <w:szCs w:val="28"/>
        </w:rPr>
        <w:t>nhằm</w:t>
      </w:r>
      <w:r w:rsidR="00B409A7">
        <w:rPr>
          <w:rFonts w:eastAsia="Times New Roman" w:cs="Times New Roman"/>
          <w:szCs w:val="28"/>
          <w:lang w:val="vi-VN"/>
        </w:rPr>
        <w:t xml:space="preserve"> </w:t>
      </w:r>
      <w:r w:rsidR="009B5FAD">
        <w:rPr>
          <w:rFonts w:eastAsia="Times New Roman" w:cs="Times New Roman"/>
          <w:szCs w:val="28"/>
        </w:rPr>
        <w:t xml:space="preserve">nâng cao hiệu quả hoạt động truyền thanh truyền hình cấp huyện; </w:t>
      </w:r>
      <w:r w:rsidR="005F0ECD">
        <w:rPr>
          <w:rFonts w:eastAsia="Times New Roman" w:cs="Times New Roman"/>
          <w:szCs w:val="28"/>
        </w:rPr>
        <w:t>kịp thời báo cáo</w:t>
      </w:r>
      <w:r w:rsidR="00472F24">
        <w:rPr>
          <w:rFonts w:eastAsia="Times New Roman" w:cs="Times New Roman"/>
          <w:szCs w:val="28"/>
        </w:rPr>
        <w:t>, tham mưu</w:t>
      </w:r>
      <w:r w:rsidR="005F0ECD">
        <w:rPr>
          <w:rFonts w:eastAsia="Times New Roman" w:cs="Times New Roman"/>
          <w:szCs w:val="28"/>
        </w:rPr>
        <w:t xml:space="preserve"> </w:t>
      </w:r>
      <w:r w:rsidR="00152E72">
        <w:rPr>
          <w:rFonts w:eastAsia="Times New Roman" w:cs="Times New Roman"/>
          <w:szCs w:val="28"/>
        </w:rPr>
        <w:t>Ủy ban nhân dân</w:t>
      </w:r>
      <w:r w:rsidR="005F0ECD">
        <w:rPr>
          <w:rFonts w:eastAsia="Times New Roman" w:cs="Times New Roman"/>
          <w:szCs w:val="28"/>
        </w:rPr>
        <w:t xml:space="preserve"> tỉnh </w:t>
      </w:r>
      <w:r w:rsidR="00A57C72">
        <w:rPr>
          <w:rFonts w:eastAsia="Times New Roman" w:cs="Times New Roman"/>
          <w:szCs w:val="28"/>
        </w:rPr>
        <w:t>các nội dung,</w:t>
      </w:r>
      <w:r w:rsidR="005F0ECD">
        <w:rPr>
          <w:rFonts w:eastAsia="Times New Roman" w:cs="Times New Roman"/>
          <w:szCs w:val="28"/>
        </w:rPr>
        <w:t xml:space="preserve"> vấn đề vượt</w:t>
      </w:r>
      <w:r w:rsidR="009B5FAD">
        <w:rPr>
          <w:rFonts w:eastAsia="Times New Roman" w:cs="Times New Roman"/>
          <w:szCs w:val="28"/>
        </w:rPr>
        <w:t xml:space="preserve"> </w:t>
      </w:r>
      <w:r w:rsidR="005F0ECD">
        <w:rPr>
          <w:rFonts w:eastAsia="Times New Roman" w:cs="Times New Roman"/>
          <w:szCs w:val="28"/>
        </w:rPr>
        <w:t>thẩm quyền</w:t>
      </w:r>
      <w:r w:rsidR="00B409A7">
        <w:rPr>
          <w:rFonts w:eastAsia="Times New Roman" w:cs="Times New Roman"/>
          <w:szCs w:val="28"/>
          <w:lang w:val="vi-VN"/>
        </w:rPr>
        <w:t xml:space="preserve"> theo quy định.</w:t>
      </w:r>
      <w:r w:rsidR="00643D9C">
        <w:rPr>
          <w:rFonts w:eastAsia="Times New Roman" w:cs="Times New Roman"/>
          <w:szCs w:val="28"/>
        </w:rPr>
        <w:t xml:space="preserve">/.  </w:t>
      </w:r>
    </w:p>
    <w:p w14:paraId="6875B214" w14:textId="0E3600B7" w:rsidR="00643D9C" w:rsidRDefault="009B5FAD" w:rsidP="00643D9C">
      <w:pPr>
        <w:spacing w:before="120" w:after="0" w:line="240" w:lineRule="auto"/>
        <w:jc w:val="both"/>
        <w:rPr>
          <w:rFonts w:eastAsia="Times New Roman"/>
          <w:sz w:val="2"/>
          <w:szCs w:val="20"/>
        </w:rPr>
      </w:pPr>
      <w:r>
        <w:rPr>
          <w:rFonts w:eastAsia="Times New Roman"/>
          <w:sz w:val="2"/>
          <w:szCs w:val="20"/>
        </w:rPr>
        <w:t>nân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4253"/>
        <w:gridCol w:w="4819"/>
      </w:tblGrid>
      <w:tr w:rsidR="00643D9C" w:rsidRPr="009B5FAD" w14:paraId="5D570628" w14:textId="77777777" w:rsidTr="00BA4325">
        <w:tc>
          <w:tcPr>
            <w:tcW w:w="4253" w:type="dxa"/>
            <w:hideMark/>
          </w:tcPr>
          <w:p w14:paraId="063D9EE8" w14:textId="77777777" w:rsidR="00643D9C" w:rsidRDefault="00643D9C" w:rsidP="004777FC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sq-AL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sq-AL"/>
              </w:rPr>
              <w:t>Nơi nhận:</w:t>
            </w:r>
          </w:p>
          <w:p w14:paraId="0505E481" w14:textId="77777777" w:rsidR="00643D9C" w:rsidRDefault="00643D9C" w:rsidP="004777FC">
            <w:pPr>
              <w:spacing w:after="0" w:line="240" w:lineRule="auto"/>
              <w:rPr>
                <w:rFonts w:eastAsia="Times New Roman"/>
                <w:sz w:val="22"/>
                <w:szCs w:val="28"/>
                <w:lang w:val="sq-AL"/>
              </w:rPr>
            </w:pPr>
            <w:r>
              <w:rPr>
                <w:rFonts w:eastAsia="Times New Roman"/>
                <w:sz w:val="22"/>
                <w:szCs w:val="28"/>
                <w:lang w:val="sq-AL"/>
              </w:rPr>
              <w:t>- Như trên;</w:t>
            </w:r>
          </w:p>
          <w:p w14:paraId="4E1BE182" w14:textId="77777777" w:rsidR="00643D9C" w:rsidRDefault="00643D9C" w:rsidP="004777FC">
            <w:pPr>
              <w:spacing w:after="0" w:line="240" w:lineRule="auto"/>
              <w:rPr>
                <w:rFonts w:eastAsia="Times New Roman"/>
                <w:sz w:val="22"/>
                <w:lang w:val="sq-AL"/>
              </w:rPr>
            </w:pPr>
            <w:r>
              <w:rPr>
                <w:rFonts w:eastAsia="Times New Roman"/>
                <w:sz w:val="22"/>
                <w:szCs w:val="28"/>
                <w:lang w:val="sq-AL"/>
              </w:rPr>
              <w:t>- Chủ tịch UBND tỉnh;</w:t>
            </w:r>
          </w:p>
          <w:p w14:paraId="1EA71E5B" w14:textId="77777777" w:rsidR="00643D9C" w:rsidRDefault="00643D9C" w:rsidP="004777FC">
            <w:pPr>
              <w:spacing w:after="0" w:line="240" w:lineRule="auto"/>
              <w:rPr>
                <w:rFonts w:eastAsia="Times New Roman"/>
                <w:sz w:val="22"/>
                <w:szCs w:val="28"/>
                <w:lang w:val="sq-AL"/>
              </w:rPr>
            </w:pPr>
            <w:r>
              <w:rPr>
                <w:rFonts w:eastAsia="Times New Roman"/>
                <w:sz w:val="22"/>
                <w:szCs w:val="28"/>
                <w:lang w:val="sq-AL"/>
              </w:rPr>
              <w:t>- PCT UBND Lê Ngọc Châu;</w:t>
            </w:r>
          </w:p>
          <w:p w14:paraId="0C4452A4" w14:textId="77777777" w:rsidR="00643D9C" w:rsidRDefault="00643D9C" w:rsidP="004777FC">
            <w:pPr>
              <w:spacing w:after="0" w:line="240" w:lineRule="auto"/>
              <w:rPr>
                <w:rFonts w:eastAsia="Times New Roman"/>
                <w:sz w:val="22"/>
                <w:szCs w:val="28"/>
                <w:lang w:val="sq-AL"/>
              </w:rPr>
            </w:pPr>
            <w:r>
              <w:rPr>
                <w:rFonts w:eastAsia="Times New Roman"/>
                <w:sz w:val="22"/>
                <w:szCs w:val="28"/>
                <w:lang w:val="sq-AL"/>
              </w:rPr>
              <w:t>- Chánh VP, PCVP Trần Tuấn Nghĩa;</w:t>
            </w:r>
          </w:p>
          <w:p w14:paraId="34231F4B" w14:textId="4B480C67" w:rsidR="00643D9C" w:rsidRDefault="00643D9C" w:rsidP="004777FC">
            <w:pPr>
              <w:spacing w:after="0" w:line="240" w:lineRule="auto"/>
              <w:rPr>
                <w:rFonts w:eastAsia="Times New Roman"/>
                <w:sz w:val="22"/>
                <w:szCs w:val="28"/>
                <w:lang w:val="sq-AL"/>
              </w:rPr>
            </w:pPr>
            <w:r>
              <w:rPr>
                <w:rFonts w:eastAsia="Times New Roman"/>
                <w:sz w:val="22"/>
                <w:szCs w:val="28"/>
                <w:lang w:val="sq-AL"/>
              </w:rPr>
              <w:t>- Trung tâm CB-TH;</w:t>
            </w:r>
          </w:p>
          <w:p w14:paraId="42743F30" w14:textId="6E556E1B" w:rsidR="00643D9C" w:rsidRDefault="00643D9C" w:rsidP="004777FC">
            <w:pPr>
              <w:spacing w:after="0" w:line="240" w:lineRule="auto"/>
              <w:rPr>
                <w:rFonts w:eastAsia="Times New Roman"/>
                <w:sz w:val="22"/>
                <w:szCs w:val="28"/>
                <w:lang w:val="sq-AL"/>
              </w:rPr>
            </w:pPr>
            <w:r>
              <w:rPr>
                <w:rFonts w:eastAsia="Times New Roman"/>
                <w:sz w:val="22"/>
                <w:szCs w:val="28"/>
                <w:lang w:val="sq-AL"/>
              </w:rPr>
              <w:t>- Lưu: VT, VX</w:t>
            </w:r>
            <w:r w:rsidR="00BA4325">
              <w:rPr>
                <w:rFonts w:eastAsia="Times New Roman"/>
                <w:sz w:val="22"/>
                <w:szCs w:val="28"/>
                <w:vertAlign w:val="subscript"/>
                <w:lang w:val="sq-AL"/>
              </w:rPr>
              <w:t>3</w:t>
            </w:r>
            <w:r>
              <w:rPr>
                <w:rFonts w:eastAsia="Times New Roman"/>
                <w:sz w:val="22"/>
                <w:szCs w:val="28"/>
                <w:lang w:val="sq-AL"/>
              </w:rPr>
              <w:t>.</w:t>
            </w:r>
          </w:p>
        </w:tc>
        <w:tc>
          <w:tcPr>
            <w:tcW w:w="4819" w:type="dxa"/>
          </w:tcPr>
          <w:p w14:paraId="00A8DE19" w14:textId="77777777" w:rsidR="00643D9C" w:rsidRDefault="00643D9C" w:rsidP="004777F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sq-AL"/>
              </w:rPr>
            </w:pPr>
            <w:r>
              <w:rPr>
                <w:rFonts w:eastAsia="Times New Roman"/>
                <w:b/>
                <w:sz w:val="26"/>
                <w:szCs w:val="26"/>
                <w:lang w:val="sq-AL"/>
              </w:rPr>
              <w:t>TL. CHỦ TỊCH</w:t>
            </w:r>
          </w:p>
          <w:p w14:paraId="695D0766" w14:textId="517815F6" w:rsidR="00643D9C" w:rsidRDefault="00643D9C" w:rsidP="004777F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sq-AL"/>
              </w:rPr>
            </w:pPr>
            <w:r>
              <w:rPr>
                <w:rFonts w:eastAsia="Times New Roman"/>
                <w:b/>
                <w:sz w:val="26"/>
                <w:szCs w:val="26"/>
                <w:lang w:val="sq-AL"/>
              </w:rPr>
              <w:t>KT. CHÁNH VĂN PHÒNG</w:t>
            </w:r>
          </w:p>
          <w:p w14:paraId="30F1B53D" w14:textId="77777777" w:rsidR="00643D9C" w:rsidRDefault="00643D9C" w:rsidP="004777F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sq-AL"/>
              </w:rPr>
            </w:pPr>
            <w:r>
              <w:rPr>
                <w:rFonts w:eastAsia="Times New Roman"/>
                <w:b/>
                <w:sz w:val="26"/>
                <w:szCs w:val="26"/>
                <w:lang w:val="sq-AL"/>
              </w:rPr>
              <w:t>PHÓ CHÁNH VĂN PHÒNG</w:t>
            </w:r>
          </w:p>
          <w:p w14:paraId="43C2BAA7" w14:textId="77777777" w:rsidR="00643D9C" w:rsidRDefault="00643D9C" w:rsidP="004777FC">
            <w:pPr>
              <w:spacing w:after="0" w:line="240" w:lineRule="auto"/>
              <w:jc w:val="center"/>
              <w:rPr>
                <w:rFonts w:eastAsia="Times New Roman"/>
                <w:b/>
                <w:sz w:val="46"/>
                <w:szCs w:val="26"/>
                <w:lang w:val="sq-AL"/>
              </w:rPr>
            </w:pPr>
          </w:p>
          <w:p w14:paraId="207F7C2D" w14:textId="77777777" w:rsidR="00643D9C" w:rsidRDefault="00643D9C" w:rsidP="004777FC">
            <w:pPr>
              <w:spacing w:after="0" w:line="240" w:lineRule="auto"/>
              <w:jc w:val="center"/>
              <w:rPr>
                <w:rFonts w:eastAsia="Times New Roman"/>
                <w:b/>
                <w:szCs w:val="26"/>
                <w:lang w:val="sq-AL"/>
              </w:rPr>
            </w:pPr>
          </w:p>
          <w:p w14:paraId="55CB8637" w14:textId="77777777" w:rsidR="00643D9C" w:rsidRDefault="00643D9C" w:rsidP="004777FC">
            <w:pPr>
              <w:spacing w:after="0" w:line="240" w:lineRule="auto"/>
              <w:jc w:val="center"/>
              <w:rPr>
                <w:rFonts w:eastAsia="Times New Roman"/>
                <w:b/>
                <w:sz w:val="40"/>
                <w:szCs w:val="26"/>
                <w:lang w:val="sq-AL"/>
              </w:rPr>
            </w:pPr>
          </w:p>
          <w:p w14:paraId="7BE8CAD6" w14:textId="77777777" w:rsidR="00643D9C" w:rsidRPr="00291FD7" w:rsidRDefault="00643D9C" w:rsidP="004777FC">
            <w:pPr>
              <w:spacing w:after="0" w:line="240" w:lineRule="auto"/>
              <w:jc w:val="center"/>
              <w:rPr>
                <w:rFonts w:eastAsia="Times New Roman"/>
                <w:b/>
                <w:sz w:val="2"/>
                <w:szCs w:val="26"/>
                <w:lang w:val="sq-AL"/>
              </w:rPr>
            </w:pPr>
          </w:p>
          <w:p w14:paraId="2CBA724C" w14:textId="77777777" w:rsidR="00643D9C" w:rsidRDefault="00643D9C" w:rsidP="004777FC">
            <w:pPr>
              <w:spacing w:after="0" w:line="240" w:lineRule="auto"/>
              <w:jc w:val="center"/>
              <w:rPr>
                <w:rFonts w:eastAsia="Times New Roman"/>
                <w:b/>
                <w:szCs w:val="26"/>
                <w:lang w:val="sq-AL"/>
              </w:rPr>
            </w:pPr>
          </w:p>
          <w:p w14:paraId="07BF9F82" w14:textId="77777777" w:rsidR="00643D9C" w:rsidRDefault="00643D9C" w:rsidP="004777FC">
            <w:pPr>
              <w:spacing w:before="480" w:after="0" w:line="240" w:lineRule="auto"/>
              <w:jc w:val="center"/>
              <w:rPr>
                <w:rFonts w:eastAsia="Times New Roman"/>
                <w:b/>
                <w:szCs w:val="28"/>
                <w:lang w:val="sq-AL"/>
              </w:rPr>
            </w:pPr>
            <w:r>
              <w:rPr>
                <w:rFonts w:eastAsia="Times New Roman"/>
                <w:b/>
                <w:szCs w:val="26"/>
                <w:lang w:val="sq-AL"/>
              </w:rPr>
              <w:t>Trần Tuấn Nghĩa</w:t>
            </w:r>
          </w:p>
        </w:tc>
      </w:tr>
    </w:tbl>
    <w:p w14:paraId="6E9414C1" w14:textId="77777777" w:rsidR="00A74AE5" w:rsidRPr="00BC37AC" w:rsidRDefault="00A74AE5">
      <w:pPr>
        <w:rPr>
          <w:lang w:val="sq-AL"/>
        </w:rPr>
      </w:pPr>
    </w:p>
    <w:sectPr w:rsidR="00A74AE5" w:rsidRPr="00BC37AC" w:rsidSect="00BF7C97">
      <w:pgSz w:w="11909" w:h="16834" w:code="9"/>
      <w:pgMar w:top="1134" w:right="1134" w:bottom="1134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D15BF"/>
    <w:multiLevelType w:val="hybridMultilevel"/>
    <w:tmpl w:val="E9B461CC"/>
    <w:lvl w:ilvl="0" w:tplc="AB3CC4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F6F4A"/>
    <w:multiLevelType w:val="hybridMultilevel"/>
    <w:tmpl w:val="16EC9AC0"/>
    <w:lvl w:ilvl="0" w:tplc="4F9A22C4">
      <w:start w:val="6"/>
      <w:numFmt w:val="bullet"/>
      <w:lvlText w:val="-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2" w15:restartNumberingAfterBreak="0">
    <w:nsid w:val="1833174A"/>
    <w:multiLevelType w:val="hybridMultilevel"/>
    <w:tmpl w:val="2B8296E6"/>
    <w:lvl w:ilvl="0" w:tplc="6F3CCE98">
      <w:start w:val="6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714F43A1"/>
    <w:multiLevelType w:val="hybridMultilevel"/>
    <w:tmpl w:val="118A549A"/>
    <w:lvl w:ilvl="0" w:tplc="4AD07872">
      <w:start w:val="6"/>
      <w:numFmt w:val="bullet"/>
      <w:lvlText w:val="-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num w:numId="1" w16cid:durableId="1117331001">
    <w:abstractNumId w:val="2"/>
  </w:num>
  <w:num w:numId="2" w16cid:durableId="1278022175">
    <w:abstractNumId w:val="0"/>
  </w:num>
  <w:num w:numId="3" w16cid:durableId="61684199">
    <w:abstractNumId w:val="3"/>
  </w:num>
  <w:num w:numId="4" w16cid:durableId="1003052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9C"/>
    <w:rsid w:val="00000376"/>
    <w:rsid w:val="0003486F"/>
    <w:rsid w:val="00152E72"/>
    <w:rsid w:val="00177A50"/>
    <w:rsid w:val="001A2E2B"/>
    <w:rsid w:val="00212915"/>
    <w:rsid w:val="00291FD7"/>
    <w:rsid w:val="002B235C"/>
    <w:rsid w:val="004441A1"/>
    <w:rsid w:val="00472F24"/>
    <w:rsid w:val="00595A53"/>
    <w:rsid w:val="005B0AF9"/>
    <w:rsid w:val="005F0ECD"/>
    <w:rsid w:val="00643D9C"/>
    <w:rsid w:val="00670E1E"/>
    <w:rsid w:val="00673F94"/>
    <w:rsid w:val="0067651F"/>
    <w:rsid w:val="00676D20"/>
    <w:rsid w:val="006B412F"/>
    <w:rsid w:val="00724A20"/>
    <w:rsid w:val="009B5FAD"/>
    <w:rsid w:val="009D3098"/>
    <w:rsid w:val="009E504B"/>
    <w:rsid w:val="00A456F7"/>
    <w:rsid w:val="00A57C72"/>
    <w:rsid w:val="00A74AE5"/>
    <w:rsid w:val="00A827F7"/>
    <w:rsid w:val="00AD2DB9"/>
    <w:rsid w:val="00B409A7"/>
    <w:rsid w:val="00B7280A"/>
    <w:rsid w:val="00BA4325"/>
    <w:rsid w:val="00BC37AC"/>
    <w:rsid w:val="00BF7C97"/>
    <w:rsid w:val="00C1141E"/>
    <w:rsid w:val="00C46714"/>
    <w:rsid w:val="00C72EB7"/>
    <w:rsid w:val="00CC20D2"/>
    <w:rsid w:val="00CE433A"/>
    <w:rsid w:val="00D2477F"/>
    <w:rsid w:val="00D55CCE"/>
    <w:rsid w:val="00DC1357"/>
    <w:rsid w:val="00E405BA"/>
    <w:rsid w:val="00ED2433"/>
    <w:rsid w:val="00F4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A3EB"/>
  <w15:docId w15:val="{9DBAD654-C940-0445-B856-909D6ADB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D9C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409A7"/>
    <w:pPr>
      <w:spacing w:after="0" w:line="240" w:lineRule="auto"/>
    </w:pPr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177A50"/>
    <w:pPr>
      <w:ind w:left="720"/>
      <w:contextualSpacing/>
    </w:pPr>
  </w:style>
  <w:style w:type="table" w:styleId="TableGrid">
    <w:name w:val="Table Grid"/>
    <w:basedOn w:val="TableNormal"/>
    <w:uiPriority w:val="39"/>
    <w:rsid w:val="0017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TTN</dc:creator>
  <cp:lastModifiedBy>TPC</cp:lastModifiedBy>
  <cp:revision>3</cp:revision>
  <cp:lastPrinted>2024-03-18T10:14:00Z</cp:lastPrinted>
  <dcterms:created xsi:type="dcterms:W3CDTF">2024-11-13T15:31:00Z</dcterms:created>
  <dcterms:modified xsi:type="dcterms:W3CDTF">2024-11-13T15:31:00Z</dcterms:modified>
</cp:coreProperties>
</file>