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54066E" w:rsidRPr="0054066E" w14:paraId="342FE15F" w14:textId="77777777" w:rsidTr="00393EDF">
        <w:trPr>
          <w:trHeight w:val="708"/>
        </w:trPr>
        <w:tc>
          <w:tcPr>
            <w:tcW w:w="3402" w:type="dxa"/>
          </w:tcPr>
          <w:p w14:paraId="5ABF9676" w14:textId="77777777" w:rsidR="00B41EF9" w:rsidRPr="0054066E" w:rsidRDefault="00B41EF9" w:rsidP="00DE78AE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ỦY BAN NHÂN DÂN</w:t>
            </w:r>
          </w:p>
          <w:p w14:paraId="02FC18FE" w14:textId="77777777" w:rsidR="00B41EF9" w:rsidRPr="0054066E" w:rsidRDefault="00B41EF9" w:rsidP="00090382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TỈNH HÀ TĨNH</w:t>
            </w:r>
          </w:p>
          <w:p w14:paraId="1C577FDF" w14:textId="77777777" w:rsidR="001761D9" w:rsidRPr="0054066E" w:rsidRDefault="004D7BC3" w:rsidP="001761D9">
            <w:pPr>
              <w:rPr>
                <w:b/>
                <w:sz w:val="26"/>
                <w:szCs w:val="26"/>
              </w:rPr>
            </w:pPr>
            <w:r w:rsidRPr="0054066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53A6D1" wp14:editId="583377E4">
                      <wp:simplePos x="0" y="0"/>
                      <wp:positionH relativeFrom="column">
                        <wp:posOffset>694820</wp:posOffset>
                      </wp:positionH>
                      <wp:positionV relativeFrom="paragraph">
                        <wp:posOffset>48895</wp:posOffset>
                      </wp:positionV>
                      <wp:extent cx="586814" cy="0"/>
                      <wp:effectExtent l="0" t="0" r="2286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81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409DF" id="Straight Connector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3.85pt" to="100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D15F4F" w14:textId="77777777" w:rsidR="000F69D8" w:rsidRPr="0054066E" w:rsidRDefault="000F69D8" w:rsidP="008D1426">
            <w:pPr>
              <w:spacing w:before="60"/>
              <w:jc w:val="center"/>
              <w:rPr>
                <w:szCs w:val="28"/>
                <w:vertAlign w:val="subscript"/>
              </w:rPr>
            </w:pPr>
            <w:r w:rsidRPr="0054066E">
              <w:rPr>
                <w:szCs w:val="28"/>
              </w:rPr>
              <w:t>Số</w:t>
            </w:r>
            <w:r w:rsidR="006077CD" w:rsidRPr="0054066E">
              <w:rPr>
                <w:szCs w:val="28"/>
              </w:rPr>
              <w:t xml:space="preserve">             /UBND-GT</w:t>
            </w:r>
            <w:r w:rsidR="006077CD" w:rsidRPr="0054066E">
              <w:rPr>
                <w:szCs w:val="28"/>
                <w:vertAlign w:val="subscript"/>
              </w:rPr>
              <w:t>1</w:t>
            </w:r>
          </w:p>
          <w:p w14:paraId="72424D9C" w14:textId="12DC3BE5" w:rsidR="000F69D8" w:rsidRPr="0054066E" w:rsidRDefault="006077CD" w:rsidP="00D535EB">
            <w:pPr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V/v</w:t>
            </w:r>
            <w:r w:rsidR="000F69D8" w:rsidRPr="0054066E">
              <w:rPr>
                <w:sz w:val="24"/>
                <w:szCs w:val="24"/>
              </w:rPr>
              <w:t xml:space="preserve"> </w:t>
            </w:r>
            <w:r w:rsidR="000E5E0C">
              <w:rPr>
                <w:sz w:val="24"/>
                <w:szCs w:val="24"/>
              </w:rPr>
              <w:t>soát xét,</w:t>
            </w:r>
            <w:r w:rsidR="00FF73BE" w:rsidRPr="0054066E">
              <w:rPr>
                <w:sz w:val="24"/>
                <w:szCs w:val="24"/>
              </w:rPr>
              <w:t xml:space="preserve"> </w:t>
            </w:r>
            <w:r w:rsidR="00D535EB" w:rsidRPr="00D535EB">
              <w:rPr>
                <w:sz w:val="24"/>
                <w:szCs w:val="24"/>
              </w:rPr>
              <w:t>tham mưu xử lý một số nội</w:t>
            </w:r>
            <w:r w:rsidR="00D535EB">
              <w:rPr>
                <w:sz w:val="24"/>
                <w:szCs w:val="24"/>
              </w:rPr>
              <w:t xml:space="preserve"> </w:t>
            </w:r>
            <w:r w:rsidR="00D535EB" w:rsidRPr="00D535EB">
              <w:rPr>
                <w:sz w:val="24"/>
                <w:szCs w:val="24"/>
              </w:rPr>
              <w:t>dung liên quan đến dự án Hạ tầng</w:t>
            </w:r>
            <w:r w:rsidR="00D535EB">
              <w:rPr>
                <w:sz w:val="24"/>
                <w:szCs w:val="24"/>
              </w:rPr>
              <w:t xml:space="preserve"> </w:t>
            </w:r>
            <w:r w:rsidR="00D535EB" w:rsidRPr="00D535EB">
              <w:rPr>
                <w:sz w:val="24"/>
                <w:szCs w:val="24"/>
              </w:rPr>
              <w:t>Khu du lịch biển huyện Lộc Hà</w:t>
            </w:r>
          </w:p>
        </w:tc>
        <w:tc>
          <w:tcPr>
            <w:tcW w:w="5670" w:type="dxa"/>
          </w:tcPr>
          <w:p w14:paraId="74A859CC" w14:textId="77777777" w:rsidR="00B41EF9" w:rsidRPr="0054066E" w:rsidRDefault="00B41EF9" w:rsidP="00DE78AE">
            <w:pPr>
              <w:jc w:val="center"/>
              <w:rPr>
                <w:b/>
                <w:sz w:val="26"/>
                <w:szCs w:val="26"/>
              </w:rPr>
            </w:pPr>
            <w:r w:rsidRPr="0054066E">
              <w:rPr>
                <w:b/>
                <w:sz w:val="26"/>
                <w:szCs w:val="26"/>
              </w:rPr>
              <w:t>CỘNG HÒA XÃ HỘI CHỦ NGHĨA VIỆT NAM</w:t>
            </w:r>
          </w:p>
          <w:p w14:paraId="7989D853" w14:textId="77777777" w:rsidR="00B41EF9" w:rsidRPr="0054066E" w:rsidRDefault="00B41EF9" w:rsidP="00090382">
            <w:pPr>
              <w:jc w:val="center"/>
              <w:rPr>
                <w:b/>
                <w:szCs w:val="28"/>
              </w:rPr>
            </w:pPr>
            <w:r w:rsidRPr="0054066E">
              <w:rPr>
                <w:b/>
                <w:szCs w:val="28"/>
              </w:rPr>
              <w:t xml:space="preserve">Độc lập </w:t>
            </w:r>
            <w:r w:rsidRPr="0054066E">
              <w:rPr>
                <w:szCs w:val="28"/>
              </w:rPr>
              <w:t>-</w:t>
            </w:r>
            <w:r w:rsidRPr="0054066E">
              <w:rPr>
                <w:b/>
                <w:szCs w:val="28"/>
              </w:rPr>
              <w:t xml:space="preserve"> Tự do </w:t>
            </w:r>
            <w:r w:rsidRPr="0054066E">
              <w:rPr>
                <w:szCs w:val="28"/>
              </w:rPr>
              <w:t>-</w:t>
            </w:r>
            <w:r w:rsidRPr="0054066E">
              <w:rPr>
                <w:b/>
                <w:szCs w:val="28"/>
              </w:rPr>
              <w:t xml:space="preserve"> Hạnh phúc</w:t>
            </w:r>
          </w:p>
          <w:p w14:paraId="383CD3AD" w14:textId="77777777" w:rsidR="001761D9" w:rsidRPr="0054066E" w:rsidRDefault="004D7BC3" w:rsidP="00090382">
            <w:pPr>
              <w:jc w:val="center"/>
              <w:rPr>
                <w:i/>
              </w:rPr>
            </w:pPr>
            <w:r w:rsidRPr="0054066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8B491C" wp14:editId="7F80847F">
                      <wp:simplePos x="0" y="0"/>
                      <wp:positionH relativeFrom="column">
                        <wp:posOffset>686274</wp:posOffset>
                      </wp:positionH>
                      <wp:positionV relativeFrom="paragraph">
                        <wp:posOffset>40005</wp:posOffset>
                      </wp:positionV>
                      <wp:extent cx="2137410" cy="0"/>
                      <wp:effectExtent l="0" t="0" r="15240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6674D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3.15pt" to="222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F69D8" w:rsidRPr="0054066E">
              <w:rPr>
                <w:i/>
              </w:rPr>
              <w:t xml:space="preserve">    </w:t>
            </w:r>
          </w:p>
          <w:p w14:paraId="10916081" w14:textId="77777777" w:rsidR="000F69D8" w:rsidRPr="0054066E" w:rsidRDefault="000F69D8" w:rsidP="002C2998">
            <w:pPr>
              <w:jc w:val="center"/>
              <w:rPr>
                <w:b/>
                <w:szCs w:val="28"/>
              </w:rPr>
            </w:pPr>
            <w:r w:rsidRPr="0054066E">
              <w:rPr>
                <w:i/>
              </w:rPr>
              <w:t>Hà Tĩnh, ngày         tháng       năm 202</w:t>
            </w:r>
            <w:r w:rsidR="002C2998" w:rsidRPr="0054066E">
              <w:rPr>
                <w:i/>
              </w:rPr>
              <w:t>4</w:t>
            </w:r>
          </w:p>
        </w:tc>
      </w:tr>
    </w:tbl>
    <w:p w14:paraId="2BE5CF4E" w14:textId="77777777" w:rsidR="00CA2F1F" w:rsidRPr="0054066E" w:rsidRDefault="00CA2F1F" w:rsidP="00CA2F1F">
      <w:pPr>
        <w:spacing w:before="120" w:after="0" w:line="240" w:lineRule="auto"/>
        <w:ind w:firstLine="2268"/>
        <w:jc w:val="both"/>
        <w:rPr>
          <w:szCs w:val="28"/>
        </w:rPr>
      </w:pPr>
    </w:p>
    <w:p w14:paraId="2A4EBC5A" w14:textId="77777777" w:rsidR="006B7A1E" w:rsidRPr="0054066E" w:rsidRDefault="005B3B02" w:rsidP="008E3D01">
      <w:pPr>
        <w:spacing w:after="0" w:line="240" w:lineRule="auto"/>
        <w:ind w:firstLine="2268"/>
        <w:jc w:val="both"/>
        <w:rPr>
          <w:szCs w:val="28"/>
        </w:rPr>
      </w:pPr>
      <w:r w:rsidRPr="0054066E">
        <w:rPr>
          <w:szCs w:val="28"/>
        </w:rPr>
        <w:t>Kính gửi:</w:t>
      </w:r>
    </w:p>
    <w:p w14:paraId="03F09A75" w14:textId="3C365244" w:rsidR="00D81846" w:rsidRDefault="00B74E38" w:rsidP="008E3D01">
      <w:pPr>
        <w:spacing w:after="0" w:line="240" w:lineRule="auto"/>
        <w:ind w:firstLine="3402"/>
        <w:jc w:val="both"/>
        <w:rPr>
          <w:spacing w:val="-2"/>
          <w:szCs w:val="28"/>
        </w:rPr>
      </w:pPr>
      <w:r w:rsidRPr="00F20B00">
        <w:rPr>
          <w:spacing w:val="-2"/>
          <w:szCs w:val="28"/>
        </w:rPr>
        <w:t>- Sở</w:t>
      </w:r>
      <w:r w:rsidR="006502BA">
        <w:rPr>
          <w:spacing w:val="-2"/>
          <w:szCs w:val="28"/>
        </w:rPr>
        <w:t xml:space="preserve"> </w:t>
      </w:r>
      <w:r w:rsidR="0044526F">
        <w:rPr>
          <w:spacing w:val="-2"/>
          <w:szCs w:val="28"/>
        </w:rPr>
        <w:t>Xây dựng</w:t>
      </w:r>
      <w:r w:rsidR="009254C9">
        <w:rPr>
          <w:spacing w:val="-2"/>
          <w:szCs w:val="28"/>
        </w:rPr>
        <w:t>;</w:t>
      </w:r>
    </w:p>
    <w:p w14:paraId="5F6E764B" w14:textId="30E5FD75" w:rsidR="00204992" w:rsidRPr="00F20B00" w:rsidRDefault="00204992" w:rsidP="008E3D01">
      <w:pPr>
        <w:spacing w:after="0" w:line="240" w:lineRule="auto"/>
        <w:ind w:firstLine="3402"/>
        <w:jc w:val="both"/>
        <w:rPr>
          <w:spacing w:val="-2"/>
          <w:szCs w:val="28"/>
        </w:rPr>
      </w:pPr>
      <w:r>
        <w:rPr>
          <w:spacing w:val="-2"/>
          <w:szCs w:val="28"/>
        </w:rPr>
        <w:t>- Sở Kế hoạch và Đầu tư;</w:t>
      </w:r>
    </w:p>
    <w:p w14:paraId="3C167FD9" w14:textId="7D367CF5" w:rsidR="005B7ADE" w:rsidRPr="00453E69" w:rsidRDefault="005B7ADE" w:rsidP="008E3D01">
      <w:pPr>
        <w:spacing w:after="0" w:line="240" w:lineRule="auto"/>
        <w:ind w:firstLine="3402"/>
        <w:jc w:val="both"/>
        <w:rPr>
          <w:szCs w:val="28"/>
        </w:rPr>
      </w:pPr>
      <w:r w:rsidRPr="00453E69">
        <w:rPr>
          <w:szCs w:val="28"/>
        </w:rPr>
        <w:t xml:space="preserve">- UBND huyện </w:t>
      </w:r>
      <w:r w:rsidR="008965B0">
        <w:rPr>
          <w:szCs w:val="28"/>
        </w:rPr>
        <w:t>Lộc Hà</w:t>
      </w:r>
      <w:r w:rsidR="00453E69">
        <w:rPr>
          <w:szCs w:val="28"/>
        </w:rPr>
        <w:t>.</w:t>
      </w:r>
    </w:p>
    <w:p w14:paraId="0FFB39D6" w14:textId="77777777" w:rsidR="00CA2F1F" w:rsidRPr="005B7ADE" w:rsidRDefault="00CA2F1F" w:rsidP="00F45A21">
      <w:pPr>
        <w:spacing w:after="0" w:line="240" w:lineRule="auto"/>
        <w:ind w:firstLine="720"/>
        <w:jc w:val="both"/>
        <w:rPr>
          <w:szCs w:val="28"/>
        </w:rPr>
      </w:pPr>
    </w:p>
    <w:p w14:paraId="33E67726" w14:textId="49FC53C4" w:rsidR="00B41EF9" w:rsidRPr="00925D46" w:rsidRDefault="00E8085D" w:rsidP="0022622D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25D46">
        <w:rPr>
          <w:rFonts w:cs="Times New Roman"/>
          <w:szCs w:val="28"/>
        </w:rPr>
        <w:t>Xét đề nghị</w:t>
      </w:r>
      <w:r w:rsidR="003F4BC3" w:rsidRPr="00925D46">
        <w:rPr>
          <w:rFonts w:cs="Times New Roman"/>
          <w:szCs w:val="28"/>
        </w:rPr>
        <w:t xml:space="preserve"> của</w:t>
      </w:r>
      <w:r w:rsidR="00B41EF9" w:rsidRPr="00925D46">
        <w:rPr>
          <w:rFonts w:cs="Times New Roman"/>
          <w:szCs w:val="28"/>
        </w:rPr>
        <w:t xml:space="preserve"> </w:t>
      </w:r>
      <w:r w:rsidR="0028239F" w:rsidRPr="00925D46">
        <w:rPr>
          <w:rFonts w:cs="Times New Roman"/>
          <w:szCs w:val="28"/>
        </w:rPr>
        <w:t>Sở Kế hoạch và Đầu tư</w:t>
      </w:r>
      <w:r w:rsidR="00B41EF9" w:rsidRPr="00925D46">
        <w:rPr>
          <w:rFonts w:cs="Times New Roman"/>
          <w:szCs w:val="28"/>
        </w:rPr>
        <w:t xml:space="preserve"> tạ</w:t>
      </w:r>
      <w:r w:rsidR="00367252" w:rsidRPr="00925D46">
        <w:rPr>
          <w:rFonts w:cs="Times New Roman"/>
          <w:szCs w:val="28"/>
        </w:rPr>
        <w:t xml:space="preserve">i </w:t>
      </w:r>
      <w:r w:rsidR="00117C9A" w:rsidRPr="00925D46">
        <w:rPr>
          <w:rFonts w:cs="Times New Roman"/>
          <w:szCs w:val="28"/>
        </w:rPr>
        <w:t>Văn bản</w:t>
      </w:r>
      <w:r w:rsidR="00B41EF9" w:rsidRPr="00925D46">
        <w:rPr>
          <w:rFonts w:cs="Times New Roman"/>
          <w:szCs w:val="28"/>
        </w:rPr>
        <w:t xml:space="preserve"> số </w:t>
      </w:r>
      <w:r w:rsidR="005555E4" w:rsidRPr="00925D46">
        <w:rPr>
          <w:rFonts w:cs="Times New Roman"/>
          <w:szCs w:val="28"/>
        </w:rPr>
        <w:t>3669</w:t>
      </w:r>
      <w:r w:rsidR="00B41EF9" w:rsidRPr="00925D46">
        <w:rPr>
          <w:rFonts w:cs="Times New Roman"/>
          <w:szCs w:val="28"/>
        </w:rPr>
        <w:t>/</w:t>
      </w:r>
      <w:r w:rsidR="00C64CE2" w:rsidRPr="00925D46">
        <w:rPr>
          <w:rFonts w:cs="Times New Roman"/>
          <w:szCs w:val="28"/>
        </w:rPr>
        <w:t>SKHĐT</w:t>
      </w:r>
      <w:r w:rsidR="00117C9A" w:rsidRPr="00925D46">
        <w:rPr>
          <w:rFonts w:cs="Times New Roman"/>
          <w:szCs w:val="28"/>
        </w:rPr>
        <w:t>-</w:t>
      </w:r>
      <w:r w:rsidR="00B45C47" w:rsidRPr="00925D46">
        <w:rPr>
          <w:rFonts w:cs="Times New Roman"/>
          <w:szCs w:val="28"/>
        </w:rPr>
        <w:t>TĐGSĐT</w:t>
      </w:r>
      <w:r w:rsidR="00B41EF9" w:rsidRPr="00925D46">
        <w:rPr>
          <w:rFonts w:cs="Times New Roman"/>
          <w:szCs w:val="28"/>
        </w:rPr>
        <w:t xml:space="preserve"> ngày </w:t>
      </w:r>
      <w:r w:rsidR="00F12091" w:rsidRPr="00925D46">
        <w:rPr>
          <w:rFonts w:cs="Times New Roman"/>
          <w:szCs w:val="28"/>
        </w:rPr>
        <w:t>31</w:t>
      </w:r>
      <w:r w:rsidR="00B41EF9" w:rsidRPr="00925D46">
        <w:rPr>
          <w:rFonts w:cs="Times New Roman"/>
          <w:szCs w:val="28"/>
        </w:rPr>
        <w:t>/</w:t>
      </w:r>
      <w:r w:rsidR="00AE4360" w:rsidRPr="00925D46">
        <w:rPr>
          <w:rFonts w:cs="Times New Roman"/>
          <w:szCs w:val="28"/>
        </w:rPr>
        <w:t>10</w:t>
      </w:r>
      <w:r w:rsidR="00CB449D" w:rsidRPr="00925D46">
        <w:rPr>
          <w:rFonts w:cs="Times New Roman"/>
          <w:szCs w:val="28"/>
        </w:rPr>
        <w:t>/2024</w:t>
      </w:r>
      <w:r w:rsidR="00B41EF9" w:rsidRPr="00925D46">
        <w:rPr>
          <w:rFonts w:cs="Times New Roman"/>
          <w:szCs w:val="28"/>
        </w:rPr>
        <w:t xml:space="preserve"> </w:t>
      </w:r>
      <w:r w:rsidR="00EF292B" w:rsidRPr="00925D46">
        <w:rPr>
          <w:rFonts w:cs="Times New Roman"/>
          <w:szCs w:val="28"/>
        </w:rPr>
        <w:t xml:space="preserve">về </w:t>
      </w:r>
      <w:r w:rsidR="006C14A7" w:rsidRPr="00925D46">
        <w:rPr>
          <w:rFonts w:cs="Times New Roman"/>
          <w:szCs w:val="28"/>
        </w:rPr>
        <w:t>việ</w:t>
      </w:r>
      <w:r w:rsidR="00F12091" w:rsidRPr="00925D46">
        <w:rPr>
          <w:rFonts w:cs="Times New Roman"/>
          <w:szCs w:val="28"/>
        </w:rPr>
        <w:t xml:space="preserve">c </w:t>
      </w:r>
      <w:r w:rsidR="00423E9D" w:rsidRPr="00925D46">
        <w:rPr>
          <w:szCs w:val="28"/>
        </w:rPr>
        <w:t>tham mưu xử lý một số nội dung liên quan đến dự án Hạ tầng Khu du lịch biển huyện Lộc Hà</w:t>
      </w:r>
      <w:r w:rsidR="00423E9D" w:rsidRPr="00925D46">
        <w:rPr>
          <w:rFonts w:cs="Times New Roman"/>
          <w:i/>
          <w:szCs w:val="28"/>
        </w:rPr>
        <w:t xml:space="preserve"> </w:t>
      </w:r>
      <w:r w:rsidR="00B41EF9" w:rsidRPr="00925D46">
        <w:rPr>
          <w:rFonts w:cs="Times New Roman"/>
          <w:i/>
          <w:szCs w:val="28"/>
        </w:rPr>
        <w:t>(Văn bản gử</w:t>
      </w:r>
      <w:r w:rsidR="0017043E" w:rsidRPr="00925D46">
        <w:rPr>
          <w:rFonts w:cs="Times New Roman"/>
          <w:i/>
          <w:szCs w:val="28"/>
        </w:rPr>
        <w:t>i kèm qua</w:t>
      </w:r>
      <w:r w:rsidR="00B41EF9" w:rsidRPr="00925D46">
        <w:rPr>
          <w:rFonts w:cs="Times New Roman"/>
          <w:i/>
          <w:szCs w:val="28"/>
        </w:rPr>
        <w:t xml:space="preserve"> Hệ thố</w:t>
      </w:r>
      <w:r w:rsidR="0017043E" w:rsidRPr="00925D46">
        <w:rPr>
          <w:rFonts w:cs="Times New Roman"/>
          <w:i/>
          <w:szCs w:val="28"/>
        </w:rPr>
        <w:t>ng</w:t>
      </w:r>
      <w:r w:rsidR="004368A9" w:rsidRPr="00925D46">
        <w:rPr>
          <w:rFonts w:cs="Times New Roman"/>
          <w:i/>
          <w:szCs w:val="28"/>
        </w:rPr>
        <w:t xml:space="preserve"> gửi nhận</w:t>
      </w:r>
      <w:r w:rsidR="0017043E" w:rsidRPr="00925D46">
        <w:rPr>
          <w:rFonts w:cs="Times New Roman"/>
          <w:i/>
          <w:szCs w:val="28"/>
        </w:rPr>
        <w:t xml:space="preserve"> </w:t>
      </w:r>
      <w:r w:rsidR="00B41EF9" w:rsidRPr="00925D46">
        <w:rPr>
          <w:rFonts w:cs="Times New Roman"/>
          <w:i/>
          <w:szCs w:val="28"/>
        </w:rPr>
        <w:t>điện tử);</w:t>
      </w:r>
    </w:p>
    <w:p w14:paraId="2B75AD52" w14:textId="77777777" w:rsidR="005516E1" w:rsidRPr="006620BB" w:rsidRDefault="00255828" w:rsidP="0022622D">
      <w:pPr>
        <w:spacing w:before="120" w:after="0" w:line="240" w:lineRule="auto"/>
        <w:ind w:firstLine="720"/>
        <w:jc w:val="both"/>
        <w:rPr>
          <w:szCs w:val="28"/>
        </w:rPr>
      </w:pPr>
      <w:r w:rsidRPr="006620BB">
        <w:rPr>
          <w:szCs w:val="28"/>
        </w:rPr>
        <w:t>Phó Chủ tịch</w:t>
      </w:r>
      <w:r w:rsidR="00E8085D" w:rsidRPr="006620BB">
        <w:rPr>
          <w:szCs w:val="28"/>
        </w:rPr>
        <w:t xml:space="preserve"> </w:t>
      </w:r>
      <w:r w:rsidRPr="006620BB">
        <w:rPr>
          <w:szCs w:val="28"/>
        </w:rPr>
        <w:t xml:space="preserve">UBND tỉnh </w:t>
      </w:r>
      <w:r w:rsidR="009B4D6E" w:rsidRPr="006620BB">
        <w:rPr>
          <w:szCs w:val="28"/>
        </w:rPr>
        <w:t xml:space="preserve">Trần Báu Hà </w:t>
      </w:r>
      <w:r w:rsidRPr="006620BB">
        <w:rPr>
          <w:szCs w:val="28"/>
        </w:rPr>
        <w:t>có ý kiến như sau</w:t>
      </w:r>
      <w:r w:rsidR="00B41EF9" w:rsidRPr="006620BB">
        <w:rPr>
          <w:szCs w:val="28"/>
        </w:rPr>
        <w:t>:</w:t>
      </w:r>
    </w:p>
    <w:p w14:paraId="5C86E553" w14:textId="0CB02904" w:rsidR="00351184" w:rsidRPr="00341297" w:rsidRDefault="00C54E8F" w:rsidP="00D24A35">
      <w:pPr>
        <w:spacing w:before="120" w:after="0" w:line="240" w:lineRule="auto"/>
        <w:ind w:firstLine="720"/>
        <w:jc w:val="both"/>
        <w:rPr>
          <w:szCs w:val="28"/>
        </w:rPr>
      </w:pPr>
      <w:r w:rsidRPr="00DA3416">
        <w:rPr>
          <w:szCs w:val="28"/>
        </w:rPr>
        <w:t xml:space="preserve">Giao </w:t>
      </w:r>
      <w:r w:rsidR="002E56A7" w:rsidRPr="00DA3416">
        <w:rPr>
          <w:szCs w:val="28"/>
        </w:rPr>
        <w:t xml:space="preserve">Sở </w:t>
      </w:r>
      <w:r w:rsidR="00F17EC9" w:rsidRPr="00DA3416">
        <w:rPr>
          <w:szCs w:val="28"/>
        </w:rPr>
        <w:t>Xây dựng</w:t>
      </w:r>
      <w:r w:rsidRPr="00DA3416">
        <w:rPr>
          <w:szCs w:val="28"/>
        </w:rPr>
        <w:t xml:space="preserve"> chủ trì, phối hợp với </w:t>
      </w:r>
      <w:r w:rsidR="00F35FBF" w:rsidRPr="00DA3416">
        <w:rPr>
          <w:szCs w:val="28"/>
        </w:rPr>
        <w:t xml:space="preserve">các </w:t>
      </w:r>
      <w:r w:rsidR="005E163F" w:rsidRPr="00DA3416">
        <w:rPr>
          <w:szCs w:val="28"/>
        </w:rPr>
        <w:t>đơn vị, địa phương có tên trên</w:t>
      </w:r>
      <w:r w:rsidR="00053312" w:rsidRPr="00DA3416">
        <w:rPr>
          <w:szCs w:val="28"/>
        </w:rPr>
        <w:t xml:space="preserve"> </w:t>
      </w:r>
      <w:r w:rsidR="00F35FBF" w:rsidRPr="00DA3416">
        <w:rPr>
          <w:szCs w:val="28"/>
        </w:rPr>
        <w:t>và các cơ quan</w:t>
      </w:r>
      <w:r w:rsidR="000422AC" w:rsidRPr="00DA3416">
        <w:rPr>
          <w:szCs w:val="28"/>
        </w:rPr>
        <w:t xml:space="preserve"> </w:t>
      </w:r>
      <w:r w:rsidRPr="00DA3416">
        <w:rPr>
          <w:szCs w:val="28"/>
        </w:rPr>
        <w:t xml:space="preserve">liên quan </w:t>
      </w:r>
      <w:r w:rsidR="00306820" w:rsidRPr="00DA3416">
        <w:rPr>
          <w:szCs w:val="28"/>
        </w:rPr>
        <w:t>kiểm tra, rà soát</w:t>
      </w:r>
      <w:r w:rsidR="00BF2E27" w:rsidRPr="00DA3416">
        <w:rPr>
          <w:szCs w:val="28"/>
        </w:rPr>
        <w:t xml:space="preserve"> cụ thể nội dung </w:t>
      </w:r>
      <w:r w:rsidR="001C34AD" w:rsidRPr="00DA3416">
        <w:rPr>
          <w:szCs w:val="28"/>
        </w:rPr>
        <w:t xml:space="preserve">báo cáo, </w:t>
      </w:r>
      <w:r w:rsidR="00BF2E27" w:rsidRPr="00DA3416">
        <w:rPr>
          <w:szCs w:val="28"/>
        </w:rPr>
        <w:t xml:space="preserve">đề xuất của </w:t>
      </w:r>
      <w:r w:rsidR="007B4CBD" w:rsidRPr="00DA3416">
        <w:rPr>
          <w:szCs w:val="28"/>
        </w:rPr>
        <w:t>Sở Kế hoạch và Đầu tư</w:t>
      </w:r>
      <w:r w:rsidR="00BF2E27" w:rsidRPr="00DA3416">
        <w:rPr>
          <w:szCs w:val="28"/>
        </w:rPr>
        <w:t xml:space="preserve"> tại Văn bản nêu trên</w:t>
      </w:r>
      <w:r w:rsidR="008D75A0" w:rsidRPr="00DA3416">
        <w:rPr>
          <w:szCs w:val="28"/>
        </w:rPr>
        <w:t>;</w:t>
      </w:r>
      <w:r w:rsidR="003D7B05" w:rsidRPr="00DA3416">
        <w:rPr>
          <w:szCs w:val="28"/>
        </w:rPr>
        <w:t xml:space="preserve"> </w:t>
      </w:r>
      <w:r w:rsidR="00E64E6D" w:rsidRPr="00DA3416">
        <w:rPr>
          <w:szCs w:val="28"/>
        </w:rPr>
        <w:t>làm rõ</w:t>
      </w:r>
      <w:r w:rsidR="002420A3" w:rsidRPr="00620F68">
        <w:rPr>
          <w:szCs w:val="28"/>
        </w:rPr>
        <w:t xml:space="preserve"> </w:t>
      </w:r>
      <w:r w:rsidR="00504E89" w:rsidRPr="00620F68">
        <w:rPr>
          <w:szCs w:val="28"/>
        </w:rPr>
        <w:t xml:space="preserve">cơ sở pháp lý, </w:t>
      </w:r>
      <w:r w:rsidR="00DC0AE5" w:rsidRPr="00620F68">
        <w:rPr>
          <w:szCs w:val="28"/>
        </w:rPr>
        <w:t>sự cần thiết</w:t>
      </w:r>
      <w:r w:rsidR="00412AFF">
        <w:rPr>
          <w:szCs w:val="28"/>
        </w:rPr>
        <w:t>,</w:t>
      </w:r>
      <w:r w:rsidR="007B3B13" w:rsidRPr="00620F68">
        <w:rPr>
          <w:szCs w:val="28"/>
        </w:rPr>
        <w:t xml:space="preserve"> </w:t>
      </w:r>
      <w:r w:rsidR="00C2024F">
        <w:rPr>
          <w:szCs w:val="28"/>
        </w:rPr>
        <w:t xml:space="preserve">sự </w:t>
      </w:r>
      <w:r w:rsidR="009A693F" w:rsidRPr="00620F68">
        <w:rPr>
          <w:szCs w:val="28"/>
        </w:rPr>
        <w:t xml:space="preserve">phù hợp quy hoạch, </w:t>
      </w:r>
      <w:r w:rsidR="00A644B3" w:rsidRPr="00620F68">
        <w:rPr>
          <w:szCs w:val="28"/>
        </w:rPr>
        <w:t>tình hình</w:t>
      </w:r>
      <w:r w:rsidR="003C6B13" w:rsidRPr="00620F68">
        <w:rPr>
          <w:szCs w:val="28"/>
        </w:rPr>
        <w:t xml:space="preserve"> thực tế</w:t>
      </w:r>
      <w:r w:rsidR="007B3B13" w:rsidRPr="00620F68">
        <w:rPr>
          <w:szCs w:val="28"/>
        </w:rPr>
        <w:t>,</w:t>
      </w:r>
      <w:r w:rsidR="003C6B13" w:rsidRPr="00620F68">
        <w:rPr>
          <w:szCs w:val="28"/>
        </w:rPr>
        <w:t xml:space="preserve"> </w:t>
      </w:r>
      <w:r w:rsidR="009A693F" w:rsidRPr="00620F68">
        <w:rPr>
          <w:szCs w:val="28"/>
        </w:rPr>
        <w:t>đảm bảo mục tiêu đầu tư</w:t>
      </w:r>
      <w:r w:rsidR="007B3B13" w:rsidRPr="00620F68">
        <w:rPr>
          <w:szCs w:val="28"/>
        </w:rPr>
        <w:t xml:space="preserve"> </w:t>
      </w:r>
      <w:r w:rsidR="00A644B3" w:rsidRPr="00620F68">
        <w:rPr>
          <w:szCs w:val="28"/>
        </w:rPr>
        <w:t>và các điều kiện liên quan</w:t>
      </w:r>
      <w:r w:rsidR="00C055A8">
        <w:rPr>
          <w:szCs w:val="28"/>
        </w:rPr>
        <w:t xml:space="preserve"> đối với đề xuất điều chỉnh</w:t>
      </w:r>
      <w:r w:rsidR="00B2575E" w:rsidRPr="00620F68">
        <w:rPr>
          <w:szCs w:val="28"/>
        </w:rPr>
        <w:t>;</w:t>
      </w:r>
      <w:r w:rsidR="00D3799D" w:rsidRPr="00620F68">
        <w:rPr>
          <w:szCs w:val="28"/>
        </w:rPr>
        <w:t xml:space="preserve"> </w:t>
      </w:r>
      <w:r w:rsidR="00ED47CE" w:rsidRPr="00DA3416">
        <w:rPr>
          <w:szCs w:val="28"/>
        </w:rPr>
        <w:t>nguyên nhân, trách nhiệm</w:t>
      </w:r>
      <w:r w:rsidR="00ED47CE" w:rsidRPr="00620F68">
        <w:rPr>
          <w:szCs w:val="28"/>
        </w:rPr>
        <w:t xml:space="preserve"> </w:t>
      </w:r>
      <w:r w:rsidR="00ED47CE">
        <w:rPr>
          <w:szCs w:val="28"/>
        </w:rPr>
        <w:t xml:space="preserve">và </w:t>
      </w:r>
      <w:r w:rsidR="00940781" w:rsidRPr="00620F68">
        <w:rPr>
          <w:szCs w:val="28"/>
        </w:rPr>
        <w:t>các hệ lụy phát sinh (nếu có)</w:t>
      </w:r>
      <w:r w:rsidR="008359C5" w:rsidRPr="00620F68">
        <w:rPr>
          <w:szCs w:val="28"/>
        </w:rPr>
        <w:t>;</w:t>
      </w:r>
      <w:r w:rsidR="00D24A35" w:rsidRPr="009B5D39">
        <w:rPr>
          <w:szCs w:val="28"/>
        </w:rPr>
        <w:t xml:space="preserve"> tham mưu phương án xử lý </w:t>
      </w:r>
      <w:r w:rsidR="00FA3D76" w:rsidRPr="009B5D39">
        <w:rPr>
          <w:szCs w:val="28"/>
        </w:rPr>
        <w:t>theo đúng</w:t>
      </w:r>
      <w:r w:rsidR="00D24A35" w:rsidRPr="009B5D39">
        <w:rPr>
          <w:szCs w:val="28"/>
        </w:rPr>
        <w:t xml:space="preserve"> quy định, thẩm quyền</w:t>
      </w:r>
      <w:r w:rsidR="00640361">
        <w:rPr>
          <w:szCs w:val="28"/>
        </w:rPr>
        <w:t>, tuyệt đối không để xảy ra lãng phí, thất thoát ngân sách nhà nước</w:t>
      </w:r>
      <w:r w:rsidR="00D24A35" w:rsidRPr="009B5D39">
        <w:rPr>
          <w:szCs w:val="28"/>
        </w:rPr>
        <w:t>; tổng hợp, báo cáo UBND tỉnh trước</w:t>
      </w:r>
      <w:r w:rsidR="00D24A35" w:rsidRPr="00E54E1A">
        <w:rPr>
          <w:b/>
          <w:szCs w:val="28"/>
        </w:rPr>
        <w:t xml:space="preserve"> ngày </w:t>
      </w:r>
      <w:r w:rsidR="009B5D39">
        <w:rPr>
          <w:b/>
          <w:szCs w:val="28"/>
        </w:rPr>
        <w:t>18</w:t>
      </w:r>
      <w:r w:rsidR="00D24A35" w:rsidRPr="00E54E1A">
        <w:rPr>
          <w:b/>
          <w:szCs w:val="28"/>
        </w:rPr>
        <w:t>/1</w:t>
      </w:r>
      <w:r w:rsidR="009B5D39">
        <w:rPr>
          <w:b/>
          <w:szCs w:val="28"/>
        </w:rPr>
        <w:t>1</w:t>
      </w:r>
      <w:r w:rsidR="00D24A35" w:rsidRPr="00E54E1A">
        <w:rPr>
          <w:b/>
          <w:szCs w:val="28"/>
        </w:rPr>
        <w:t>/2024</w:t>
      </w:r>
      <w:r w:rsidR="00D24A35" w:rsidRPr="00341297">
        <w:rPr>
          <w:szCs w:val="28"/>
        </w:rPr>
        <w:t>./.</w:t>
      </w:r>
    </w:p>
    <w:tbl>
      <w:tblPr>
        <w:tblStyle w:val="TableGrid"/>
        <w:tblpPr w:leftFromText="181" w:rightFromText="181" w:vertAnchor="text" w:tblpY="262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B41EF9" w:rsidRPr="0054066E" w14:paraId="7BB16315" w14:textId="77777777" w:rsidTr="00D56859">
        <w:tc>
          <w:tcPr>
            <w:tcW w:w="4678" w:type="dxa"/>
          </w:tcPr>
          <w:p w14:paraId="3E188662" w14:textId="77777777" w:rsidR="00B41EF9" w:rsidRPr="0054066E" w:rsidRDefault="00B41EF9" w:rsidP="00D5685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4066E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14:paraId="4DE8204A" w14:textId="77777777" w:rsidR="00B41EF9" w:rsidRPr="0054066E" w:rsidRDefault="00B41EF9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Như trên;</w:t>
            </w:r>
          </w:p>
          <w:p w14:paraId="5D2B83AF" w14:textId="77777777" w:rsidR="00B41EF9" w:rsidRPr="0054066E" w:rsidRDefault="00B41EF9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Chủ tịch, các PCT UBND tỉnh;</w:t>
            </w:r>
          </w:p>
          <w:p w14:paraId="6967B161" w14:textId="77777777" w:rsidR="00B41EF9" w:rsidRPr="0054066E" w:rsidRDefault="00B41EF9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>- Chánh VP</w:t>
            </w:r>
            <w:r w:rsidR="000D32E2" w:rsidRPr="0054066E">
              <w:rPr>
                <w:rFonts w:cs="Times New Roman"/>
                <w:sz w:val="22"/>
              </w:rPr>
              <w:t xml:space="preserve">, </w:t>
            </w:r>
            <w:r w:rsidR="00D674F1" w:rsidRPr="0054066E">
              <w:rPr>
                <w:rFonts w:cs="Times New Roman"/>
                <w:sz w:val="22"/>
              </w:rPr>
              <w:t>Phó CVP theo dõi lĩnh vực</w:t>
            </w:r>
            <w:r w:rsidRPr="0054066E">
              <w:rPr>
                <w:rFonts w:cs="Times New Roman"/>
                <w:sz w:val="22"/>
              </w:rPr>
              <w:t>;</w:t>
            </w:r>
          </w:p>
          <w:p w14:paraId="4A0CCA27" w14:textId="77777777" w:rsidR="003F1F00" w:rsidRPr="0054066E" w:rsidRDefault="003F1F00" w:rsidP="00D56859">
            <w:pPr>
              <w:jc w:val="both"/>
              <w:rPr>
                <w:rFonts w:cs="Times New Roman"/>
                <w:sz w:val="22"/>
              </w:rPr>
            </w:pPr>
            <w:r w:rsidRPr="0054066E">
              <w:rPr>
                <w:rFonts w:cs="Times New Roman"/>
                <w:sz w:val="22"/>
              </w:rPr>
              <w:t xml:space="preserve">- Trung tâm CB </w:t>
            </w:r>
            <w:r w:rsidR="003F72FD" w:rsidRPr="0054066E">
              <w:rPr>
                <w:rFonts w:cs="Times New Roman"/>
                <w:sz w:val="22"/>
              </w:rPr>
              <w:t>-</w:t>
            </w:r>
            <w:r w:rsidRPr="0054066E">
              <w:rPr>
                <w:rFonts w:cs="Times New Roman"/>
                <w:sz w:val="22"/>
              </w:rPr>
              <w:t xml:space="preserve"> TH tỉnh;</w:t>
            </w:r>
          </w:p>
          <w:p w14:paraId="67B413EE" w14:textId="77777777" w:rsidR="00B41EF9" w:rsidRPr="0054066E" w:rsidRDefault="00B41EF9" w:rsidP="00D56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54066E">
              <w:rPr>
                <w:rFonts w:cs="Times New Roman"/>
                <w:sz w:val="22"/>
              </w:rPr>
              <w:t>- Lưu: VT,</w:t>
            </w:r>
            <w:r w:rsidR="000D32E2" w:rsidRPr="0054066E">
              <w:rPr>
                <w:rFonts w:cs="Times New Roman"/>
                <w:sz w:val="22"/>
                <w:vertAlign w:val="subscript"/>
              </w:rPr>
              <w:t xml:space="preserve"> </w:t>
            </w:r>
            <w:r w:rsidR="000D32E2" w:rsidRPr="0054066E">
              <w:rPr>
                <w:rFonts w:cs="Times New Roman"/>
                <w:sz w:val="22"/>
              </w:rPr>
              <w:t>GT</w:t>
            </w:r>
            <w:r w:rsidR="000D32E2" w:rsidRPr="0054066E">
              <w:rPr>
                <w:rFonts w:cs="Times New Roman"/>
                <w:sz w:val="22"/>
                <w:vertAlign w:val="subscript"/>
              </w:rPr>
              <w:t>1</w:t>
            </w:r>
            <w:r w:rsidRPr="0054066E">
              <w:rPr>
                <w:rFonts w:cs="Times New Roman"/>
                <w:sz w:val="22"/>
              </w:rPr>
              <w:t>.</w:t>
            </w:r>
          </w:p>
        </w:tc>
        <w:tc>
          <w:tcPr>
            <w:tcW w:w="4394" w:type="dxa"/>
          </w:tcPr>
          <w:p w14:paraId="026D8288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>TL. CHỦ TỊCH</w:t>
            </w:r>
          </w:p>
          <w:p w14:paraId="3E35528E" w14:textId="77777777" w:rsidR="00B41EF9" w:rsidRPr="0054066E" w:rsidRDefault="00F63825" w:rsidP="00D5685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 xml:space="preserve">KT. </w:t>
            </w:r>
            <w:r w:rsidR="00B41EF9" w:rsidRPr="0054066E">
              <w:rPr>
                <w:rFonts w:cs="Times New Roman"/>
                <w:b/>
                <w:sz w:val="26"/>
                <w:szCs w:val="26"/>
              </w:rPr>
              <w:t>CHÁNH VĂN PHÒNG</w:t>
            </w:r>
          </w:p>
          <w:p w14:paraId="1EACDF71" w14:textId="77777777" w:rsidR="00CC2DB8" w:rsidRPr="0054066E" w:rsidRDefault="00CC2DB8" w:rsidP="00D56859">
            <w:pPr>
              <w:jc w:val="center"/>
              <w:rPr>
                <w:rFonts w:cs="Times New Roman"/>
                <w:b/>
                <w:szCs w:val="28"/>
              </w:rPr>
            </w:pPr>
            <w:r w:rsidRPr="0054066E">
              <w:rPr>
                <w:rFonts w:cs="Times New Roman"/>
                <w:b/>
                <w:sz w:val="26"/>
                <w:szCs w:val="26"/>
              </w:rPr>
              <w:t>PHÓ CHÁNH VĂN PHÒNG</w:t>
            </w:r>
          </w:p>
          <w:p w14:paraId="6904B1F6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2C283E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D10D8B8" w14:textId="77777777" w:rsidR="00F63825" w:rsidRPr="004B62E0" w:rsidRDefault="00F63825" w:rsidP="00D56859">
            <w:pPr>
              <w:rPr>
                <w:rFonts w:cs="Times New Roman"/>
                <w:b/>
                <w:sz w:val="38"/>
                <w:szCs w:val="16"/>
              </w:rPr>
            </w:pPr>
          </w:p>
          <w:p w14:paraId="6A56F0F8" w14:textId="77777777" w:rsidR="00F63825" w:rsidRPr="0054066E" w:rsidRDefault="00F63825" w:rsidP="00D56859">
            <w:pPr>
              <w:jc w:val="center"/>
              <w:rPr>
                <w:rFonts w:cs="Times New Roman"/>
                <w:b/>
                <w:sz w:val="6"/>
                <w:szCs w:val="28"/>
              </w:rPr>
            </w:pPr>
          </w:p>
          <w:p w14:paraId="24674A0A" w14:textId="77777777" w:rsidR="00B41EF9" w:rsidRPr="0054066E" w:rsidRDefault="00B41EF9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9902359" w14:textId="77777777" w:rsidR="004118CE" w:rsidRPr="0054066E" w:rsidRDefault="004118CE" w:rsidP="00D5685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9A8CC46" w14:textId="77777777" w:rsidR="00B41EF9" w:rsidRPr="0054066E" w:rsidRDefault="000F69D8" w:rsidP="00D5685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4066E">
              <w:rPr>
                <w:rFonts w:cs="Times New Roman"/>
                <w:b/>
                <w:szCs w:val="28"/>
              </w:rPr>
              <w:t xml:space="preserve">Trần </w:t>
            </w:r>
            <w:r w:rsidR="005E769D" w:rsidRPr="0054066E">
              <w:rPr>
                <w:rFonts w:cs="Times New Roman"/>
                <w:b/>
                <w:szCs w:val="28"/>
              </w:rPr>
              <w:t>Viết Hải</w:t>
            </w:r>
          </w:p>
        </w:tc>
      </w:tr>
    </w:tbl>
    <w:p w14:paraId="5F330BAC" w14:textId="77777777" w:rsidR="00B41EF9" w:rsidRPr="0054066E" w:rsidRDefault="00B41EF9" w:rsidP="001065B7">
      <w:pPr>
        <w:ind w:firstLine="720"/>
        <w:jc w:val="both"/>
      </w:pPr>
    </w:p>
    <w:sectPr w:rsidR="00B41EF9" w:rsidRPr="0054066E" w:rsidSect="000474B1">
      <w:pgSz w:w="11907" w:h="16840" w:code="9"/>
      <w:pgMar w:top="1134" w:right="1134" w:bottom="964" w:left="1701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B77C70"/>
    <w:multiLevelType w:val="hybridMultilevel"/>
    <w:tmpl w:val="8C24C336"/>
    <w:lvl w:ilvl="0" w:tplc="C062FE2C"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74141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3D"/>
    <w:rsid w:val="00016469"/>
    <w:rsid w:val="00022067"/>
    <w:rsid w:val="00030875"/>
    <w:rsid w:val="00040812"/>
    <w:rsid w:val="000422AC"/>
    <w:rsid w:val="00043CED"/>
    <w:rsid w:val="00045EF6"/>
    <w:rsid w:val="000474B1"/>
    <w:rsid w:val="000529F8"/>
    <w:rsid w:val="000531AA"/>
    <w:rsid w:val="00053312"/>
    <w:rsid w:val="0005705A"/>
    <w:rsid w:val="00064E71"/>
    <w:rsid w:val="000665E0"/>
    <w:rsid w:val="00073EDC"/>
    <w:rsid w:val="0007535B"/>
    <w:rsid w:val="00076953"/>
    <w:rsid w:val="0008195B"/>
    <w:rsid w:val="00090382"/>
    <w:rsid w:val="000904BD"/>
    <w:rsid w:val="000960D5"/>
    <w:rsid w:val="000A3CFF"/>
    <w:rsid w:val="000B509C"/>
    <w:rsid w:val="000B63AC"/>
    <w:rsid w:val="000C30A8"/>
    <w:rsid w:val="000D32E2"/>
    <w:rsid w:val="000D6493"/>
    <w:rsid w:val="000D7FE7"/>
    <w:rsid w:val="000E5E0C"/>
    <w:rsid w:val="000F58C6"/>
    <w:rsid w:val="000F69D8"/>
    <w:rsid w:val="001065B7"/>
    <w:rsid w:val="001118D0"/>
    <w:rsid w:val="00115CC4"/>
    <w:rsid w:val="00117C9A"/>
    <w:rsid w:val="001215AE"/>
    <w:rsid w:val="00123E22"/>
    <w:rsid w:val="001319F0"/>
    <w:rsid w:val="0013514A"/>
    <w:rsid w:val="00137EDB"/>
    <w:rsid w:val="0014224B"/>
    <w:rsid w:val="00151266"/>
    <w:rsid w:val="001524E8"/>
    <w:rsid w:val="00161373"/>
    <w:rsid w:val="00161436"/>
    <w:rsid w:val="001619C3"/>
    <w:rsid w:val="0017043E"/>
    <w:rsid w:val="001761D9"/>
    <w:rsid w:val="00177B3A"/>
    <w:rsid w:val="0018265A"/>
    <w:rsid w:val="00182E6D"/>
    <w:rsid w:val="00194D1A"/>
    <w:rsid w:val="001959B9"/>
    <w:rsid w:val="001974A2"/>
    <w:rsid w:val="001A20D2"/>
    <w:rsid w:val="001A3F97"/>
    <w:rsid w:val="001A6803"/>
    <w:rsid w:val="001A7504"/>
    <w:rsid w:val="001B17D8"/>
    <w:rsid w:val="001C04F0"/>
    <w:rsid w:val="001C34AD"/>
    <w:rsid w:val="001C3A1A"/>
    <w:rsid w:val="001C5117"/>
    <w:rsid w:val="001E14E6"/>
    <w:rsid w:val="001E1D3A"/>
    <w:rsid w:val="001F5974"/>
    <w:rsid w:val="001F7F71"/>
    <w:rsid w:val="00200A02"/>
    <w:rsid w:val="00200EA6"/>
    <w:rsid w:val="00204992"/>
    <w:rsid w:val="002060FE"/>
    <w:rsid w:val="00207A55"/>
    <w:rsid w:val="00213EE5"/>
    <w:rsid w:val="0021627B"/>
    <w:rsid w:val="00216676"/>
    <w:rsid w:val="00225E76"/>
    <w:rsid w:val="0022622D"/>
    <w:rsid w:val="002269D3"/>
    <w:rsid w:val="00227090"/>
    <w:rsid w:val="002312C8"/>
    <w:rsid w:val="0023538B"/>
    <w:rsid w:val="00236A34"/>
    <w:rsid w:val="00240CE6"/>
    <w:rsid w:val="002420A3"/>
    <w:rsid w:val="00243FEE"/>
    <w:rsid w:val="00244C90"/>
    <w:rsid w:val="00251F8B"/>
    <w:rsid w:val="00253AD5"/>
    <w:rsid w:val="002554F7"/>
    <w:rsid w:val="00255828"/>
    <w:rsid w:val="00263615"/>
    <w:rsid w:val="00264BE9"/>
    <w:rsid w:val="00266B74"/>
    <w:rsid w:val="00266EF9"/>
    <w:rsid w:val="00270B4C"/>
    <w:rsid w:val="00272D51"/>
    <w:rsid w:val="00274AF1"/>
    <w:rsid w:val="00275214"/>
    <w:rsid w:val="002764BC"/>
    <w:rsid w:val="00281C66"/>
    <w:rsid w:val="0028239F"/>
    <w:rsid w:val="00283621"/>
    <w:rsid w:val="0028373E"/>
    <w:rsid w:val="00284A31"/>
    <w:rsid w:val="00285AD3"/>
    <w:rsid w:val="00292CDE"/>
    <w:rsid w:val="00293DF8"/>
    <w:rsid w:val="00297DE6"/>
    <w:rsid w:val="002A0845"/>
    <w:rsid w:val="002A260C"/>
    <w:rsid w:val="002A4D3C"/>
    <w:rsid w:val="002B039B"/>
    <w:rsid w:val="002B0B7D"/>
    <w:rsid w:val="002B6230"/>
    <w:rsid w:val="002B65FA"/>
    <w:rsid w:val="002C143F"/>
    <w:rsid w:val="002C1EFB"/>
    <w:rsid w:val="002C2998"/>
    <w:rsid w:val="002D039B"/>
    <w:rsid w:val="002D554C"/>
    <w:rsid w:val="002D6CCE"/>
    <w:rsid w:val="002E001A"/>
    <w:rsid w:val="002E4750"/>
    <w:rsid w:val="002E56A7"/>
    <w:rsid w:val="002F1946"/>
    <w:rsid w:val="002F48DA"/>
    <w:rsid w:val="002F511D"/>
    <w:rsid w:val="002F7795"/>
    <w:rsid w:val="00302FC4"/>
    <w:rsid w:val="00304082"/>
    <w:rsid w:val="003043EE"/>
    <w:rsid w:val="00306820"/>
    <w:rsid w:val="003117AD"/>
    <w:rsid w:val="00313FA4"/>
    <w:rsid w:val="00323659"/>
    <w:rsid w:val="00331014"/>
    <w:rsid w:val="00335960"/>
    <w:rsid w:val="00335FDE"/>
    <w:rsid w:val="00336338"/>
    <w:rsid w:val="0034003E"/>
    <w:rsid w:val="00341297"/>
    <w:rsid w:val="003418B3"/>
    <w:rsid w:val="003422FE"/>
    <w:rsid w:val="00351184"/>
    <w:rsid w:val="0035497D"/>
    <w:rsid w:val="00363BFC"/>
    <w:rsid w:val="0036566A"/>
    <w:rsid w:val="00367252"/>
    <w:rsid w:val="00371A26"/>
    <w:rsid w:val="00371FE0"/>
    <w:rsid w:val="00377BF1"/>
    <w:rsid w:val="00381AC1"/>
    <w:rsid w:val="00381DFD"/>
    <w:rsid w:val="00383EFB"/>
    <w:rsid w:val="00384549"/>
    <w:rsid w:val="00384911"/>
    <w:rsid w:val="00386112"/>
    <w:rsid w:val="003865C8"/>
    <w:rsid w:val="00386D2C"/>
    <w:rsid w:val="003871DD"/>
    <w:rsid w:val="00391AA4"/>
    <w:rsid w:val="00391CC4"/>
    <w:rsid w:val="00393390"/>
    <w:rsid w:val="00393EDF"/>
    <w:rsid w:val="00395A67"/>
    <w:rsid w:val="003A2574"/>
    <w:rsid w:val="003A2875"/>
    <w:rsid w:val="003A51ED"/>
    <w:rsid w:val="003B393C"/>
    <w:rsid w:val="003B4C51"/>
    <w:rsid w:val="003B6EFE"/>
    <w:rsid w:val="003C5E0F"/>
    <w:rsid w:val="003C6B13"/>
    <w:rsid w:val="003C7830"/>
    <w:rsid w:val="003D3788"/>
    <w:rsid w:val="003D3BB5"/>
    <w:rsid w:val="003D4059"/>
    <w:rsid w:val="003D7B05"/>
    <w:rsid w:val="003E6197"/>
    <w:rsid w:val="003E623C"/>
    <w:rsid w:val="003E6463"/>
    <w:rsid w:val="003F071B"/>
    <w:rsid w:val="003F0A24"/>
    <w:rsid w:val="003F1F00"/>
    <w:rsid w:val="003F3D3D"/>
    <w:rsid w:val="003F3E7B"/>
    <w:rsid w:val="003F4BC3"/>
    <w:rsid w:val="003F592A"/>
    <w:rsid w:val="003F72FD"/>
    <w:rsid w:val="004012A1"/>
    <w:rsid w:val="00401E07"/>
    <w:rsid w:val="00404217"/>
    <w:rsid w:val="004118CE"/>
    <w:rsid w:val="00411C5B"/>
    <w:rsid w:val="00412AFF"/>
    <w:rsid w:val="0041587B"/>
    <w:rsid w:val="00416271"/>
    <w:rsid w:val="00423AC2"/>
    <w:rsid w:val="00423E9D"/>
    <w:rsid w:val="0042613E"/>
    <w:rsid w:val="004368A9"/>
    <w:rsid w:val="004407AC"/>
    <w:rsid w:val="00440D0B"/>
    <w:rsid w:val="00441B0E"/>
    <w:rsid w:val="0044526F"/>
    <w:rsid w:val="004452FA"/>
    <w:rsid w:val="00452265"/>
    <w:rsid w:val="004530C1"/>
    <w:rsid w:val="00453E69"/>
    <w:rsid w:val="004601DF"/>
    <w:rsid w:val="00463508"/>
    <w:rsid w:val="00465CDC"/>
    <w:rsid w:val="004708A1"/>
    <w:rsid w:val="00470C26"/>
    <w:rsid w:val="004728C6"/>
    <w:rsid w:val="00475A23"/>
    <w:rsid w:val="00476B8C"/>
    <w:rsid w:val="00477D4C"/>
    <w:rsid w:val="00481A00"/>
    <w:rsid w:val="0048255D"/>
    <w:rsid w:val="0048437B"/>
    <w:rsid w:val="00490D98"/>
    <w:rsid w:val="004921AC"/>
    <w:rsid w:val="004941F1"/>
    <w:rsid w:val="004946D2"/>
    <w:rsid w:val="004A36A6"/>
    <w:rsid w:val="004A3A53"/>
    <w:rsid w:val="004A723F"/>
    <w:rsid w:val="004B00C1"/>
    <w:rsid w:val="004B3D28"/>
    <w:rsid w:val="004B62E0"/>
    <w:rsid w:val="004C1CB2"/>
    <w:rsid w:val="004C1E41"/>
    <w:rsid w:val="004C39DB"/>
    <w:rsid w:val="004C69E1"/>
    <w:rsid w:val="004D1E81"/>
    <w:rsid w:val="004D27E9"/>
    <w:rsid w:val="004D7BC3"/>
    <w:rsid w:val="004E0ABB"/>
    <w:rsid w:val="004E28FE"/>
    <w:rsid w:val="004E4C14"/>
    <w:rsid w:val="004F01DC"/>
    <w:rsid w:val="004F2014"/>
    <w:rsid w:val="004F51AC"/>
    <w:rsid w:val="004F59F6"/>
    <w:rsid w:val="004F730E"/>
    <w:rsid w:val="00500344"/>
    <w:rsid w:val="005013C8"/>
    <w:rsid w:val="00503ADE"/>
    <w:rsid w:val="00504E89"/>
    <w:rsid w:val="00507F6D"/>
    <w:rsid w:val="00510D75"/>
    <w:rsid w:val="00511689"/>
    <w:rsid w:val="00513730"/>
    <w:rsid w:val="00520D4F"/>
    <w:rsid w:val="005250E4"/>
    <w:rsid w:val="005304CE"/>
    <w:rsid w:val="00530DCD"/>
    <w:rsid w:val="005311BC"/>
    <w:rsid w:val="00533123"/>
    <w:rsid w:val="0053521E"/>
    <w:rsid w:val="00535545"/>
    <w:rsid w:val="005400EF"/>
    <w:rsid w:val="0054066E"/>
    <w:rsid w:val="00546CB8"/>
    <w:rsid w:val="005516E1"/>
    <w:rsid w:val="00552C23"/>
    <w:rsid w:val="005555E4"/>
    <w:rsid w:val="00557735"/>
    <w:rsid w:val="00563604"/>
    <w:rsid w:val="00570146"/>
    <w:rsid w:val="005750D0"/>
    <w:rsid w:val="00581829"/>
    <w:rsid w:val="005842AF"/>
    <w:rsid w:val="00586148"/>
    <w:rsid w:val="00596AE2"/>
    <w:rsid w:val="00597D4C"/>
    <w:rsid w:val="005A0D9C"/>
    <w:rsid w:val="005A0DAF"/>
    <w:rsid w:val="005A7028"/>
    <w:rsid w:val="005B01A7"/>
    <w:rsid w:val="005B05B3"/>
    <w:rsid w:val="005B37BE"/>
    <w:rsid w:val="005B3B02"/>
    <w:rsid w:val="005B6DD5"/>
    <w:rsid w:val="005B7ADE"/>
    <w:rsid w:val="005C1C41"/>
    <w:rsid w:val="005C3095"/>
    <w:rsid w:val="005C4B94"/>
    <w:rsid w:val="005C79DF"/>
    <w:rsid w:val="005D1494"/>
    <w:rsid w:val="005E163F"/>
    <w:rsid w:val="005E22C3"/>
    <w:rsid w:val="005E3BFD"/>
    <w:rsid w:val="005E769D"/>
    <w:rsid w:val="005F72BF"/>
    <w:rsid w:val="005F771F"/>
    <w:rsid w:val="00600128"/>
    <w:rsid w:val="00605AE6"/>
    <w:rsid w:val="006068D0"/>
    <w:rsid w:val="006077CD"/>
    <w:rsid w:val="006161D2"/>
    <w:rsid w:val="00620F68"/>
    <w:rsid w:val="006214BA"/>
    <w:rsid w:val="006352EE"/>
    <w:rsid w:val="006370FB"/>
    <w:rsid w:val="0064016E"/>
    <w:rsid w:val="00640361"/>
    <w:rsid w:val="00650237"/>
    <w:rsid w:val="006502BA"/>
    <w:rsid w:val="00651304"/>
    <w:rsid w:val="00651D50"/>
    <w:rsid w:val="006620BB"/>
    <w:rsid w:val="00663651"/>
    <w:rsid w:val="0067178D"/>
    <w:rsid w:val="006739F8"/>
    <w:rsid w:val="00674D8A"/>
    <w:rsid w:val="0067610B"/>
    <w:rsid w:val="00677CC1"/>
    <w:rsid w:val="00681356"/>
    <w:rsid w:val="00681B51"/>
    <w:rsid w:val="00682DAC"/>
    <w:rsid w:val="00684A29"/>
    <w:rsid w:val="006872C3"/>
    <w:rsid w:val="00687707"/>
    <w:rsid w:val="00693C60"/>
    <w:rsid w:val="00696A81"/>
    <w:rsid w:val="006A45F7"/>
    <w:rsid w:val="006A619A"/>
    <w:rsid w:val="006B7A1E"/>
    <w:rsid w:val="006C14A7"/>
    <w:rsid w:val="006C1898"/>
    <w:rsid w:val="006C2DEB"/>
    <w:rsid w:val="006C6B4F"/>
    <w:rsid w:val="006D2F70"/>
    <w:rsid w:val="006D5A1E"/>
    <w:rsid w:val="006D64B7"/>
    <w:rsid w:val="006D6B1A"/>
    <w:rsid w:val="006D6D9A"/>
    <w:rsid w:val="006D7248"/>
    <w:rsid w:val="006D7D6F"/>
    <w:rsid w:val="006E1362"/>
    <w:rsid w:val="006E17EF"/>
    <w:rsid w:val="006E636C"/>
    <w:rsid w:val="006F008A"/>
    <w:rsid w:val="006F1495"/>
    <w:rsid w:val="006F34EA"/>
    <w:rsid w:val="0070066F"/>
    <w:rsid w:val="007015EA"/>
    <w:rsid w:val="00703723"/>
    <w:rsid w:val="00705C8D"/>
    <w:rsid w:val="00706C31"/>
    <w:rsid w:val="0071045D"/>
    <w:rsid w:val="00716B03"/>
    <w:rsid w:val="00717BC5"/>
    <w:rsid w:val="00723A7C"/>
    <w:rsid w:val="00726AC2"/>
    <w:rsid w:val="00726E7E"/>
    <w:rsid w:val="00732377"/>
    <w:rsid w:val="00736342"/>
    <w:rsid w:val="007369D6"/>
    <w:rsid w:val="0074118C"/>
    <w:rsid w:val="0074137B"/>
    <w:rsid w:val="00741C09"/>
    <w:rsid w:val="00745CA7"/>
    <w:rsid w:val="00746AFA"/>
    <w:rsid w:val="00761441"/>
    <w:rsid w:val="0076329C"/>
    <w:rsid w:val="00770A72"/>
    <w:rsid w:val="00771DF1"/>
    <w:rsid w:val="00773902"/>
    <w:rsid w:val="00777186"/>
    <w:rsid w:val="007818F3"/>
    <w:rsid w:val="00787E27"/>
    <w:rsid w:val="00794310"/>
    <w:rsid w:val="0079560B"/>
    <w:rsid w:val="00795B99"/>
    <w:rsid w:val="0079624A"/>
    <w:rsid w:val="00796C8E"/>
    <w:rsid w:val="007A61C1"/>
    <w:rsid w:val="007A6732"/>
    <w:rsid w:val="007B3B13"/>
    <w:rsid w:val="007B4CBD"/>
    <w:rsid w:val="007C4BEF"/>
    <w:rsid w:val="007C752F"/>
    <w:rsid w:val="007D3D5D"/>
    <w:rsid w:val="007E3FE8"/>
    <w:rsid w:val="007E6EE9"/>
    <w:rsid w:val="007F0239"/>
    <w:rsid w:val="007F2A50"/>
    <w:rsid w:val="007F3117"/>
    <w:rsid w:val="007F4304"/>
    <w:rsid w:val="007F54F9"/>
    <w:rsid w:val="007F581E"/>
    <w:rsid w:val="007F59FA"/>
    <w:rsid w:val="007F6BCF"/>
    <w:rsid w:val="00805707"/>
    <w:rsid w:val="0080651F"/>
    <w:rsid w:val="00810792"/>
    <w:rsid w:val="00815271"/>
    <w:rsid w:val="008152A1"/>
    <w:rsid w:val="00816846"/>
    <w:rsid w:val="00823FC3"/>
    <w:rsid w:val="008261B2"/>
    <w:rsid w:val="00827065"/>
    <w:rsid w:val="00827391"/>
    <w:rsid w:val="008359C5"/>
    <w:rsid w:val="00842BD0"/>
    <w:rsid w:val="00844897"/>
    <w:rsid w:val="00845A45"/>
    <w:rsid w:val="008650CE"/>
    <w:rsid w:val="0086757B"/>
    <w:rsid w:val="008731DA"/>
    <w:rsid w:val="008731DD"/>
    <w:rsid w:val="00877E98"/>
    <w:rsid w:val="00882B55"/>
    <w:rsid w:val="00883D45"/>
    <w:rsid w:val="00885AE4"/>
    <w:rsid w:val="00890271"/>
    <w:rsid w:val="00894125"/>
    <w:rsid w:val="0089657D"/>
    <w:rsid w:val="008965B0"/>
    <w:rsid w:val="008A1604"/>
    <w:rsid w:val="008A1E73"/>
    <w:rsid w:val="008A2007"/>
    <w:rsid w:val="008B4774"/>
    <w:rsid w:val="008B68F0"/>
    <w:rsid w:val="008B6F72"/>
    <w:rsid w:val="008B7E21"/>
    <w:rsid w:val="008C0CF8"/>
    <w:rsid w:val="008C7673"/>
    <w:rsid w:val="008D1426"/>
    <w:rsid w:val="008D7532"/>
    <w:rsid w:val="008D75A0"/>
    <w:rsid w:val="008E3832"/>
    <w:rsid w:val="008E3D01"/>
    <w:rsid w:val="008E4EE2"/>
    <w:rsid w:val="008F3C25"/>
    <w:rsid w:val="008F5112"/>
    <w:rsid w:val="008F534E"/>
    <w:rsid w:val="00903877"/>
    <w:rsid w:val="0090542A"/>
    <w:rsid w:val="0090589A"/>
    <w:rsid w:val="00910B94"/>
    <w:rsid w:val="009170D3"/>
    <w:rsid w:val="00920135"/>
    <w:rsid w:val="00925285"/>
    <w:rsid w:val="009254C9"/>
    <w:rsid w:val="00925D46"/>
    <w:rsid w:val="00926102"/>
    <w:rsid w:val="009373E8"/>
    <w:rsid w:val="009401AF"/>
    <w:rsid w:val="00940781"/>
    <w:rsid w:val="00940EBE"/>
    <w:rsid w:val="009412FE"/>
    <w:rsid w:val="009416AA"/>
    <w:rsid w:val="00942C07"/>
    <w:rsid w:val="00947F82"/>
    <w:rsid w:val="00952680"/>
    <w:rsid w:val="009543B9"/>
    <w:rsid w:val="009560CC"/>
    <w:rsid w:val="00964D34"/>
    <w:rsid w:val="00970E38"/>
    <w:rsid w:val="00972BA2"/>
    <w:rsid w:val="00977043"/>
    <w:rsid w:val="00981504"/>
    <w:rsid w:val="0098565F"/>
    <w:rsid w:val="00987C08"/>
    <w:rsid w:val="00992C36"/>
    <w:rsid w:val="009931BF"/>
    <w:rsid w:val="00994B10"/>
    <w:rsid w:val="00995CE0"/>
    <w:rsid w:val="009A0475"/>
    <w:rsid w:val="009A299B"/>
    <w:rsid w:val="009A3634"/>
    <w:rsid w:val="009A66E5"/>
    <w:rsid w:val="009A693F"/>
    <w:rsid w:val="009A7F95"/>
    <w:rsid w:val="009B0CF4"/>
    <w:rsid w:val="009B3526"/>
    <w:rsid w:val="009B4D6E"/>
    <w:rsid w:val="009B5D39"/>
    <w:rsid w:val="009C0E86"/>
    <w:rsid w:val="009C3FBD"/>
    <w:rsid w:val="009D00CB"/>
    <w:rsid w:val="009D2310"/>
    <w:rsid w:val="009D2592"/>
    <w:rsid w:val="009D3F8B"/>
    <w:rsid w:val="009E50AB"/>
    <w:rsid w:val="009E7E57"/>
    <w:rsid w:val="009F3184"/>
    <w:rsid w:val="009F7C61"/>
    <w:rsid w:val="00A02D55"/>
    <w:rsid w:val="00A073F6"/>
    <w:rsid w:val="00A07DD1"/>
    <w:rsid w:val="00A16058"/>
    <w:rsid w:val="00A20010"/>
    <w:rsid w:val="00A23E1C"/>
    <w:rsid w:val="00A25BCB"/>
    <w:rsid w:val="00A26B46"/>
    <w:rsid w:val="00A26E72"/>
    <w:rsid w:val="00A274EB"/>
    <w:rsid w:val="00A34879"/>
    <w:rsid w:val="00A34D9B"/>
    <w:rsid w:val="00A37CB5"/>
    <w:rsid w:val="00A400CE"/>
    <w:rsid w:val="00A479BD"/>
    <w:rsid w:val="00A51C5E"/>
    <w:rsid w:val="00A5797D"/>
    <w:rsid w:val="00A60A97"/>
    <w:rsid w:val="00A634A3"/>
    <w:rsid w:val="00A644B3"/>
    <w:rsid w:val="00A64DFC"/>
    <w:rsid w:val="00A665B9"/>
    <w:rsid w:val="00A67A4F"/>
    <w:rsid w:val="00A740DA"/>
    <w:rsid w:val="00A8327B"/>
    <w:rsid w:val="00A84FE3"/>
    <w:rsid w:val="00A86480"/>
    <w:rsid w:val="00A86B53"/>
    <w:rsid w:val="00A926BA"/>
    <w:rsid w:val="00A94929"/>
    <w:rsid w:val="00A97645"/>
    <w:rsid w:val="00AA1ACD"/>
    <w:rsid w:val="00AA21B0"/>
    <w:rsid w:val="00AA5B12"/>
    <w:rsid w:val="00AB1B69"/>
    <w:rsid w:val="00AB3BA1"/>
    <w:rsid w:val="00AB4330"/>
    <w:rsid w:val="00AB4AC9"/>
    <w:rsid w:val="00AB4C38"/>
    <w:rsid w:val="00AC09BD"/>
    <w:rsid w:val="00AC1027"/>
    <w:rsid w:val="00AC1E6D"/>
    <w:rsid w:val="00AD1624"/>
    <w:rsid w:val="00AD2132"/>
    <w:rsid w:val="00AD3BDC"/>
    <w:rsid w:val="00AD5334"/>
    <w:rsid w:val="00AD712F"/>
    <w:rsid w:val="00AE4360"/>
    <w:rsid w:val="00AE47B0"/>
    <w:rsid w:val="00AE5B13"/>
    <w:rsid w:val="00AF0800"/>
    <w:rsid w:val="00AF2FD5"/>
    <w:rsid w:val="00AF351F"/>
    <w:rsid w:val="00AF3BF1"/>
    <w:rsid w:val="00AF3CB6"/>
    <w:rsid w:val="00AF5BF2"/>
    <w:rsid w:val="00AF6CE3"/>
    <w:rsid w:val="00B06382"/>
    <w:rsid w:val="00B103BA"/>
    <w:rsid w:val="00B110DC"/>
    <w:rsid w:val="00B13E0F"/>
    <w:rsid w:val="00B24270"/>
    <w:rsid w:val="00B2575E"/>
    <w:rsid w:val="00B3078B"/>
    <w:rsid w:val="00B307AE"/>
    <w:rsid w:val="00B32520"/>
    <w:rsid w:val="00B358E8"/>
    <w:rsid w:val="00B41EF9"/>
    <w:rsid w:val="00B42464"/>
    <w:rsid w:val="00B43419"/>
    <w:rsid w:val="00B436AF"/>
    <w:rsid w:val="00B45C47"/>
    <w:rsid w:val="00B52061"/>
    <w:rsid w:val="00B52501"/>
    <w:rsid w:val="00B53286"/>
    <w:rsid w:val="00B60951"/>
    <w:rsid w:val="00B66C83"/>
    <w:rsid w:val="00B74E38"/>
    <w:rsid w:val="00B751E6"/>
    <w:rsid w:val="00B81644"/>
    <w:rsid w:val="00B816CC"/>
    <w:rsid w:val="00B8636E"/>
    <w:rsid w:val="00B8640D"/>
    <w:rsid w:val="00B86873"/>
    <w:rsid w:val="00B874B4"/>
    <w:rsid w:val="00B90FB0"/>
    <w:rsid w:val="00BB0599"/>
    <w:rsid w:val="00BB0FD6"/>
    <w:rsid w:val="00BB4DE1"/>
    <w:rsid w:val="00BC5241"/>
    <w:rsid w:val="00BC63D9"/>
    <w:rsid w:val="00BC6E38"/>
    <w:rsid w:val="00BC7818"/>
    <w:rsid w:val="00BC7A38"/>
    <w:rsid w:val="00BD11D0"/>
    <w:rsid w:val="00BD1D4F"/>
    <w:rsid w:val="00BD2F13"/>
    <w:rsid w:val="00BD6AFD"/>
    <w:rsid w:val="00BE2C43"/>
    <w:rsid w:val="00BF1E24"/>
    <w:rsid w:val="00BF2E27"/>
    <w:rsid w:val="00BF4DF5"/>
    <w:rsid w:val="00C03B44"/>
    <w:rsid w:val="00C042EE"/>
    <w:rsid w:val="00C055A8"/>
    <w:rsid w:val="00C12717"/>
    <w:rsid w:val="00C12A0A"/>
    <w:rsid w:val="00C17FBF"/>
    <w:rsid w:val="00C2024F"/>
    <w:rsid w:val="00C32406"/>
    <w:rsid w:val="00C34C5F"/>
    <w:rsid w:val="00C352A3"/>
    <w:rsid w:val="00C40CA2"/>
    <w:rsid w:val="00C41347"/>
    <w:rsid w:val="00C45847"/>
    <w:rsid w:val="00C46243"/>
    <w:rsid w:val="00C47F76"/>
    <w:rsid w:val="00C5404A"/>
    <w:rsid w:val="00C54082"/>
    <w:rsid w:val="00C54E8F"/>
    <w:rsid w:val="00C5663A"/>
    <w:rsid w:val="00C5717A"/>
    <w:rsid w:val="00C64CE2"/>
    <w:rsid w:val="00C672D1"/>
    <w:rsid w:val="00C67538"/>
    <w:rsid w:val="00C8075E"/>
    <w:rsid w:val="00C818CD"/>
    <w:rsid w:val="00C83EDD"/>
    <w:rsid w:val="00C96E3E"/>
    <w:rsid w:val="00CA13C2"/>
    <w:rsid w:val="00CA2F1F"/>
    <w:rsid w:val="00CA5B73"/>
    <w:rsid w:val="00CB0D58"/>
    <w:rsid w:val="00CB0F11"/>
    <w:rsid w:val="00CB449D"/>
    <w:rsid w:val="00CB4809"/>
    <w:rsid w:val="00CC2DB8"/>
    <w:rsid w:val="00CC464D"/>
    <w:rsid w:val="00CC5B70"/>
    <w:rsid w:val="00CC74E2"/>
    <w:rsid w:val="00CD316A"/>
    <w:rsid w:val="00CD4486"/>
    <w:rsid w:val="00CD73C7"/>
    <w:rsid w:val="00CE097A"/>
    <w:rsid w:val="00CE14D1"/>
    <w:rsid w:val="00CE1D48"/>
    <w:rsid w:val="00CE583A"/>
    <w:rsid w:val="00CE5C0C"/>
    <w:rsid w:val="00CE728B"/>
    <w:rsid w:val="00CF3835"/>
    <w:rsid w:val="00D03901"/>
    <w:rsid w:val="00D03A2C"/>
    <w:rsid w:val="00D06516"/>
    <w:rsid w:val="00D1495C"/>
    <w:rsid w:val="00D15D2A"/>
    <w:rsid w:val="00D172F8"/>
    <w:rsid w:val="00D24A35"/>
    <w:rsid w:val="00D324E1"/>
    <w:rsid w:val="00D3272D"/>
    <w:rsid w:val="00D34D8F"/>
    <w:rsid w:val="00D36601"/>
    <w:rsid w:val="00D3799D"/>
    <w:rsid w:val="00D44DF2"/>
    <w:rsid w:val="00D4707F"/>
    <w:rsid w:val="00D52697"/>
    <w:rsid w:val="00D535EB"/>
    <w:rsid w:val="00D53EA5"/>
    <w:rsid w:val="00D542C5"/>
    <w:rsid w:val="00D54325"/>
    <w:rsid w:val="00D56859"/>
    <w:rsid w:val="00D674F1"/>
    <w:rsid w:val="00D75E71"/>
    <w:rsid w:val="00D76426"/>
    <w:rsid w:val="00D81225"/>
    <w:rsid w:val="00D81846"/>
    <w:rsid w:val="00D82086"/>
    <w:rsid w:val="00D84CEC"/>
    <w:rsid w:val="00D85087"/>
    <w:rsid w:val="00D86285"/>
    <w:rsid w:val="00D90881"/>
    <w:rsid w:val="00D92587"/>
    <w:rsid w:val="00D94D17"/>
    <w:rsid w:val="00D95317"/>
    <w:rsid w:val="00DA0C02"/>
    <w:rsid w:val="00DA23A1"/>
    <w:rsid w:val="00DA2F48"/>
    <w:rsid w:val="00DA3416"/>
    <w:rsid w:val="00DA341E"/>
    <w:rsid w:val="00DA3B85"/>
    <w:rsid w:val="00DA540D"/>
    <w:rsid w:val="00DB0A8E"/>
    <w:rsid w:val="00DB5301"/>
    <w:rsid w:val="00DB5A63"/>
    <w:rsid w:val="00DC0AE5"/>
    <w:rsid w:val="00DC6B67"/>
    <w:rsid w:val="00DC6C4A"/>
    <w:rsid w:val="00DD28D4"/>
    <w:rsid w:val="00DD5C46"/>
    <w:rsid w:val="00DE260C"/>
    <w:rsid w:val="00DE2E1D"/>
    <w:rsid w:val="00DE7C9A"/>
    <w:rsid w:val="00DF2746"/>
    <w:rsid w:val="00DF3C92"/>
    <w:rsid w:val="00DF4A75"/>
    <w:rsid w:val="00E0205E"/>
    <w:rsid w:val="00E072C7"/>
    <w:rsid w:val="00E20C56"/>
    <w:rsid w:val="00E21B94"/>
    <w:rsid w:val="00E22711"/>
    <w:rsid w:val="00E2344C"/>
    <w:rsid w:val="00E34F69"/>
    <w:rsid w:val="00E43D07"/>
    <w:rsid w:val="00E447D3"/>
    <w:rsid w:val="00E450BA"/>
    <w:rsid w:val="00E46924"/>
    <w:rsid w:val="00E62172"/>
    <w:rsid w:val="00E63799"/>
    <w:rsid w:val="00E64E6D"/>
    <w:rsid w:val="00E65B34"/>
    <w:rsid w:val="00E72C6F"/>
    <w:rsid w:val="00E73372"/>
    <w:rsid w:val="00E751C8"/>
    <w:rsid w:val="00E7598E"/>
    <w:rsid w:val="00E776D4"/>
    <w:rsid w:val="00E77712"/>
    <w:rsid w:val="00E8085D"/>
    <w:rsid w:val="00E83B35"/>
    <w:rsid w:val="00E90C34"/>
    <w:rsid w:val="00E9426C"/>
    <w:rsid w:val="00E97F09"/>
    <w:rsid w:val="00EA05AE"/>
    <w:rsid w:val="00EA238C"/>
    <w:rsid w:val="00EA25B7"/>
    <w:rsid w:val="00EA6C10"/>
    <w:rsid w:val="00EB1533"/>
    <w:rsid w:val="00EB1A5B"/>
    <w:rsid w:val="00EB5FBE"/>
    <w:rsid w:val="00EC04E1"/>
    <w:rsid w:val="00EC5A84"/>
    <w:rsid w:val="00ED2335"/>
    <w:rsid w:val="00ED4376"/>
    <w:rsid w:val="00ED47CE"/>
    <w:rsid w:val="00ED59D1"/>
    <w:rsid w:val="00EE1FBC"/>
    <w:rsid w:val="00EF292B"/>
    <w:rsid w:val="00EF403A"/>
    <w:rsid w:val="00F01EEB"/>
    <w:rsid w:val="00F11B1E"/>
    <w:rsid w:val="00F12091"/>
    <w:rsid w:val="00F130CD"/>
    <w:rsid w:val="00F16D52"/>
    <w:rsid w:val="00F17EC9"/>
    <w:rsid w:val="00F20B00"/>
    <w:rsid w:val="00F239C4"/>
    <w:rsid w:val="00F255FB"/>
    <w:rsid w:val="00F3015B"/>
    <w:rsid w:val="00F3312F"/>
    <w:rsid w:val="00F35FBF"/>
    <w:rsid w:val="00F4090A"/>
    <w:rsid w:val="00F42B2D"/>
    <w:rsid w:val="00F45A21"/>
    <w:rsid w:val="00F46505"/>
    <w:rsid w:val="00F47451"/>
    <w:rsid w:val="00F52BCE"/>
    <w:rsid w:val="00F541A6"/>
    <w:rsid w:val="00F54FEB"/>
    <w:rsid w:val="00F55475"/>
    <w:rsid w:val="00F63825"/>
    <w:rsid w:val="00F7106A"/>
    <w:rsid w:val="00F71C61"/>
    <w:rsid w:val="00F72B9D"/>
    <w:rsid w:val="00F75FC1"/>
    <w:rsid w:val="00F76788"/>
    <w:rsid w:val="00F805C1"/>
    <w:rsid w:val="00F90B36"/>
    <w:rsid w:val="00F96623"/>
    <w:rsid w:val="00FA0838"/>
    <w:rsid w:val="00FA34A2"/>
    <w:rsid w:val="00FA39C5"/>
    <w:rsid w:val="00FA3D76"/>
    <w:rsid w:val="00FA44E3"/>
    <w:rsid w:val="00FB1189"/>
    <w:rsid w:val="00FB1F3D"/>
    <w:rsid w:val="00FB3930"/>
    <w:rsid w:val="00FB7275"/>
    <w:rsid w:val="00FC6499"/>
    <w:rsid w:val="00FD3576"/>
    <w:rsid w:val="00FE3111"/>
    <w:rsid w:val="00FE59D3"/>
    <w:rsid w:val="00FE64E6"/>
    <w:rsid w:val="00FF2CDD"/>
    <w:rsid w:val="00FF5F15"/>
    <w:rsid w:val="00FF63C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F6AB"/>
  <w15:docId w15:val="{D7605123-8AEB-4FB4-85EC-364E97BA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D3D"/>
    <w:pPr>
      <w:ind w:left="720"/>
      <w:contextualSpacing/>
    </w:pPr>
  </w:style>
  <w:style w:type="character" w:customStyle="1" w:styleId="fontstyle01">
    <w:name w:val="fontstyle01"/>
    <w:basedOn w:val="DefaultParagraphFont"/>
    <w:rsid w:val="00E447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Tài chính - UBND tỉnh Hà Tĩnh</vt:lpstr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Tài chính - UBND tỉnh Hà Tĩnh</dc:title>
  <dc:creator>Admin</dc:creator>
  <cp:lastModifiedBy>Hai Tran</cp:lastModifiedBy>
  <cp:revision>1023</cp:revision>
  <cp:lastPrinted>2023-11-06T02:22:00Z</cp:lastPrinted>
  <dcterms:created xsi:type="dcterms:W3CDTF">2024-10-22T01:20:00Z</dcterms:created>
  <dcterms:modified xsi:type="dcterms:W3CDTF">2024-11-04T01:08:00Z</dcterms:modified>
</cp:coreProperties>
</file>