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0" w:type="dxa"/>
        <w:jc w:val="center"/>
        <w:tblLayout w:type="fixed"/>
        <w:tblLook w:val="04A0" w:firstRow="1" w:lastRow="0" w:firstColumn="1" w:lastColumn="0" w:noHBand="0" w:noVBand="1"/>
      </w:tblPr>
      <w:tblGrid>
        <w:gridCol w:w="3117"/>
        <w:gridCol w:w="6593"/>
      </w:tblGrid>
      <w:tr w:rsidR="00395311" w:rsidRPr="009A15AA" w14:paraId="21039855" w14:textId="77777777">
        <w:trPr>
          <w:trHeight w:val="383"/>
          <w:jc w:val="center"/>
        </w:trPr>
        <w:tc>
          <w:tcPr>
            <w:tcW w:w="3117" w:type="dxa"/>
          </w:tcPr>
          <w:p w14:paraId="62C20379" w14:textId="77777777" w:rsidR="00EC29AA" w:rsidRPr="00C96AC5" w:rsidRDefault="00247FB0" w:rsidP="00110BF3">
            <w:pPr>
              <w:spacing w:line="240" w:lineRule="auto"/>
              <w:jc w:val="center"/>
              <w:rPr>
                <w:b/>
              </w:rPr>
            </w:pPr>
            <w:r w:rsidRPr="00395311">
              <w:rPr>
                <w:sz w:val="28"/>
                <w:szCs w:val="28"/>
              </w:rPr>
              <w:br w:type="page"/>
            </w:r>
            <w:r w:rsidRPr="00395311">
              <w:rPr>
                <w:sz w:val="28"/>
                <w:szCs w:val="28"/>
              </w:rPr>
              <w:br w:type="page"/>
            </w:r>
            <w:r w:rsidRPr="00395311">
              <w:rPr>
                <w:sz w:val="28"/>
                <w:szCs w:val="28"/>
              </w:rPr>
              <w:br w:type="page"/>
            </w:r>
            <w:r w:rsidRPr="00395311">
              <w:rPr>
                <w:sz w:val="28"/>
                <w:szCs w:val="28"/>
              </w:rPr>
              <w:br w:type="page"/>
            </w:r>
            <w:r w:rsidRPr="00395311">
              <w:rPr>
                <w:sz w:val="28"/>
                <w:szCs w:val="28"/>
                <w:lang w:val="nb-NO"/>
              </w:rPr>
              <w:br w:type="page"/>
            </w:r>
            <w:r w:rsidRPr="00395311">
              <w:rPr>
                <w:sz w:val="28"/>
                <w:szCs w:val="28"/>
              </w:rPr>
              <w:br w:type="page"/>
            </w:r>
            <w:r w:rsidRPr="00C96AC5">
              <w:rPr>
                <w:b/>
              </w:rPr>
              <w:t>ỦY BAN NHÂN DÂN</w:t>
            </w:r>
          </w:p>
          <w:p w14:paraId="480C327E" w14:textId="77777777" w:rsidR="00EC29AA" w:rsidRPr="009A15AA" w:rsidRDefault="00247FB0" w:rsidP="00110BF3">
            <w:pPr>
              <w:spacing w:line="240" w:lineRule="auto"/>
              <w:jc w:val="center"/>
              <w:rPr>
                <w:sz w:val="28"/>
                <w:szCs w:val="28"/>
              </w:rPr>
            </w:pPr>
            <w:r w:rsidRPr="00C96AC5">
              <w:rPr>
                <w:noProof/>
              </w:rPr>
              <mc:AlternateContent>
                <mc:Choice Requires="wps">
                  <w:drawing>
                    <wp:anchor distT="0" distB="0" distL="114300" distR="114300" simplePos="0" relativeHeight="251654656" behindDoc="0" locked="0" layoutInCell="1" allowOverlap="1" wp14:anchorId="60ECBCA0" wp14:editId="61991759">
                      <wp:simplePos x="0" y="0"/>
                      <wp:positionH relativeFrom="column">
                        <wp:posOffset>444500</wp:posOffset>
                      </wp:positionH>
                      <wp:positionV relativeFrom="paragraph">
                        <wp:posOffset>204153</wp:posOffset>
                      </wp:positionV>
                      <wp:extent cx="871538" cy="14287"/>
                      <wp:effectExtent l="0" t="0" r="24130" b="24130"/>
                      <wp:wrapNone/>
                      <wp:docPr id="733546477" name="Straight Connector 733546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538" cy="14287"/>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48ECABBD" id="Straight Connector 73354647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1pt" to="103.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"/>
                  </w:pict>
                </mc:Fallback>
              </mc:AlternateContent>
            </w:r>
            <w:r w:rsidRPr="00C96AC5">
              <w:rPr>
                <w:b/>
              </w:rPr>
              <w:t>TỈNH HÀ TĨNH</w:t>
            </w:r>
          </w:p>
        </w:tc>
        <w:tc>
          <w:tcPr>
            <w:tcW w:w="6593" w:type="dxa"/>
          </w:tcPr>
          <w:p w14:paraId="16F9D714" w14:textId="77777777" w:rsidR="00EC29AA" w:rsidRPr="00C96AC5" w:rsidRDefault="00247FB0" w:rsidP="00110BF3">
            <w:pPr>
              <w:spacing w:line="240" w:lineRule="auto"/>
              <w:ind w:left="-108"/>
              <w:jc w:val="center"/>
              <w:rPr>
                <w:b/>
                <w:spacing w:val="-6"/>
              </w:rPr>
            </w:pPr>
            <w:r w:rsidRPr="00C96AC5">
              <w:rPr>
                <w:b/>
                <w:spacing w:val="-6"/>
              </w:rPr>
              <w:t xml:space="preserve">          CỘNG HÒA XÃ HỘI CHỦ NGHĨA VIỆT NAM</w:t>
            </w:r>
          </w:p>
          <w:p w14:paraId="09BCE2CD" w14:textId="77777777" w:rsidR="00EC29AA" w:rsidRPr="009A15AA" w:rsidRDefault="00247FB0" w:rsidP="00110BF3">
            <w:pPr>
              <w:spacing w:line="240" w:lineRule="auto"/>
              <w:jc w:val="center"/>
              <w:rPr>
                <w:b/>
                <w:sz w:val="28"/>
                <w:szCs w:val="28"/>
              </w:rPr>
            </w:pPr>
            <w:r w:rsidRPr="009A15AA">
              <w:rPr>
                <w:b/>
                <w:sz w:val="28"/>
                <w:szCs w:val="28"/>
              </w:rPr>
              <w:t xml:space="preserve">      Độc lập - Tự do - Hạnh phúc</w:t>
            </w:r>
          </w:p>
          <w:p w14:paraId="2E557F5B" w14:textId="77777777" w:rsidR="00EC29AA" w:rsidRPr="009A15AA" w:rsidRDefault="00247FB0" w:rsidP="00C96AC5">
            <w:pPr>
              <w:spacing w:beforeLines="20" w:before="48" w:line="240" w:lineRule="auto"/>
              <w:jc w:val="center"/>
              <w:rPr>
                <w:b/>
                <w:sz w:val="28"/>
                <w:szCs w:val="28"/>
              </w:rPr>
            </w:pPr>
            <w:r w:rsidRPr="009A15AA">
              <w:rPr>
                <w:noProof/>
                <w:sz w:val="28"/>
                <w:szCs w:val="28"/>
              </w:rPr>
              <mc:AlternateContent>
                <mc:Choice Requires="wps">
                  <w:drawing>
                    <wp:anchor distT="0" distB="0" distL="114300" distR="114300" simplePos="0" relativeHeight="251655680" behindDoc="0" locked="0" layoutInCell="1" allowOverlap="1" wp14:anchorId="14D209EC" wp14:editId="58D354B6">
                      <wp:simplePos x="0" y="0"/>
                      <wp:positionH relativeFrom="column">
                        <wp:posOffset>1094740</wp:posOffset>
                      </wp:positionH>
                      <wp:positionV relativeFrom="paragraph">
                        <wp:posOffset>17145</wp:posOffset>
                      </wp:positionV>
                      <wp:extent cx="2080260" cy="635"/>
                      <wp:effectExtent l="0" t="0" r="34290" b="37465"/>
                      <wp:wrapNone/>
                      <wp:docPr id="733546476" name="Straight Connector 733546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635"/>
                              </a:xfrm>
                              <a:prstGeom prst="line">
                                <a:avLst/>
                              </a:prstGeom>
                              <a:noFill/>
                              <a:ln w="9525">
                                <a:solidFill>
                                  <a:srgbClr val="000000"/>
                                </a:solidFill>
                                <a:round/>
                              </a:ln>
                            </wps:spPr>
                            <wps:bodyPr/>
                          </wps:wsp>
                        </a:graphicData>
                      </a:graphic>
                    </wp:anchor>
                  </w:drawing>
                </mc:Choice>
                <mc:Fallback>
                  <w:pict>
                    <v:line w14:anchorId="1D27AF95" id="Straight Connector 73354647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86.2pt,1.35pt" to="2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"/>
                  </w:pict>
                </mc:Fallback>
              </mc:AlternateContent>
            </w:r>
          </w:p>
        </w:tc>
      </w:tr>
      <w:tr w:rsidR="00395311" w:rsidRPr="009A15AA" w14:paraId="15A1669E" w14:textId="77777777">
        <w:trPr>
          <w:trHeight w:val="298"/>
          <w:jc w:val="center"/>
        </w:trPr>
        <w:tc>
          <w:tcPr>
            <w:tcW w:w="3117" w:type="dxa"/>
          </w:tcPr>
          <w:p w14:paraId="21F7B94A" w14:textId="77777777" w:rsidR="00EC29AA" w:rsidRPr="009A15AA" w:rsidRDefault="00247FB0" w:rsidP="00166A9E">
            <w:pPr>
              <w:spacing w:line="240" w:lineRule="auto"/>
              <w:jc w:val="center"/>
              <w:rPr>
                <w:b/>
                <w:sz w:val="28"/>
                <w:szCs w:val="28"/>
              </w:rPr>
            </w:pPr>
            <w:r w:rsidRPr="00166A9E">
              <w:rPr>
                <w:szCs w:val="28"/>
              </w:rPr>
              <w:t>Số:           /QĐ-UBND</w:t>
            </w:r>
          </w:p>
        </w:tc>
        <w:tc>
          <w:tcPr>
            <w:tcW w:w="6593" w:type="dxa"/>
          </w:tcPr>
          <w:p w14:paraId="378C1F81" w14:textId="263E42BD" w:rsidR="00EC29AA" w:rsidRPr="009A15AA" w:rsidRDefault="00247FB0" w:rsidP="00166A9E">
            <w:pPr>
              <w:spacing w:line="240" w:lineRule="auto"/>
              <w:ind w:right="166"/>
              <w:jc w:val="right"/>
              <w:rPr>
                <w:i/>
                <w:sz w:val="28"/>
                <w:szCs w:val="28"/>
              </w:rPr>
            </w:pPr>
            <w:r w:rsidRPr="009A15AA">
              <w:rPr>
                <w:i/>
                <w:sz w:val="28"/>
                <w:szCs w:val="28"/>
              </w:rPr>
              <w:t xml:space="preserve"> Hà Tĩnh, ngày      tháng     năm 2024</w:t>
            </w:r>
          </w:p>
        </w:tc>
      </w:tr>
    </w:tbl>
    <w:p w14:paraId="07C9E7F7" w14:textId="77777777" w:rsidR="00C96AC5" w:rsidRPr="00166A9E" w:rsidRDefault="00C96AC5" w:rsidP="00C96AC5">
      <w:pPr>
        <w:spacing w:beforeLines="20" w:before="48" w:line="240" w:lineRule="auto"/>
        <w:jc w:val="center"/>
        <w:rPr>
          <w:b/>
          <w:sz w:val="22"/>
          <w:szCs w:val="28"/>
        </w:rPr>
      </w:pPr>
    </w:p>
    <w:p w14:paraId="1B1F7F63" w14:textId="4CE85321" w:rsidR="00EC29AA" w:rsidRPr="00166A9E" w:rsidRDefault="00247FB0" w:rsidP="00166A9E">
      <w:pPr>
        <w:spacing w:line="240" w:lineRule="auto"/>
        <w:jc w:val="center"/>
        <w:rPr>
          <w:b/>
          <w:sz w:val="27"/>
          <w:szCs w:val="27"/>
        </w:rPr>
      </w:pPr>
      <w:r w:rsidRPr="00166A9E">
        <w:rPr>
          <w:b/>
          <w:sz w:val="27"/>
          <w:szCs w:val="27"/>
        </w:rPr>
        <w:t>QUYẾT ĐỊNH</w:t>
      </w:r>
    </w:p>
    <w:p w14:paraId="2266B62F" w14:textId="3D9316EA" w:rsidR="00EC29AA" w:rsidRPr="00166A9E" w:rsidRDefault="00247FB0" w:rsidP="00166A9E">
      <w:pPr>
        <w:spacing w:line="240" w:lineRule="auto"/>
        <w:ind w:right="-51"/>
        <w:jc w:val="center"/>
        <w:rPr>
          <w:b/>
          <w:sz w:val="27"/>
          <w:szCs w:val="27"/>
        </w:rPr>
      </w:pPr>
      <w:r w:rsidRPr="00166A9E">
        <w:rPr>
          <w:b/>
          <w:sz w:val="27"/>
          <w:szCs w:val="27"/>
        </w:rPr>
        <w:t xml:space="preserve">Về việc phê duyệt kết quả thẩm định </w:t>
      </w:r>
      <w:r w:rsidR="00912AED" w:rsidRPr="00166A9E">
        <w:rPr>
          <w:b/>
          <w:sz w:val="27"/>
          <w:szCs w:val="27"/>
        </w:rPr>
        <w:t>B</w:t>
      </w:r>
      <w:r w:rsidRPr="00166A9E">
        <w:rPr>
          <w:b/>
          <w:sz w:val="27"/>
          <w:szCs w:val="27"/>
        </w:rPr>
        <w:t xml:space="preserve">áo cáo đánh giá tác động môi trường </w:t>
      </w:r>
    </w:p>
    <w:p w14:paraId="5967EBE9" w14:textId="77777777" w:rsidR="00EC29AA" w:rsidRPr="00166A9E" w:rsidRDefault="00247FB0" w:rsidP="00166A9E">
      <w:pPr>
        <w:spacing w:line="240" w:lineRule="auto"/>
        <w:ind w:right="-51"/>
        <w:jc w:val="center"/>
        <w:rPr>
          <w:b/>
          <w:sz w:val="27"/>
          <w:szCs w:val="27"/>
        </w:rPr>
      </w:pPr>
      <w:r w:rsidRPr="00166A9E">
        <w:rPr>
          <w:b/>
          <w:sz w:val="27"/>
          <w:szCs w:val="27"/>
        </w:rPr>
        <w:t xml:space="preserve">Dự án “Hạ tầng cơ bản cho phát triển toàn diện tỉnh Hà Tĩnh” </w:t>
      </w:r>
    </w:p>
    <w:p w14:paraId="02D22463" w14:textId="77777777" w:rsidR="00EC29AA" w:rsidRPr="00166A9E" w:rsidRDefault="00247FB0" w:rsidP="00166A9E">
      <w:pPr>
        <w:spacing w:line="240" w:lineRule="auto"/>
        <w:ind w:right="-51"/>
        <w:jc w:val="center"/>
        <w:rPr>
          <w:b/>
          <w:sz w:val="27"/>
          <w:szCs w:val="27"/>
        </w:rPr>
      </w:pPr>
      <w:r w:rsidRPr="00166A9E">
        <w:rPr>
          <w:b/>
          <w:sz w:val="27"/>
          <w:szCs w:val="27"/>
        </w:rPr>
        <w:t>thuộc Dự án BIIG2, vay vốn Ngân hàng Phát triển Châu Á (ADB)</w:t>
      </w:r>
    </w:p>
    <w:p w14:paraId="52CA9C2A" w14:textId="77777777" w:rsidR="00EC29AA" w:rsidRPr="00166A9E" w:rsidRDefault="00247FB0" w:rsidP="00C96AC5">
      <w:pPr>
        <w:spacing w:beforeLines="20" w:before="48" w:line="240" w:lineRule="auto"/>
        <w:ind w:right="-51"/>
        <w:jc w:val="center"/>
        <w:rPr>
          <w:b/>
          <w:sz w:val="27"/>
          <w:szCs w:val="27"/>
        </w:rPr>
      </w:pPr>
      <w:r w:rsidRPr="00166A9E">
        <w:rPr>
          <w:noProof/>
          <w:sz w:val="27"/>
          <w:szCs w:val="27"/>
        </w:rPr>
        <mc:AlternateContent>
          <mc:Choice Requires="wps">
            <w:drawing>
              <wp:anchor distT="0" distB="0" distL="114300" distR="114300" simplePos="0" relativeHeight="251658752" behindDoc="0" locked="0" layoutInCell="1" allowOverlap="1" wp14:anchorId="0233D69B" wp14:editId="50B1CDDB">
                <wp:simplePos x="0" y="0"/>
                <wp:positionH relativeFrom="column">
                  <wp:posOffset>2406104</wp:posOffset>
                </wp:positionH>
                <wp:positionV relativeFrom="paragraph">
                  <wp:posOffset>54610</wp:posOffset>
                </wp:positionV>
                <wp:extent cx="933450" cy="0"/>
                <wp:effectExtent l="0" t="0" r="19050" b="19050"/>
                <wp:wrapNone/>
                <wp:docPr id="733546475" name="Straight Connector 733546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ln>
                      </wps:spPr>
                      <wps:bodyPr/>
                    </wps:wsp>
                  </a:graphicData>
                </a:graphic>
              </wp:anchor>
            </w:drawing>
          </mc:Choice>
          <mc:Fallback>
            <w:pict>
              <v:line w14:anchorId="138DA6AE" id="Straight Connector 73354647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9.45pt,4.3pt" to="26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"/>
            </w:pict>
          </mc:Fallback>
        </mc:AlternateContent>
      </w:r>
      <w:r w:rsidRPr="00166A9E">
        <w:rPr>
          <w:b/>
          <w:sz w:val="27"/>
          <w:szCs w:val="27"/>
        </w:rPr>
        <w:t xml:space="preserve"> </w:t>
      </w:r>
    </w:p>
    <w:p w14:paraId="41D5EBEC" w14:textId="77777777" w:rsidR="00EC29AA" w:rsidRPr="00166A9E" w:rsidRDefault="00247FB0" w:rsidP="00166A9E">
      <w:pPr>
        <w:spacing w:before="60" w:line="240" w:lineRule="auto"/>
        <w:jc w:val="center"/>
        <w:rPr>
          <w:b/>
          <w:sz w:val="27"/>
          <w:szCs w:val="27"/>
        </w:rPr>
      </w:pPr>
      <w:r w:rsidRPr="00166A9E">
        <w:rPr>
          <w:b/>
          <w:sz w:val="27"/>
          <w:szCs w:val="27"/>
        </w:rPr>
        <w:t>CHỦ TỊCH ỦY BAN NHÂN DÂN TỈNH</w:t>
      </w:r>
    </w:p>
    <w:p w14:paraId="46C8A675" w14:textId="77777777" w:rsidR="00EC29AA" w:rsidRPr="00166A9E" w:rsidRDefault="00EC29AA" w:rsidP="00166A9E">
      <w:pPr>
        <w:spacing w:before="60" w:line="240" w:lineRule="auto"/>
        <w:jc w:val="center"/>
        <w:rPr>
          <w:b/>
          <w:i/>
          <w:iCs/>
          <w:sz w:val="9"/>
          <w:szCs w:val="27"/>
        </w:rPr>
      </w:pPr>
    </w:p>
    <w:p w14:paraId="1AA6BBA9" w14:textId="46C63CF7" w:rsidR="00EC29AA" w:rsidRPr="00166A9E" w:rsidRDefault="00247FB0" w:rsidP="00166A9E">
      <w:pPr>
        <w:spacing w:before="60" w:line="240" w:lineRule="auto"/>
        <w:ind w:firstLine="720"/>
        <w:jc w:val="both"/>
        <w:rPr>
          <w:i/>
          <w:iCs/>
          <w:position w:val="-2"/>
          <w:sz w:val="27"/>
          <w:szCs w:val="27"/>
          <w:lang w:val="pt-BR"/>
        </w:rPr>
      </w:pPr>
      <w:r w:rsidRPr="00166A9E">
        <w:rPr>
          <w:i/>
          <w:iCs/>
          <w:position w:val="-2"/>
          <w:sz w:val="27"/>
          <w:szCs w:val="27"/>
          <w:lang w:val="pt-BR"/>
        </w:rPr>
        <w:t xml:space="preserve">Căn cứ Luật Tổ chức </w:t>
      </w:r>
      <w:r w:rsidR="00912AED" w:rsidRPr="00166A9E">
        <w:rPr>
          <w:i/>
          <w:iCs/>
          <w:position w:val="-2"/>
          <w:sz w:val="27"/>
          <w:szCs w:val="27"/>
          <w:lang w:val="pt-BR"/>
        </w:rPr>
        <w:t xml:space="preserve">chính </w:t>
      </w:r>
      <w:r w:rsidRPr="00166A9E">
        <w:rPr>
          <w:i/>
          <w:iCs/>
          <w:position w:val="-2"/>
          <w:sz w:val="27"/>
          <w:szCs w:val="27"/>
          <w:lang w:val="pt-BR"/>
        </w:rPr>
        <w:t>quyền địa phương ngày 19/6/2015; Luật sửa đổi, bổ sung một số điều của Luật Tổ chức Chính phủ và Luật Tổ chức chính quyền địa phương ngày 22/11/2019;</w:t>
      </w:r>
    </w:p>
    <w:p w14:paraId="0979FE1E" w14:textId="77777777" w:rsidR="00EC29AA" w:rsidRPr="00166A9E" w:rsidRDefault="00247FB0" w:rsidP="00166A9E">
      <w:pPr>
        <w:spacing w:before="60" w:line="240" w:lineRule="auto"/>
        <w:ind w:firstLine="720"/>
        <w:jc w:val="both"/>
        <w:rPr>
          <w:i/>
          <w:iCs/>
          <w:sz w:val="27"/>
          <w:szCs w:val="27"/>
          <w:lang w:val="pt-BR"/>
        </w:rPr>
      </w:pPr>
      <w:r w:rsidRPr="00166A9E">
        <w:rPr>
          <w:i/>
          <w:iCs/>
          <w:sz w:val="27"/>
          <w:szCs w:val="27"/>
          <w:lang w:val="pt-BR"/>
        </w:rPr>
        <w:t>Căn cứ Luật Bảo vệ môi trường ngày 17/11/2020;</w:t>
      </w:r>
    </w:p>
    <w:p w14:paraId="28166F76" w14:textId="77777777" w:rsidR="00EC29AA" w:rsidRPr="00166A9E" w:rsidRDefault="00247FB0" w:rsidP="00166A9E">
      <w:pPr>
        <w:spacing w:before="60" w:line="240" w:lineRule="auto"/>
        <w:ind w:firstLine="720"/>
        <w:jc w:val="both"/>
        <w:rPr>
          <w:i/>
          <w:iCs/>
          <w:sz w:val="27"/>
          <w:szCs w:val="27"/>
          <w:lang w:val="pt-BR"/>
        </w:rPr>
      </w:pPr>
      <w:r w:rsidRPr="00166A9E">
        <w:rPr>
          <w:i/>
          <w:iCs/>
          <w:sz w:val="27"/>
          <w:szCs w:val="27"/>
          <w:lang w:val="pt-BR"/>
        </w:rPr>
        <w:t>Căn cứ Nghị định số 08/2022/NĐ-CP ngày 10/01/2022 của Chính phủ quy định chi tiết một số điều của Luật Bảo vệ môi trường;</w:t>
      </w:r>
    </w:p>
    <w:p w14:paraId="7FBEBBEF" w14:textId="77777777" w:rsidR="00EC29AA" w:rsidRPr="00166A9E" w:rsidRDefault="00247FB0" w:rsidP="00166A9E">
      <w:pPr>
        <w:spacing w:before="60" w:line="240" w:lineRule="auto"/>
        <w:ind w:firstLine="720"/>
        <w:jc w:val="both"/>
        <w:rPr>
          <w:rFonts w:ascii="Times New Roman Italic" w:hAnsi="Times New Roman Italic"/>
          <w:i/>
          <w:iCs/>
          <w:spacing w:val="-4"/>
          <w:sz w:val="27"/>
          <w:szCs w:val="27"/>
          <w:lang w:val="pt-BR"/>
        </w:rPr>
      </w:pPr>
      <w:r w:rsidRPr="00166A9E">
        <w:rPr>
          <w:rFonts w:ascii="Times New Roman Italic" w:hAnsi="Times New Roman Italic"/>
          <w:i/>
          <w:iCs/>
          <w:spacing w:val="-4"/>
          <w:sz w:val="27"/>
          <w:szCs w:val="27"/>
          <w:lang w:val="pt-BR"/>
        </w:rPr>
        <w:t>Căn cứ Thông tư số 02/2022/TT-BTNMT ngày 10/01/2022 của Bộ trưởng Bộ Tài nguyên và Môi trường quy định chi tiết thi hành một số điều của Luật Bảo vệ môi trường;</w:t>
      </w:r>
    </w:p>
    <w:p w14:paraId="533CB742" w14:textId="3E1DAA9E" w:rsidR="00EC29AA" w:rsidRPr="00166A9E" w:rsidRDefault="00247FB0" w:rsidP="00166A9E">
      <w:pPr>
        <w:spacing w:before="60" w:line="240" w:lineRule="auto"/>
        <w:ind w:firstLine="720"/>
        <w:jc w:val="both"/>
        <w:rPr>
          <w:i/>
          <w:iCs/>
          <w:position w:val="-2"/>
          <w:sz w:val="27"/>
          <w:szCs w:val="27"/>
          <w:lang w:val="pt-BR"/>
        </w:rPr>
      </w:pPr>
      <w:r w:rsidRPr="00166A9E">
        <w:rPr>
          <w:rStyle w:val="fontstyle01"/>
          <w:rFonts w:ascii="Times New Roman" w:hAnsi="Times New Roman"/>
          <w:i/>
          <w:iCs/>
          <w:color w:val="auto"/>
          <w:sz w:val="27"/>
          <w:szCs w:val="27"/>
          <w:lang w:val="pt-BR"/>
        </w:rPr>
        <w:t xml:space="preserve">Căn cứ Văn bản số 798/TTg-QHQT ngày 13/9/2023 của Thủ tướng </w:t>
      </w:r>
      <w:r w:rsidR="00912AED" w:rsidRPr="00166A9E">
        <w:rPr>
          <w:rStyle w:val="fontstyle01"/>
          <w:rFonts w:ascii="Times New Roman" w:hAnsi="Times New Roman"/>
          <w:i/>
          <w:iCs/>
          <w:color w:val="auto"/>
          <w:sz w:val="27"/>
          <w:szCs w:val="27"/>
          <w:lang w:val="pt-BR"/>
        </w:rPr>
        <w:t>C</w:t>
      </w:r>
      <w:r w:rsidRPr="00166A9E">
        <w:rPr>
          <w:rStyle w:val="fontstyle01"/>
          <w:rFonts w:ascii="Times New Roman" w:hAnsi="Times New Roman"/>
          <w:i/>
          <w:iCs/>
          <w:color w:val="auto"/>
          <w:sz w:val="27"/>
          <w:szCs w:val="27"/>
          <w:lang w:val="pt-BR"/>
        </w:rPr>
        <w:t>hính phủ về việc sử dụng vốn dư và kéo dài thời gian bố trí vốn ngân sách Trung ương của án Hạ tầng cơ bản cho phát triển toàn diện các tỉnh Nghệ An, Hà Tĩnh, Quảng Bình, Quảng trị, Dự án thành phần tỉnh Hà Tĩnh, vay vốn ADB;</w:t>
      </w:r>
    </w:p>
    <w:p w14:paraId="5B4F4D7F" w14:textId="77777777" w:rsidR="00EC29AA" w:rsidRPr="00166A9E" w:rsidRDefault="00247FB0" w:rsidP="00166A9E">
      <w:pPr>
        <w:spacing w:before="60" w:line="240" w:lineRule="auto"/>
        <w:ind w:firstLine="709"/>
        <w:jc w:val="both"/>
        <w:rPr>
          <w:rStyle w:val="fontstyle01"/>
          <w:rFonts w:ascii="Times New Roman" w:hAnsi="Times New Roman"/>
          <w:i/>
          <w:iCs/>
          <w:color w:val="auto"/>
          <w:sz w:val="27"/>
          <w:szCs w:val="27"/>
          <w:lang w:val="pt-BR"/>
        </w:rPr>
      </w:pPr>
      <w:r w:rsidRPr="00166A9E">
        <w:rPr>
          <w:i/>
          <w:iCs/>
          <w:sz w:val="27"/>
          <w:szCs w:val="27"/>
          <w:lang w:val="nl-NL"/>
        </w:rPr>
        <w:t>C</w:t>
      </w:r>
      <w:r w:rsidRPr="00166A9E">
        <w:rPr>
          <w:rFonts w:hint="eastAsia"/>
          <w:i/>
          <w:iCs/>
          <w:sz w:val="27"/>
          <w:szCs w:val="27"/>
          <w:lang w:val="nl-NL"/>
        </w:rPr>
        <w:t>ă</w:t>
      </w:r>
      <w:r w:rsidRPr="00166A9E">
        <w:rPr>
          <w:i/>
          <w:iCs/>
          <w:sz w:val="27"/>
          <w:szCs w:val="27"/>
          <w:lang w:val="nl-NL"/>
        </w:rPr>
        <w:t xml:space="preserve">n cứ Nghị quyết số </w:t>
      </w:r>
      <w:r w:rsidRPr="00166A9E">
        <w:rPr>
          <w:bCs/>
          <w:i/>
          <w:iCs/>
          <w:sz w:val="27"/>
          <w:szCs w:val="27"/>
          <w:lang w:val="pt-PT"/>
        </w:rPr>
        <w:t xml:space="preserve">141/NQ-HĐND </w:t>
      </w:r>
      <w:r w:rsidRPr="00166A9E">
        <w:rPr>
          <w:rStyle w:val="fontstyle01"/>
          <w:rFonts w:ascii="Times New Roman" w:hAnsi="Times New Roman"/>
          <w:i/>
          <w:iCs/>
          <w:color w:val="auto"/>
          <w:sz w:val="27"/>
          <w:szCs w:val="27"/>
          <w:lang w:val="pt-BR"/>
        </w:rPr>
        <w:t>ngày 8/12/2023 của Hội đồng nhân dân tỉnh về việc Quyết định chủ trương đầu tư, điều chỉnh chủ trương đầu tư một số dự án đầu tư công và bổ sung kế hoạch đầu tư công trung hạn ngân sách địa phương giai đoạn 2021 - 2025 (Phụ lục số 05);</w:t>
      </w:r>
    </w:p>
    <w:p w14:paraId="0C5CD7E8" w14:textId="77777777" w:rsidR="00EC29AA" w:rsidRPr="00166A9E" w:rsidRDefault="00247FB0" w:rsidP="00166A9E">
      <w:pPr>
        <w:spacing w:before="60" w:line="240" w:lineRule="auto"/>
        <w:ind w:firstLine="709"/>
        <w:jc w:val="both"/>
        <w:rPr>
          <w:i/>
          <w:sz w:val="27"/>
          <w:szCs w:val="27"/>
          <w:lang w:val="pt-BR"/>
        </w:rPr>
      </w:pPr>
      <w:r w:rsidRPr="00166A9E">
        <w:rPr>
          <w:rStyle w:val="fontstyle01"/>
          <w:rFonts w:ascii="Times New Roman" w:hAnsi="Times New Roman"/>
          <w:i/>
          <w:color w:val="auto"/>
          <w:sz w:val="27"/>
          <w:szCs w:val="27"/>
          <w:lang w:val="pt-BR"/>
        </w:rPr>
        <w:t>Căn cứ các Quyết định của UBND tỉnh:</w:t>
      </w:r>
      <w:r w:rsidRPr="00166A9E">
        <w:rPr>
          <w:rStyle w:val="fontstyle01"/>
          <w:rFonts w:ascii="Times New Roman" w:hAnsi="Times New Roman"/>
          <w:color w:val="auto"/>
          <w:sz w:val="27"/>
          <w:szCs w:val="27"/>
          <w:lang w:val="pt-BR"/>
        </w:rPr>
        <w:t xml:space="preserve"> </w:t>
      </w:r>
      <w:r w:rsidRPr="00166A9E">
        <w:rPr>
          <w:i/>
          <w:sz w:val="27"/>
          <w:szCs w:val="27"/>
          <w:lang w:val="pt-BR"/>
        </w:rPr>
        <w:t>số 1366/QĐ-UBND ngày 19/5/2017 về việc phê duyệt Văn kiện dự án Hạ tầng cơ bản cho phát triển toàn diện tỉnh Hà Tĩnh, thuộc dự án BIIG2, vốn vay ADB; số 617/QĐ-UBND ngày 28/2/2018 về việc phê duyệt điều chỉnh Văn kiện Dự án: Hạ tầng cơ bản cho phát triển toàn diện tỉnh Hà Tĩnh, thuộc dự án BIIG2, vốn vay ADB; số 1650/QĐ-UBND ngày 13/07/2023 về việc phê duyệt điều chỉnh thời gian thực hiện dự án Hạ tầng cơ bản cho phát triển toàn diện tỉnh Hà Tĩnh, thuộc Dự án BIIG2, vay vốn ADB;</w:t>
      </w:r>
    </w:p>
    <w:p w14:paraId="60D39FCB" w14:textId="77777777" w:rsidR="00EC29AA" w:rsidRPr="00166A9E" w:rsidRDefault="00247FB0" w:rsidP="00166A9E">
      <w:pPr>
        <w:spacing w:before="60" w:line="240" w:lineRule="auto"/>
        <w:ind w:firstLine="709"/>
        <w:jc w:val="both"/>
        <w:rPr>
          <w:i/>
          <w:sz w:val="27"/>
          <w:szCs w:val="27"/>
          <w:lang w:val="pt-BR" w:eastAsia="vi-VN" w:bidi="vi-VN"/>
        </w:rPr>
      </w:pPr>
      <w:r w:rsidRPr="00166A9E">
        <w:rPr>
          <w:i/>
          <w:sz w:val="27"/>
          <w:szCs w:val="27"/>
          <w:lang w:val="pt-BR"/>
        </w:rPr>
        <w:t xml:space="preserve">Căn cứ </w:t>
      </w:r>
      <w:r w:rsidRPr="00166A9E">
        <w:rPr>
          <w:i/>
          <w:sz w:val="27"/>
          <w:szCs w:val="27"/>
          <w:lang w:val="pt-BR" w:eastAsia="vi-VN" w:bidi="vi-VN"/>
        </w:rPr>
        <w:t>Văn bản số 84/QĐ-UBND ngày 08/01/2019 của UBND tỉnh về việc chuyển chủ Dự án Hạ tầng cơ bản cho phát triển toàn diện tỉnh Hà Tĩnh thuộc dự án BIIG2, vay vốn ADB;</w:t>
      </w:r>
    </w:p>
    <w:p w14:paraId="12FBC819" w14:textId="6D4213BD" w:rsidR="00F3124E" w:rsidRPr="00166A9E" w:rsidRDefault="00F3124E" w:rsidP="00166A9E">
      <w:pPr>
        <w:spacing w:before="60" w:line="240" w:lineRule="auto"/>
        <w:ind w:firstLine="709"/>
        <w:jc w:val="both"/>
        <w:rPr>
          <w:i/>
          <w:sz w:val="27"/>
          <w:szCs w:val="27"/>
          <w:lang w:val="pt-BR"/>
        </w:rPr>
      </w:pPr>
      <w:r w:rsidRPr="00166A9E">
        <w:rPr>
          <w:i/>
          <w:sz w:val="27"/>
          <w:szCs w:val="27"/>
          <w:lang w:val="pt-BR"/>
        </w:rPr>
        <w:t xml:space="preserve">Căn cứ Quyết định </w:t>
      </w:r>
      <w:r w:rsidR="00912AED" w:rsidRPr="00166A9E">
        <w:rPr>
          <w:i/>
          <w:sz w:val="27"/>
          <w:szCs w:val="27"/>
          <w:lang w:val="pt-BR"/>
        </w:rPr>
        <w:t xml:space="preserve">số </w:t>
      </w:r>
      <w:r w:rsidRPr="00166A9E">
        <w:rPr>
          <w:i/>
          <w:sz w:val="27"/>
          <w:szCs w:val="27"/>
          <w:lang w:val="pt-BR"/>
        </w:rPr>
        <w:t>306/QĐ-UBND ngày 29/01/2024 của UBND tỉnh về việc ủy quyền Sở Tài nguyên và Môi trường thực hiện một số nội dung liên quan trong lĩnh vực môi trường thuộc thẩm quyền UBND tỉnh;</w:t>
      </w:r>
    </w:p>
    <w:p w14:paraId="31A617A6" w14:textId="702CD1DC" w:rsidR="00EC29AA" w:rsidRPr="00166A9E" w:rsidRDefault="00912AED" w:rsidP="00166A9E">
      <w:pPr>
        <w:spacing w:before="60" w:line="240" w:lineRule="auto"/>
        <w:ind w:firstLine="709"/>
        <w:jc w:val="both"/>
        <w:rPr>
          <w:i/>
          <w:iCs/>
          <w:sz w:val="27"/>
          <w:szCs w:val="27"/>
          <w:lang w:val="pt-BR"/>
        </w:rPr>
      </w:pPr>
      <w:r w:rsidRPr="00166A9E">
        <w:rPr>
          <w:i/>
          <w:sz w:val="27"/>
          <w:szCs w:val="27"/>
          <w:lang w:val="pt-BR"/>
        </w:rPr>
        <w:t xml:space="preserve">Theo </w:t>
      </w:r>
      <w:r w:rsidR="00247FB0" w:rsidRPr="00166A9E">
        <w:rPr>
          <w:i/>
          <w:sz w:val="27"/>
          <w:szCs w:val="27"/>
          <w:lang w:val="pt-BR"/>
        </w:rPr>
        <w:t xml:space="preserve">đề nghị của Sở Tài nguyên và Môi trường tại Tờ trình số </w:t>
      </w:r>
      <w:r w:rsidR="00F3124E" w:rsidRPr="00166A9E">
        <w:rPr>
          <w:i/>
          <w:sz w:val="27"/>
          <w:szCs w:val="27"/>
          <w:lang w:val="pt-BR"/>
        </w:rPr>
        <w:t>2803</w:t>
      </w:r>
      <w:r w:rsidR="00247FB0" w:rsidRPr="00166A9E">
        <w:rPr>
          <w:i/>
          <w:sz w:val="27"/>
          <w:szCs w:val="27"/>
          <w:lang w:val="pt-BR"/>
        </w:rPr>
        <w:t xml:space="preserve">/TTr-STNMT ngày </w:t>
      </w:r>
      <w:r w:rsidR="00F3124E" w:rsidRPr="00166A9E">
        <w:rPr>
          <w:i/>
          <w:sz w:val="27"/>
          <w:szCs w:val="27"/>
          <w:lang w:val="pt-BR"/>
        </w:rPr>
        <w:t>28</w:t>
      </w:r>
      <w:r w:rsidR="00247FB0" w:rsidRPr="00166A9E">
        <w:rPr>
          <w:i/>
          <w:sz w:val="27"/>
          <w:szCs w:val="27"/>
          <w:lang w:val="pt-BR"/>
        </w:rPr>
        <w:t xml:space="preserve">/06/2024 </w:t>
      </w:r>
      <w:r w:rsidR="00F3124E" w:rsidRPr="00166A9E">
        <w:rPr>
          <w:i/>
          <w:sz w:val="27"/>
          <w:szCs w:val="27"/>
          <w:lang w:val="pt-BR"/>
        </w:rPr>
        <w:t>(</w:t>
      </w:r>
      <w:r w:rsidR="00247FB0" w:rsidRPr="00166A9E">
        <w:rPr>
          <w:i/>
          <w:sz w:val="27"/>
          <w:szCs w:val="27"/>
          <w:lang w:val="pt-BR"/>
        </w:rPr>
        <w:t xml:space="preserve">kèm theo Báo cáo đánh giá tác động môi trường Dự án “Hạ tầng cơ bản cho phát triển toàn diện tỉnh Hà Tĩnh” thuộc Dự án BIIG2, vay vốn </w:t>
      </w:r>
      <w:r w:rsidR="00247FB0" w:rsidRPr="00166A9E">
        <w:rPr>
          <w:i/>
          <w:sz w:val="27"/>
          <w:szCs w:val="27"/>
          <w:lang w:val="pt-BR"/>
        </w:rPr>
        <w:lastRenderedPageBreak/>
        <w:t>Ngân hàng Phát triển Châu Á (ADB)</w:t>
      </w:r>
      <w:r w:rsidR="00F3124E" w:rsidRPr="00166A9E">
        <w:rPr>
          <w:i/>
          <w:sz w:val="27"/>
          <w:szCs w:val="27"/>
          <w:lang w:val="pt-BR"/>
        </w:rPr>
        <w:t>; ý kiến của Hội đông thẩm định tại Văn bản số 2612/STNMT-MT ngày 17/6/2024 của</w:t>
      </w:r>
      <w:r w:rsidR="00247FB0" w:rsidRPr="00166A9E">
        <w:rPr>
          <w:i/>
          <w:sz w:val="27"/>
          <w:szCs w:val="27"/>
          <w:lang w:val="pt-BR"/>
        </w:rPr>
        <w:t xml:space="preserve"> </w:t>
      </w:r>
      <w:r w:rsidR="00F3124E" w:rsidRPr="00166A9E">
        <w:rPr>
          <w:i/>
          <w:sz w:val="27"/>
          <w:szCs w:val="27"/>
          <w:lang w:val="pt-BR"/>
        </w:rPr>
        <w:t xml:space="preserve">Sở Tài nguyên và Môi trường; </w:t>
      </w:r>
      <w:r w:rsidR="00247FB0" w:rsidRPr="00166A9E">
        <w:rPr>
          <w:i/>
          <w:sz w:val="27"/>
          <w:szCs w:val="27"/>
          <w:lang w:val="pt-BR"/>
        </w:rPr>
        <w:t xml:space="preserve">Văn bản giải trình số 278/DDCN-PTDV ngày 19/06/2024 của Ban Quản lý dự án </w:t>
      </w:r>
      <w:r w:rsidRPr="00166A9E">
        <w:rPr>
          <w:i/>
          <w:sz w:val="27"/>
          <w:szCs w:val="27"/>
          <w:lang w:val="pt-BR"/>
        </w:rPr>
        <w:t xml:space="preserve">đầu </w:t>
      </w:r>
      <w:r w:rsidR="00247FB0" w:rsidRPr="00166A9E">
        <w:rPr>
          <w:i/>
          <w:sz w:val="27"/>
          <w:szCs w:val="27"/>
          <w:lang w:val="pt-BR"/>
        </w:rPr>
        <w:t xml:space="preserve">tư xây dựng công trình Dân dụng và Công nghiệp tỉnh </w:t>
      </w:r>
      <w:r w:rsidR="00F3124E" w:rsidRPr="00166A9E">
        <w:rPr>
          <w:i/>
          <w:sz w:val="27"/>
          <w:szCs w:val="27"/>
          <w:lang w:val="pt-BR"/>
        </w:rPr>
        <w:t>về chỉnh sửa, bổ sung, hoàn thiện)</w:t>
      </w:r>
      <w:r w:rsidR="00247FB0" w:rsidRPr="00166A9E">
        <w:rPr>
          <w:i/>
          <w:sz w:val="27"/>
          <w:szCs w:val="27"/>
          <w:lang w:val="pt-BR"/>
        </w:rPr>
        <w:t>.</w:t>
      </w:r>
    </w:p>
    <w:p w14:paraId="4BE5FA2B" w14:textId="77777777" w:rsidR="00EC29AA" w:rsidRPr="00166A9E" w:rsidRDefault="00EC29AA" w:rsidP="00166A9E">
      <w:pPr>
        <w:spacing w:before="60" w:line="240" w:lineRule="auto"/>
        <w:jc w:val="center"/>
        <w:rPr>
          <w:b/>
          <w:sz w:val="2"/>
          <w:szCs w:val="27"/>
          <w:lang w:val="pt-BR"/>
        </w:rPr>
      </w:pPr>
    </w:p>
    <w:p w14:paraId="50BB2CAB" w14:textId="77777777" w:rsidR="00EC29AA" w:rsidRPr="00166A9E" w:rsidRDefault="00247FB0" w:rsidP="00166A9E">
      <w:pPr>
        <w:spacing w:before="60" w:line="240" w:lineRule="auto"/>
        <w:jc w:val="center"/>
        <w:rPr>
          <w:b/>
          <w:sz w:val="27"/>
          <w:szCs w:val="27"/>
          <w:lang w:val="pt-BR"/>
        </w:rPr>
      </w:pPr>
      <w:r w:rsidRPr="00166A9E">
        <w:rPr>
          <w:b/>
          <w:sz w:val="27"/>
          <w:szCs w:val="27"/>
          <w:lang w:val="pt-BR"/>
        </w:rPr>
        <w:t>QUYẾT ĐỊNH:</w:t>
      </w:r>
    </w:p>
    <w:p w14:paraId="37AD8F49" w14:textId="77777777" w:rsidR="00EC29AA" w:rsidRPr="00166A9E" w:rsidRDefault="00EC29AA" w:rsidP="00166A9E">
      <w:pPr>
        <w:spacing w:before="60" w:line="240" w:lineRule="auto"/>
        <w:jc w:val="center"/>
        <w:rPr>
          <w:b/>
          <w:sz w:val="3"/>
          <w:szCs w:val="27"/>
          <w:lang w:val="pt-BR"/>
        </w:rPr>
      </w:pPr>
    </w:p>
    <w:p w14:paraId="185EC454" w14:textId="027BD0AC" w:rsidR="00EC29AA" w:rsidRPr="00166A9E" w:rsidRDefault="00247FB0" w:rsidP="00166A9E">
      <w:pPr>
        <w:spacing w:before="60" w:line="240" w:lineRule="auto"/>
        <w:ind w:firstLine="570"/>
        <w:jc w:val="both"/>
        <w:rPr>
          <w:sz w:val="27"/>
          <w:szCs w:val="27"/>
          <w:lang w:val="pt-BR"/>
        </w:rPr>
      </w:pPr>
      <w:r w:rsidRPr="00166A9E">
        <w:rPr>
          <w:b/>
          <w:sz w:val="27"/>
          <w:szCs w:val="27"/>
          <w:lang w:val="pt-BR"/>
        </w:rPr>
        <w:t xml:space="preserve">Điều 1. </w:t>
      </w:r>
      <w:r w:rsidRPr="00166A9E">
        <w:rPr>
          <w:sz w:val="27"/>
          <w:szCs w:val="27"/>
          <w:lang w:val="pt-BR"/>
        </w:rPr>
        <w:t xml:space="preserve">Phê duyệt kết quả thẩm định Báo cáo đánh giá tác động môi trường Dự án “Hạ tầng cơ bản cho phát triển toàn diện tỉnh Hà Tĩnh” thuộc Dự án BIIG2, vay vốn Ngân hàng Phát triển Châu Á (ADB) </w:t>
      </w:r>
      <w:r w:rsidRPr="00166A9E">
        <w:rPr>
          <w:rFonts w:eastAsia="SimSun"/>
          <w:sz w:val="27"/>
          <w:szCs w:val="27"/>
          <w:lang w:val="pt-BR" w:eastAsia="zh-CN"/>
        </w:rPr>
        <w:t xml:space="preserve">(sau đây gọi là Báo cáo ĐTM Dự án) do </w:t>
      </w:r>
      <w:r w:rsidRPr="00166A9E">
        <w:rPr>
          <w:sz w:val="27"/>
          <w:szCs w:val="27"/>
          <w:lang w:val="pt-BR"/>
        </w:rPr>
        <w:t xml:space="preserve">Ban Quản lý dự án </w:t>
      </w:r>
      <w:r w:rsidR="00912AED" w:rsidRPr="00166A9E">
        <w:rPr>
          <w:sz w:val="27"/>
          <w:szCs w:val="27"/>
          <w:lang w:val="pt-BR"/>
        </w:rPr>
        <w:t xml:space="preserve">đầu </w:t>
      </w:r>
      <w:r w:rsidRPr="00166A9E">
        <w:rPr>
          <w:sz w:val="27"/>
          <w:szCs w:val="27"/>
          <w:lang w:val="pt-BR"/>
        </w:rPr>
        <w:t>tư xây dựng công trình Dân dụng và Công nghiệp tỉnh</w:t>
      </w:r>
      <w:r w:rsidRPr="00166A9E">
        <w:rPr>
          <w:rStyle w:val="fontstyle01"/>
          <w:rFonts w:ascii="Times New Roman" w:hAnsi="Times New Roman"/>
          <w:color w:val="auto"/>
          <w:sz w:val="27"/>
          <w:szCs w:val="27"/>
          <w:lang w:val="pt-BR"/>
        </w:rPr>
        <w:t xml:space="preserve"> làm chủ đầu tư</w:t>
      </w:r>
      <w:r w:rsidRPr="00166A9E">
        <w:rPr>
          <w:i/>
          <w:iCs/>
          <w:sz w:val="27"/>
          <w:szCs w:val="27"/>
          <w:lang w:val="pt-BR"/>
        </w:rPr>
        <w:t xml:space="preserve"> </w:t>
      </w:r>
      <w:r w:rsidRPr="00166A9E">
        <w:rPr>
          <w:sz w:val="27"/>
          <w:szCs w:val="27"/>
          <w:lang w:val="pt-BR"/>
        </w:rPr>
        <w:t>(sau đây gọi là Chủ dự án) với các nội dung, yêu cầu về bảo vệ môi trường tại Phụ lục ban hành kèm theo Quyết định này.</w:t>
      </w:r>
    </w:p>
    <w:p w14:paraId="1ED4F44D" w14:textId="10538D51" w:rsidR="00F3124E" w:rsidRPr="00166A9E" w:rsidRDefault="00247FB0" w:rsidP="00166A9E">
      <w:pPr>
        <w:spacing w:before="60" w:line="240" w:lineRule="auto"/>
        <w:ind w:firstLine="570"/>
        <w:jc w:val="both"/>
        <w:rPr>
          <w:rFonts w:eastAsia="SimSun"/>
          <w:b/>
          <w:sz w:val="27"/>
          <w:szCs w:val="27"/>
          <w:lang w:val="pt-BR" w:eastAsia="zh-CN"/>
        </w:rPr>
      </w:pPr>
      <w:r w:rsidRPr="00166A9E">
        <w:rPr>
          <w:rFonts w:eastAsia="SimSun"/>
          <w:b/>
          <w:sz w:val="27"/>
          <w:szCs w:val="27"/>
          <w:lang w:val="pt-BR" w:eastAsia="zh-CN"/>
        </w:rPr>
        <w:t>Điều 2.</w:t>
      </w:r>
      <w:r w:rsidR="00F3124E" w:rsidRPr="00166A9E">
        <w:rPr>
          <w:rFonts w:eastAsia="SimSun"/>
          <w:b/>
          <w:sz w:val="27"/>
          <w:szCs w:val="27"/>
          <w:lang w:val="pt-BR" w:eastAsia="zh-CN"/>
        </w:rPr>
        <w:t xml:space="preserve"> </w:t>
      </w:r>
      <w:r w:rsidR="00F3124E" w:rsidRPr="00166A9E">
        <w:rPr>
          <w:rFonts w:eastAsia="SimSun"/>
          <w:bCs/>
          <w:sz w:val="27"/>
          <w:szCs w:val="27"/>
          <w:lang w:val="pt-BR" w:eastAsia="zh-CN"/>
        </w:rPr>
        <w:t>Tổ chức thực hiện</w:t>
      </w:r>
    </w:p>
    <w:p w14:paraId="56588657" w14:textId="5F2518A7" w:rsidR="00F3124E" w:rsidRPr="00166A9E" w:rsidRDefault="00110BF3" w:rsidP="00166A9E">
      <w:pPr>
        <w:spacing w:before="60" w:line="240" w:lineRule="auto"/>
        <w:ind w:firstLine="570"/>
        <w:jc w:val="both"/>
        <w:rPr>
          <w:sz w:val="27"/>
          <w:szCs w:val="27"/>
          <w:lang w:val="pt-BR"/>
        </w:rPr>
      </w:pPr>
      <w:r w:rsidRPr="00166A9E">
        <w:rPr>
          <w:sz w:val="27"/>
          <w:szCs w:val="27"/>
          <w:lang w:val="pt-BR"/>
        </w:rPr>
        <w:t>1</w:t>
      </w:r>
      <w:r w:rsidR="00F3124E" w:rsidRPr="00166A9E">
        <w:rPr>
          <w:sz w:val="27"/>
          <w:szCs w:val="27"/>
          <w:lang w:val="pt-BR"/>
        </w:rPr>
        <w:t xml:space="preserve">. Ban Quản lý dự án </w:t>
      </w:r>
      <w:r w:rsidR="00912AED" w:rsidRPr="00166A9E">
        <w:rPr>
          <w:sz w:val="27"/>
          <w:szCs w:val="27"/>
          <w:lang w:val="pt-BR"/>
        </w:rPr>
        <w:t xml:space="preserve">đầu </w:t>
      </w:r>
      <w:r w:rsidR="00F3124E" w:rsidRPr="00166A9E">
        <w:rPr>
          <w:sz w:val="27"/>
          <w:szCs w:val="27"/>
          <w:lang w:val="pt-BR"/>
        </w:rPr>
        <w:t>tư xây dựng công trình Dân dụng và Công nghiệp tỉnh</w:t>
      </w:r>
      <w:r w:rsidR="00F3124E" w:rsidRPr="00166A9E">
        <w:rPr>
          <w:rStyle w:val="fontstyle01"/>
          <w:rFonts w:ascii="Times New Roman" w:hAnsi="Times New Roman"/>
          <w:color w:val="auto"/>
          <w:sz w:val="27"/>
          <w:szCs w:val="27"/>
          <w:lang w:val="pt-BR"/>
        </w:rPr>
        <w:t xml:space="preserve"> </w:t>
      </w:r>
      <w:r w:rsidR="00F3124E" w:rsidRPr="00166A9E">
        <w:rPr>
          <w:sz w:val="27"/>
          <w:szCs w:val="27"/>
          <w:lang w:val="pt-BR"/>
        </w:rPr>
        <w:t>có trách nhiệm thực hiện quy định tại Điều 37 Luật Bảo vệ môi trường</w:t>
      </w:r>
      <w:r w:rsidR="00912AED" w:rsidRPr="00166A9E">
        <w:rPr>
          <w:sz w:val="27"/>
          <w:szCs w:val="27"/>
          <w:lang w:val="pt-BR"/>
        </w:rPr>
        <w:t>,</w:t>
      </w:r>
      <w:r w:rsidR="00F3124E" w:rsidRPr="00166A9E">
        <w:rPr>
          <w:sz w:val="27"/>
          <w:szCs w:val="27"/>
          <w:lang w:val="pt-BR"/>
        </w:rPr>
        <w:t xml:space="preserve"> Điều 27 Nghị định số 08/2022/NĐ-CP của Chính phủ quy định chi tiết một số điều của Luật Bảo vệ môi trường và các quy định hiện hành của pháp luật.</w:t>
      </w:r>
    </w:p>
    <w:p w14:paraId="1D26957E" w14:textId="4168491A" w:rsidR="00F3124E" w:rsidRPr="00166A9E" w:rsidRDefault="00110BF3" w:rsidP="00166A9E">
      <w:pPr>
        <w:spacing w:before="60" w:line="240" w:lineRule="auto"/>
        <w:ind w:firstLine="570"/>
        <w:jc w:val="both"/>
        <w:rPr>
          <w:spacing w:val="-2"/>
          <w:sz w:val="27"/>
          <w:szCs w:val="27"/>
          <w:lang w:val="pt-BR"/>
        </w:rPr>
      </w:pPr>
      <w:r w:rsidRPr="00166A9E">
        <w:rPr>
          <w:spacing w:val="-2"/>
          <w:sz w:val="27"/>
          <w:szCs w:val="27"/>
          <w:lang w:val="pt-BR"/>
        </w:rPr>
        <w:t>2</w:t>
      </w:r>
      <w:r w:rsidR="00F3124E" w:rsidRPr="00166A9E">
        <w:rPr>
          <w:spacing w:val="-2"/>
          <w:sz w:val="27"/>
          <w:szCs w:val="27"/>
          <w:lang w:val="pt-BR"/>
        </w:rPr>
        <w:t>. Sở Tài nguyên và Môi trường chủ trì, phối hợp với các sở, ngành liên quan, UBND các huyện: Kỳ Anh, Hương Khê theo dõi, kiểm tra, hướng dẫn Chủ đầu tư thực hiện theo đúng quy định; kịp thời báo cáo, đề xuất UBND tỉnh các nội dung liên quan.</w:t>
      </w:r>
    </w:p>
    <w:p w14:paraId="198C9A7D" w14:textId="18B7E558" w:rsidR="00110BF3" w:rsidRPr="00166A9E" w:rsidRDefault="00110BF3" w:rsidP="00166A9E">
      <w:pPr>
        <w:spacing w:before="60" w:line="240" w:lineRule="auto"/>
        <w:ind w:firstLine="570"/>
        <w:jc w:val="both"/>
        <w:rPr>
          <w:sz w:val="27"/>
          <w:szCs w:val="27"/>
          <w:lang w:val="pt-BR"/>
        </w:rPr>
      </w:pPr>
      <w:r w:rsidRPr="00166A9E">
        <w:rPr>
          <w:iCs/>
          <w:sz w:val="27"/>
          <w:szCs w:val="27"/>
          <w:lang w:val="pt-BR"/>
        </w:rPr>
        <w:t xml:space="preserve">3. </w:t>
      </w:r>
      <w:r w:rsidRPr="00166A9E">
        <w:rPr>
          <w:sz w:val="27"/>
          <w:szCs w:val="27"/>
          <w:lang w:val="pt-BR"/>
        </w:rPr>
        <w:t xml:space="preserve">Ban Quản lý dự án </w:t>
      </w:r>
      <w:r w:rsidR="00912AED" w:rsidRPr="00166A9E">
        <w:rPr>
          <w:sz w:val="27"/>
          <w:szCs w:val="27"/>
          <w:lang w:val="pt-BR"/>
        </w:rPr>
        <w:t xml:space="preserve">đầu </w:t>
      </w:r>
      <w:r w:rsidRPr="00166A9E">
        <w:rPr>
          <w:sz w:val="27"/>
          <w:szCs w:val="27"/>
          <w:lang w:val="pt-BR"/>
        </w:rPr>
        <w:t>tư xây dựng công trình Dân dụng và Công nghiệp tỉnh (đơn vị đề xuất)</w:t>
      </w:r>
      <w:r w:rsidRPr="00166A9E">
        <w:rPr>
          <w:iCs/>
          <w:sz w:val="27"/>
          <w:szCs w:val="27"/>
          <w:lang w:val="pt-BR"/>
        </w:rPr>
        <w:t xml:space="preserve">, Hội đồng thẩm định (theo </w:t>
      </w:r>
      <w:r w:rsidRPr="00166A9E">
        <w:rPr>
          <w:iCs/>
          <w:position w:val="-2"/>
          <w:sz w:val="27"/>
          <w:szCs w:val="27"/>
          <w:lang w:val="pt-BR"/>
        </w:rPr>
        <w:t>Quyết định số 140/QĐ-STNMT ngày 06/6/2024</w:t>
      </w:r>
      <w:r w:rsidRPr="00166A9E">
        <w:rPr>
          <w:i/>
          <w:position w:val="-2"/>
          <w:sz w:val="27"/>
          <w:szCs w:val="27"/>
          <w:lang w:val="pt-BR"/>
        </w:rPr>
        <w:t xml:space="preserve"> </w:t>
      </w:r>
      <w:r w:rsidRPr="00166A9E">
        <w:rPr>
          <w:sz w:val="27"/>
          <w:szCs w:val="27"/>
          <w:lang w:val="pt-BR"/>
        </w:rPr>
        <w:t>của Giám đốc Sở Tài nguyên và Môi trường), Sở Tài nguyên và Môi trường (cơ quan tổng hợp, thẩm định, đề xuất) chịu trách nhiệm toàn diện trước pháp luật, UBND tỉnh, Chủ tịch UBND tỉnh và các cơ quan liên quan về nội dung, số liệu báo cáo và đề xuất tại các Tờ trình và Văn bản nêu trên, đảm bảo thực hiện đúng quy định của pháp luật về môi trường và các quy định pháp luật có liên quan.</w:t>
      </w:r>
    </w:p>
    <w:p w14:paraId="0D3C9DF1" w14:textId="61E63244" w:rsidR="00EC29AA" w:rsidRPr="00166A9E" w:rsidRDefault="00247FB0" w:rsidP="00166A9E">
      <w:pPr>
        <w:spacing w:before="60" w:line="240" w:lineRule="auto"/>
        <w:ind w:firstLine="720"/>
        <w:jc w:val="both"/>
        <w:rPr>
          <w:sz w:val="27"/>
          <w:szCs w:val="27"/>
          <w:lang w:val="pt-BR"/>
        </w:rPr>
      </w:pPr>
      <w:r w:rsidRPr="00166A9E">
        <w:rPr>
          <w:rFonts w:eastAsia="SimSun"/>
          <w:b/>
          <w:sz w:val="27"/>
          <w:szCs w:val="27"/>
          <w:lang w:val="pt-BR" w:eastAsia="zh-CN"/>
        </w:rPr>
        <w:t xml:space="preserve">Điều 3. </w:t>
      </w:r>
      <w:r w:rsidRPr="00166A9E">
        <w:rPr>
          <w:sz w:val="27"/>
          <w:szCs w:val="27"/>
          <w:lang w:val="pt-BR"/>
        </w:rPr>
        <w:t>Quyết định này có hiệu lực kể từ ngày ban hành</w:t>
      </w:r>
      <w:r w:rsidR="00912AED" w:rsidRPr="00166A9E">
        <w:rPr>
          <w:sz w:val="27"/>
          <w:szCs w:val="27"/>
          <w:lang w:val="pt-BR"/>
        </w:rPr>
        <w:t>;</w:t>
      </w:r>
    </w:p>
    <w:p w14:paraId="6983F141" w14:textId="7D1964DD" w:rsidR="00EC29AA" w:rsidRPr="00166A9E" w:rsidRDefault="00247FB0" w:rsidP="00166A9E">
      <w:pPr>
        <w:spacing w:before="60" w:line="240" w:lineRule="auto"/>
        <w:ind w:firstLine="720"/>
        <w:jc w:val="both"/>
        <w:rPr>
          <w:sz w:val="27"/>
          <w:szCs w:val="27"/>
          <w:lang w:val="pt-BR"/>
        </w:rPr>
      </w:pPr>
      <w:r w:rsidRPr="00166A9E">
        <w:rPr>
          <w:sz w:val="27"/>
          <w:szCs w:val="27"/>
          <w:lang w:val="pt-BR"/>
        </w:rPr>
        <w:t>Chánh Văn phòng UBND tỉnh; Giám đốc các Sở: Tài nguyên và Môi trường, Xây dựng, Giao thông vận tải, Nông nghiệp và Phát triển nông thôn;</w:t>
      </w:r>
      <w:r w:rsidR="00C96AC5" w:rsidRPr="00166A9E">
        <w:rPr>
          <w:sz w:val="27"/>
          <w:szCs w:val="27"/>
          <w:lang w:val="pt-BR"/>
        </w:rPr>
        <w:t xml:space="preserve"> Giám đốc Ban Quản lý dự án </w:t>
      </w:r>
      <w:r w:rsidR="00912AED">
        <w:rPr>
          <w:sz w:val="27"/>
          <w:szCs w:val="27"/>
          <w:lang w:val="pt-BR"/>
        </w:rPr>
        <w:t>đ</w:t>
      </w:r>
      <w:r w:rsidR="00912AED" w:rsidRPr="00166A9E">
        <w:rPr>
          <w:sz w:val="27"/>
          <w:szCs w:val="27"/>
          <w:lang w:val="pt-BR"/>
        </w:rPr>
        <w:t xml:space="preserve">ầu </w:t>
      </w:r>
      <w:r w:rsidR="00C96AC5" w:rsidRPr="00166A9E">
        <w:rPr>
          <w:sz w:val="27"/>
          <w:szCs w:val="27"/>
          <w:lang w:val="pt-BR"/>
        </w:rPr>
        <w:t>tư xây dựng công trình Dân dụng và Công nghiệp tỉnh (Chủ dự án);</w:t>
      </w:r>
      <w:r w:rsidRPr="00166A9E">
        <w:rPr>
          <w:sz w:val="27"/>
          <w:szCs w:val="27"/>
          <w:lang w:val="pt-BR"/>
        </w:rPr>
        <w:t xml:space="preserve"> Chủ tịch UBND huyện Kỳ Anh; Chủ tịch UBND huyện Hương Khê; Chủ tịch UBND các xã: Kỳ Thượng, Kỳ Sơn - huyện Kỳ Anh; Chủ tịch UBND các xã: Hương Lâm, Hương Liên - huyện Hương Khê và Thủ trưởng các cơ quan, đơn vị, cá nhân có liên quan chịu trách nhiệm thi hành Quyết định này./.</w:t>
      </w:r>
    </w:p>
    <w:p w14:paraId="05CB2821" w14:textId="77777777" w:rsidR="00EC29AA" w:rsidRPr="00912AED" w:rsidRDefault="00EC29AA" w:rsidP="00166A9E">
      <w:pPr>
        <w:widowControl w:val="0"/>
        <w:spacing w:before="60" w:line="240" w:lineRule="auto"/>
        <w:jc w:val="both"/>
        <w:textAlignment w:val="baseline"/>
        <w:rPr>
          <w:sz w:val="14"/>
          <w:szCs w:val="28"/>
          <w:lang w:val="pt-BR"/>
        </w:rPr>
      </w:pPr>
    </w:p>
    <w:tbl>
      <w:tblPr>
        <w:tblW w:w="9323" w:type="dxa"/>
        <w:tblLayout w:type="fixed"/>
        <w:tblLook w:val="04A0" w:firstRow="1" w:lastRow="0" w:firstColumn="1" w:lastColumn="0" w:noHBand="0" w:noVBand="1"/>
      </w:tblPr>
      <w:tblGrid>
        <w:gridCol w:w="5289"/>
        <w:gridCol w:w="4034"/>
      </w:tblGrid>
      <w:tr w:rsidR="00EC29AA" w:rsidRPr="009A15AA" w14:paraId="361B341E" w14:textId="77777777">
        <w:trPr>
          <w:trHeight w:val="2669"/>
        </w:trPr>
        <w:tc>
          <w:tcPr>
            <w:tcW w:w="5288" w:type="dxa"/>
          </w:tcPr>
          <w:p w14:paraId="5DCF2179" w14:textId="77777777" w:rsidR="00EC29AA" w:rsidRPr="00166A9E" w:rsidRDefault="00247FB0" w:rsidP="00C96AC5">
            <w:pPr>
              <w:spacing w:line="240" w:lineRule="auto"/>
              <w:rPr>
                <w:spacing w:val="-4"/>
                <w:sz w:val="22"/>
                <w:szCs w:val="28"/>
                <w:lang w:val="pt-BR"/>
              </w:rPr>
            </w:pPr>
            <w:r w:rsidRPr="00166A9E">
              <w:rPr>
                <w:b/>
                <w:i/>
                <w:sz w:val="24"/>
                <w:szCs w:val="28"/>
                <w:lang w:val="pt-BR"/>
              </w:rPr>
              <w:t xml:space="preserve">Nơi nhận:             </w:t>
            </w:r>
            <w:r w:rsidRPr="00166A9E">
              <w:rPr>
                <w:b/>
                <w:sz w:val="24"/>
                <w:szCs w:val="28"/>
                <w:lang w:val="pt-BR"/>
              </w:rPr>
              <w:t xml:space="preserve">                                                                       </w:t>
            </w:r>
            <w:r w:rsidRPr="00166A9E">
              <w:rPr>
                <w:sz w:val="22"/>
                <w:szCs w:val="28"/>
                <w:lang w:val="pt-BR"/>
              </w:rPr>
              <w:t xml:space="preserve">- </w:t>
            </w:r>
            <w:r w:rsidRPr="00166A9E">
              <w:rPr>
                <w:spacing w:val="-4"/>
                <w:sz w:val="22"/>
                <w:szCs w:val="28"/>
                <w:lang w:val="pt-BR"/>
              </w:rPr>
              <w:t>Như Điều 3;</w:t>
            </w:r>
          </w:p>
          <w:p w14:paraId="6E441498" w14:textId="77777777" w:rsidR="00EC29AA" w:rsidRPr="00166A9E" w:rsidRDefault="00247FB0" w:rsidP="00C96AC5">
            <w:pPr>
              <w:tabs>
                <w:tab w:val="left" w:pos="7540"/>
              </w:tabs>
              <w:spacing w:line="240" w:lineRule="auto"/>
              <w:rPr>
                <w:spacing w:val="-4"/>
                <w:sz w:val="22"/>
                <w:szCs w:val="28"/>
                <w:lang w:val="pt-BR"/>
              </w:rPr>
            </w:pPr>
            <w:r w:rsidRPr="00166A9E">
              <w:rPr>
                <w:spacing w:val="-4"/>
                <w:sz w:val="22"/>
                <w:szCs w:val="28"/>
                <w:lang w:val="pt-BR"/>
              </w:rPr>
              <w:t>- Bộ Tài nguyên và Môi trường (để b/cáo);</w:t>
            </w:r>
          </w:p>
          <w:p w14:paraId="44D6EBCD" w14:textId="77777777" w:rsidR="00EC29AA" w:rsidRPr="00166A9E" w:rsidRDefault="00247FB0" w:rsidP="00C96AC5">
            <w:pPr>
              <w:tabs>
                <w:tab w:val="left" w:pos="7540"/>
              </w:tabs>
              <w:spacing w:line="240" w:lineRule="auto"/>
              <w:rPr>
                <w:sz w:val="22"/>
                <w:szCs w:val="28"/>
                <w:lang w:val="pt-BR"/>
              </w:rPr>
            </w:pPr>
            <w:r w:rsidRPr="00166A9E">
              <w:rPr>
                <w:sz w:val="22"/>
                <w:szCs w:val="28"/>
                <w:lang w:val="pt-BR"/>
              </w:rPr>
              <w:t>- Chủ tịch, các PCT UBND tỉnh;</w:t>
            </w:r>
          </w:p>
          <w:p w14:paraId="0420F690" w14:textId="153B994A" w:rsidR="00EC29AA" w:rsidRPr="00166A9E" w:rsidRDefault="00247FB0" w:rsidP="00C96AC5">
            <w:pPr>
              <w:tabs>
                <w:tab w:val="left" w:pos="7540"/>
              </w:tabs>
              <w:spacing w:line="240" w:lineRule="auto"/>
              <w:rPr>
                <w:sz w:val="22"/>
                <w:szCs w:val="28"/>
                <w:lang w:val="pt-BR"/>
              </w:rPr>
            </w:pPr>
            <w:r w:rsidRPr="00166A9E">
              <w:rPr>
                <w:sz w:val="22"/>
                <w:szCs w:val="28"/>
                <w:lang w:val="pt-BR"/>
              </w:rPr>
              <w:t xml:space="preserve">- </w:t>
            </w:r>
            <w:r w:rsidR="00C96AC5" w:rsidRPr="00166A9E">
              <w:rPr>
                <w:sz w:val="22"/>
                <w:szCs w:val="28"/>
                <w:lang w:val="pt-BR"/>
              </w:rPr>
              <w:t>PCVP UBND tỉnh phụ tr</w:t>
            </w:r>
            <w:r w:rsidR="00110BF3" w:rsidRPr="00166A9E">
              <w:rPr>
                <w:sz w:val="22"/>
                <w:szCs w:val="28"/>
                <w:lang w:val="pt-BR"/>
              </w:rPr>
              <w:t>ách</w:t>
            </w:r>
            <w:r w:rsidRPr="00166A9E">
              <w:rPr>
                <w:sz w:val="22"/>
                <w:szCs w:val="28"/>
                <w:lang w:val="pt-BR"/>
              </w:rPr>
              <w:t>;</w:t>
            </w:r>
          </w:p>
          <w:p w14:paraId="7F9F92AE" w14:textId="77777777" w:rsidR="00EC29AA" w:rsidRPr="00166A9E" w:rsidRDefault="00247FB0" w:rsidP="00C96AC5">
            <w:pPr>
              <w:tabs>
                <w:tab w:val="left" w:pos="7540"/>
              </w:tabs>
              <w:spacing w:line="240" w:lineRule="auto"/>
              <w:rPr>
                <w:sz w:val="22"/>
                <w:szCs w:val="28"/>
              </w:rPr>
            </w:pPr>
            <w:r w:rsidRPr="00166A9E">
              <w:rPr>
                <w:sz w:val="22"/>
                <w:szCs w:val="28"/>
              </w:rPr>
              <w:t>- Trung tâm CB-TH tỉnh;</w:t>
            </w:r>
          </w:p>
          <w:p w14:paraId="27CB0909" w14:textId="0392C013" w:rsidR="00EC29AA" w:rsidRPr="00166A9E" w:rsidRDefault="00247FB0" w:rsidP="00C96AC5">
            <w:pPr>
              <w:spacing w:line="240" w:lineRule="auto"/>
              <w:jc w:val="both"/>
              <w:rPr>
                <w:sz w:val="22"/>
                <w:szCs w:val="28"/>
              </w:rPr>
            </w:pPr>
            <w:r w:rsidRPr="00166A9E">
              <w:rPr>
                <w:sz w:val="22"/>
                <w:szCs w:val="28"/>
              </w:rPr>
              <w:t>- Lưu: VT, NL</w:t>
            </w:r>
            <w:r w:rsidR="00C96AC5" w:rsidRPr="00166A9E">
              <w:rPr>
                <w:sz w:val="22"/>
                <w:szCs w:val="28"/>
                <w:vertAlign w:val="subscript"/>
              </w:rPr>
              <w:t>3</w:t>
            </w:r>
            <w:r w:rsidRPr="00166A9E">
              <w:rPr>
                <w:sz w:val="22"/>
                <w:szCs w:val="28"/>
              </w:rPr>
              <w:t>.</w:t>
            </w:r>
          </w:p>
          <w:p w14:paraId="3326606F" w14:textId="77777777" w:rsidR="00EC29AA" w:rsidRPr="009A15AA" w:rsidRDefault="00EC29AA" w:rsidP="00C96AC5">
            <w:pPr>
              <w:spacing w:beforeLines="20" w:before="48" w:line="240" w:lineRule="auto"/>
              <w:jc w:val="both"/>
              <w:rPr>
                <w:szCs w:val="28"/>
              </w:rPr>
            </w:pPr>
          </w:p>
        </w:tc>
        <w:tc>
          <w:tcPr>
            <w:tcW w:w="4034" w:type="dxa"/>
          </w:tcPr>
          <w:p w14:paraId="624E44B5" w14:textId="77777777" w:rsidR="00EC29AA" w:rsidRPr="00C96AC5" w:rsidRDefault="00247FB0" w:rsidP="00110BF3">
            <w:pPr>
              <w:spacing w:line="240" w:lineRule="auto"/>
              <w:jc w:val="center"/>
              <w:rPr>
                <w:b/>
              </w:rPr>
            </w:pPr>
            <w:r w:rsidRPr="00C96AC5">
              <w:rPr>
                <w:b/>
              </w:rPr>
              <w:t>KT. CHỦ TỊCH</w:t>
            </w:r>
          </w:p>
          <w:p w14:paraId="6FAED168" w14:textId="77777777" w:rsidR="00EC29AA" w:rsidRPr="00C96AC5" w:rsidRDefault="00247FB0" w:rsidP="00110BF3">
            <w:pPr>
              <w:spacing w:line="240" w:lineRule="auto"/>
              <w:jc w:val="center"/>
              <w:rPr>
                <w:b/>
              </w:rPr>
            </w:pPr>
            <w:r w:rsidRPr="00C96AC5">
              <w:rPr>
                <w:b/>
              </w:rPr>
              <w:t>PHÓ CHỦ TỊCH</w:t>
            </w:r>
          </w:p>
          <w:p w14:paraId="20A47413" w14:textId="77777777" w:rsidR="00EC29AA" w:rsidRPr="009A15AA" w:rsidRDefault="00EC29AA" w:rsidP="00C96AC5">
            <w:pPr>
              <w:spacing w:beforeLines="20" w:before="48" w:line="240" w:lineRule="auto"/>
              <w:jc w:val="center"/>
              <w:rPr>
                <w:b/>
                <w:sz w:val="28"/>
                <w:szCs w:val="28"/>
              </w:rPr>
            </w:pPr>
          </w:p>
          <w:p w14:paraId="6005C8F4" w14:textId="77777777" w:rsidR="00EC29AA" w:rsidRPr="009A15AA" w:rsidRDefault="00247FB0" w:rsidP="00C96AC5">
            <w:pPr>
              <w:spacing w:beforeLines="20" w:before="48" w:line="240" w:lineRule="auto"/>
              <w:jc w:val="center"/>
              <w:rPr>
                <w:b/>
                <w:sz w:val="28"/>
                <w:szCs w:val="28"/>
              </w:rPr>
            </w:pPr>
            <w:r w:rsidRPr="009A15AA">
              <w:rPr>
                <w:b/>
                <w:sz w:val="28"/>
                <w:szCs w:val="28"/>
              </w:rPr>
              <w:t xml:space="preserve">   </w:t>
            </w:r>
          </w:p>
          <w:p w14:paraId="58FB207D" w14:textId="77777777" w:rsidR="00EC29AA" w:rsidRPr="009A15AA" w:rsidRDefault="00EC29AA" w:rsidP="00C96AC5">
            <w:pPr>
              <w:spacing w:beforeLines="20" w:before="48" w:line="240" w:lineRule="auto"/>
              <w:jc w:val="center"/>
              <w:rPr>
                <w:b/>
                <w:sz w:val="28"/>
                <w:szCs w:val="28"/>
              </w:rPr>
            </w:pPr>
          </w:p>
          <w:p w14:paraId="351A522C" w14:textId="77777777" w:rsidR="00EC29AA" w:rsidRPr="00166A9E" w:rsidRDefault="00EC29AA" w:rsidP="00C96AC5">
            <w:pPr>
              <w:spacing w:beforeLines="20" w:before="48" w:line="240" w:lineRule="auto"/>
              <w:rPr>
                <w:b/>
                <w:sz w:val="32"/>
                <w:szCs w:val="28"/>
              </w:rPr>
            </w:pPr>
          </w:p>
          <w:p w14:paraId="4DCF3800" w14:textId="77777777" w:rsidR="00EC29AA" w:rsidRPr="009A15AA" w:rsidRDefault="00EC29AA" w:rsidP="00C96AC5">
            <w:pPr>
              <w:spacing w:beforeLines="20" w:before="48" w:line="240" w:lineRule="auto"/>
              <w:jc w:val="both"/>
              <w:rPr>
                <w:sz w:val="28"/>
                <w:szCs w:val="28"/>
              </w:rPr>
            </w:pPr>
          </w:p>
          <w:p w14:paraId="21A445EC" w14:textId="2ECB315B" w:rsidR="00EC29AA" w:rsidRPr="009A15AA" w:rsidRDefault="00912AED" w:rsidP="00C96AC5">
            <w:pPr>
              <w:spacing w:beforeLines="20" w:before="48" w:line="240" w:lineRule="auto"/>
              <w:jc w:val="center"/>
              <w:rPr>
                <w:szCs w:val="28"/>
              </w:rPr>
            </w:pPr>
            <w:r>
              <w:rPr>
                <w:b/>
                <w:sz w:val="28"/>
                <w:szCs w:val="28"/>
              </w:rPr>
              <w:t xml:space="preserve">     </w:t>
            </w:r>
            <w:r w:rsidR="00247FB0" w:rsidRPr="009A15AA">
              <w:rPr>
                <w:b/>
                <w:sz w:val="28"/>
                <w:szCs w:val="28"/>
              </w:rPr>
              <w:t>Nguyễn Hồng Lĩnh</w:t>
            </w:r>
          </w:p>
        </w:tc>
      </w:tr>
    </w:tbl>
    <w:p w14:paraId="662FF71D" w14:textId="77777777" w:rsidR="00EC29AA" w:rsidRPr="009A15AA" w:rsidRDefault="00EC29AA" w:rsidP="00C96AC5">
      <w:pPr>
        <w:tabs>
          <w:tab w:val="left" w:pos="3078"/>
        </w:tabs>
        <w:spacing w:beforeLines="20" w:before="48" w:line="240" w:lineRule="auto"/>
        <w:rPr>
          <w:kern w:val="0"/>
          <w:sz w:val="28"/>
          <w:szCs w:val="28"/>
          <w14:ligatures w14:val="none"/>
        </w:rPr>
        <w:sectPr w:rsidR="00EC29AA" w:rsidRPr="009A15AA" w:rsidSect="005A7494">
          <w:footerReference w:type="even" r:id="rId11"/>
          <w:footerReference w:type="default" r:id="rId12"/>
          <w:pgSz w:w="11907" w:h="16840" w:code="9"/>
          <w:pgMar w:top="1134" w:right="1134" w:bottom="1134" w:left="1701" w:header="454" w:footer="720" w:gutter="0"/>
          <w:pgNumType w:start="1"/>
          <w:cols w:space="720"/>
          <w:titlePg/>
          <w:docGrid w:linePitch="381"/>
        </w:sectPr>
      </w:pPr>
    </w:p>
    <w:tbl>
      <w:tblPr>
        <w:tblW w:w="9214" w:type="dxa"/>
        <w:jc w:val="center"/>
        <w:tblLayout w:type="fixed"/>
        <w:tblLook w:val="04A0" w:firstRow="1" w:lastRow="0" w:firstColumn="1" w:lastColumn="0" w:noHBand="0" w:noVBand="1"/>
      </w:tblPr>
      <w:tblGrid>
        <w:gridCol w:w="3117"/>
        <w:gridCol w:w="6097"/>
      </w:tblGrid>
      <w:tr w:rsidR="00EC29AA" w:rsidRPr="009A15AA" w14:paraId="56B3FED1" w14:textId="77777777">
        <w:trPr>
          <w:trHeight w:val="383"/>
          <w:jc w:val="center"/>
        </w:trPr>
        <w:tc>
          <w:tcPr>
            <w:tcW w:w="3117" w:type="dxa"/>
          </w:tcPr>
          <w:p w14:paraId="592807F9" w14:textId="77777777" w:rsidR="00EC29AA" w:rsidRPr="009A15AA" w:rsidRDefault="00247FB0" w:rsidP="00110BF3">
            <w:pPr>
              <w:spacing w:line="240" w:lineRule="auto"/>
              <w:jc w:val="center"/>
              <w:rPr>
                <w:b/>
                <w:szCs w:val="28"/>
              </w:rPr>
            </w:pPr>
            <w:r w:rsidRPr="009A15AA">
              <w:rPr>
                <w:szCs w:val="28"/>
              </w:rPr>
              <w:lastRenderedPageBreak/>
              <w:br w:type="page"/>
            </w:r>
            <w:r w:rsidRPr="009A15AA">
              <w:rPr>
                <w:szCs w:val="28"/>
              </w:rPr>
              <w:br w:type="page"/>
            </w:r>
            <w:r w:rsidRPr="009A15AA">
              <w:rPr>
                <w:szCs w:val="28"/>
              </w:rPr>
              <w:br w:type="page"/>
            </w:r>
            <w:r w:rsidRPr="009A15AA">
              <w:rPr>
                <w:szCs w:val="28"/>
              </w:rPr>
              <w:br w:type="page"/>
            </w:r>
            <w:r w:rsidRPr="009A15AA">
              <w:rPr>
                <w:szCs w:val="28"/>
                <w:lang w:val="nb-NO"/>
              </w:rPr>
              <w:br w:type="page"/>
            </w:r>
            <w:r w:rsidRPr="009A15AA">
              <w:rPr>
                <w:szCs w:val="28"/>
              </w:rPr>
              <w:br w:type="page"/>
            </w:r>
            <w:r w:rsidRPr="009A15AA">
              <w:rPr>
                <w:b/>
                <w:szCs w:val="28"/>
              </w:rPr>
              <w:t>ỦY BAN NHÂN DÂN</w:t>
            </w:r>
          </w:p>
          <w:p w14:paraId="6FC6BFA2" w14:textId="5897FD5D" w:rsidR="00EC29AA" w:rsidRPr="009A15AA" w:rsidRDefault="00912AED" w:rsidP="00110BF3">
            <w:pPr>
              <w:spacing w:line="240" w:lineRule="auto"/>
              <w:jc w:val="center"/>
              <w:rPr>
                <w:szCs w:val="28"/>
              </w:rPr>
            </w:pPr>
            <w:r>
              <w:rPr>
                <w:noProof/>
              </w:rPr>
              <mc:AlternateContent>
                <mc:Choice Requires="wps">
                  <w:drawing>
                    <wp:anchor distT="0" distB="0" distL="114300" distR="114300" simplePos="0" relativeHeight="251662848" behindDoc="0" locked="0" layoutInCell="1" allowOverlap="1" wp14:anchorId="4B973380" wp14:editId="036D4852">
                      <wp:simplePos x="0" y="0"/>
                      <wp:positionH relativeFrom="column">
                        <wp:posOffset>680085</wp:posOffset>
                      </wp:positionH>
                      <wp:positionV relativeFrom="paragraph">
                        <wp:posOffset>222161</wp:posOffset>
                      </wp:positionV>
                      <wp:extent cx="521594"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5215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1C948"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3.55pt,17.5pt" to="9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" strokecolor="#4579b8 [3044]"/>
                  </w:pict>
                </mc:Fallback>
              </mc:AlternateContent>
            </w:r>
            <w:r w:rsidR="00247FB0" w:rsidRPr="009A15AA">
              <w:rPr>
                <w:b/>
                <w:szCs w:val="28"/>
              </w:rPr>
              <w:t>TỈNH HÀ TĨNH</w:t>
            </w:r>
          </w:p>
        </w:tc>
        <w:tc>
          <w:tcPr>
            <w:tcW w:w="6097" w:type="dxa"/>
          </w:tcPr>
          <w:p w14:paraId="36B2A46F" w14:textId="77777777" w:rsidR="00EC29AA" w:rsidRPr="009A15AA" w:rsidRDefault="00247FB0" w:rsidP="00110BF3">
            <w:pPr>
              <w:spacing w:line="240" w:lineRule="auto"/>
              <w:ind w:left="-108"/>
              <w:jc w:val="center"/>
              <w:rPr>
                <w:b/>
                <w:spacing w:val="-6"/>
                <w:szCs w:val="28"/>
              </w:rPr>
            </w:pPr>
            <w:r w:rsidRPr="009A15AA">
              <w:rPr>
                <w:b/>
                <w:spacing w:val="-6"/>
                <w:szCs w:val="28"/>
              </w:rPr>
              <w:t xml:space="preserve">          CỘNG HÒA XÃ HỘI CHỦ NGHĨA VIỆT NAM</w:t>
            </w:r>
          </w:p>
          <w:p w14:paraId="7E5B1674" w14:textId="77777777" w:rsidR="00EC29AA" w:rsidRPr="00166A9E" w:rsidRDefault="00247FB0" w:rsidP="00110BF3">
            <w:pPr>
              <w:spacing w:line="240" w:lineRule="auto"/>
              <w:jc w:val="center"/>
              <w:rPr>
                <w:b/>
                <w:sz w:val="28"/>
                <w:szCs w:val="28"/>
              </w:rPr>
            </w:pPr>
            <w:r w:rsidRPr="00166A9E">
              <w:rPr>
                <w:b/>
                <w:sz w:val="28"/>
                <w:szCs w:val="28"/>
              </w:rPr>
              <w:t xml:space="preserve">      Độc lập - Tự do - Hạnh phúc</w:t>
            </w:r>
          </w:p>
          <w:p w14:paraId="07796212" w14:textId="77777777" w:rsidR="00EC29AA" w:rsidRPr="009A15AA" w:rsidRDefault="00247FB0" w:rsidP="00C96AC5">
            <w:pPr>
              <w:spacing w:beforeLines="20" w:before="48" w:line="240" w:lineRule="auto"/>
              <w:jc w:val="center"/>
              <w:rPr>
                <w:b/>
                <w:szCs w:val="28"/>
              </w:rPr>
            </w:pPr>
            <w:r w:rsidRPr="009A15AA">
              <w:rPr>
                <w:noProof/>
              </w:rPr>
              <mc:AlternateContent>
                <mc:Choice Requires="wps">
                  <w:drawing>
                    <wp:anchor distT="0" distB="0" distL="114300" distR="114300" simplePos="0" relativeHeight="251661824" behindDoc="0" locked="0" layoutInCell="1" allowOverlap="1" wp14:anchorId="4219DFAC" wp14:editId="070D4255">
                      <wp:simplePos x="0" y="0"/>
                      <wp:positionH relativeFrom="column">
                        <wp:posOffset>963841</wp:posOffset>
                      </wp:positionH>
                      <wp:positionV relativeFrom="paragraph">
                        <wp:posOffset>36195</wp:posOffset>
                      </wp:positionV>
                      <wp:extent cx="2080260" cy="635"/>
                      <wp:effectExtent l="0" t="0" r="34290" b="37465"/>
                      <wp:wrapNone/>
                      <wp:docPr id="16169705" name="Straight Connector 16169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635"/>
                              </a:xfrm>
                              <a:prstGeom prst="line">
                                <a:avLst/>
                              </a:prstGeom>
                              <a:noFill/>
                              <a:ln w="9525">
                                <a:solidFill>
                                  <a:srgbClr val="000000"/>
                                </a:solidFill>
                                <a:round/>
                              </a:ln>
                            </wps:spPr>
                            <wps:bodyPr/>
                          </wps:wsp>
                        </a:graphicData>
                      </a:graphic>
                    </wp:anchor>
                  </w:drawing>
                </mc:Choice>
                <mc:Fallback>
                  <w:pict>
                    <v:line w14:anchorId="7D578BFB" id="Straight Connector 1616970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5.9pt,2.85pt" to="239.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"/>
                  </w:pict>
                </mc:Fallback>
              </mc:AlternateContent>
            </w:r>
          </w:p>
        </w:tc>
      </w:tr>
    </w:tbl>
    <w:p w14:paraId="52436D32" w14:textId="77777777" w:rsidR="00EC29AA" w:rsidRPr="009A15AA" w:rsidRDefault="00EC29AA" w:rsidP="00C96AC5">
      <w:pPr>
        <w:spacing w:beforeLines="20" w:before="48" w:line="240" w:lineRule="auto"/>
        <w:jc w:val="center"/>
        <w:rPr>
          <w:b/>
          <w:sz w:val="12"/>
          <w:szCs w:val="12"/>
        </w:rPr>
      </w:pPr>
    </w:p>
    <w:p w14:paraId="7FC0E5C3" w14:textId="77777777" w:rsidR="00EC29AA" w:rsidRPr="009A15AA" w:rsidRDefault="00247FB0" w:rsidP="00110BF3">
      <w:pPr>
        <w:spacing w:line="240" w:lineRule="auto"/>
        <w:jc w:val="center"/>
        <w:rPr>
          <w:b/>
          <w:sz w:val="28"/>
          <w:szCs w:val="28"/>
        </w:rPr>
      </w:pPr>
      <w:r w:rsidRPr="009A15AA">
        <w:rPr>
          <w:b/>
          <w:sz w:val="28"/>
          <w:szCs w:val="28"/>
        </w:rPr>
        <w:t>PHỤ LỤC</w:t>
      </w:r>
    </w:p>
    <w:p w14:paraId="263B5870" w14:textId="77777777" w:rsidR="00EC29AA" w:rsidRPr="009A15AA" w:rsidRDefault="00247FB0" w:rsidP="00110BF3">
      <w:pPr>
        <w:spacing w:line="240" w:lineRule="auto"/>
        <w:jc w:val="center"/>
        <w:rPr>
          <w:b/>
          <w:sz w:val="28"/>
          <w:szCs w:val="28"/>
        </w:rPr>
      </w:pPr>
      <w:r w:rsidRPr="009A15AA">
        <w:rPr>
          <w:b/>
          <w:sz w:val="28"/>
          <w:szCs w:val="28"/>
        </w:rPr>
        <w:t>CÁC NỘI DUNG, YÊU CẦU VỀ BẢO VỆ MÔI TRƯỜNG DỰ ÁN</w:t>
      </w:r>
    </w:p>
    <w:p w14:paraId="4DBC780F" w14:textId="77777777" w:rsidR="00EC29AA" w:rsidRPr="009A15AA" w:rsidRDefault="00247FB0" w:rsidP="00110BF3">
      <w:pPr>
        <w:spacing w:line="240" w:lineRule="auto"/>
        <w:jc w:val="center"/>
        <w:rPr>
          <w:b/>
          <w:sz w:val="28"/>
          <w:szCs w:val="28"/>
        </w:rPr>
      </w:pPr>
      <w:r w:rsidRPr="009A15AA">
        <w:rPr>
          <w:b/>
          <w:sz w:val="28"/>
          <w:szCs w:val="28"/>
        </w:rPr>
        <w:t>“Hạ tầng cơ bản cho phát triển toàn diện tỉnh Hà Tĩnh” thuộc Dự án BIIG2, vay vốn Ngân hàng Phát triển Châu Á (ADB)</w:t>
      </w:r>
    </w:p>
    <w:p w14:paraId="5256BA34" w14:textId="5FCE1496" w:rsidR="00EC29AA" w:rsidRPr="009A15AA" w:rsidRDefault="00247FB0" w:rsidP="00C96AC5">
      <w:pPr>
        <w:spacing w:beforeLines="20" w:before="48" w:line="240" w:lineRule="auto"/>
        <w:jc w:val="center"/>
        <w:rPr>
          <w:i/>
          <w:spacing w:val="-8"/>
          <w:sz w:val="28"/>
          <w:szCs w:val="28"/>
        </w:rPr>
      </w:pPr>
      <w:r w:rsidRPr="009A15AA">
        <w:rPr>
          <w:i/>
          <w:spacing w:val="-8"/>
          <w:sz w:val="28"/>
          <w:szCs w:val="28"/>
        </w:rPr>
        <w:t xml:space="preserve"> (Kèm theo Quyết định </w:t>
      </w:r>
      <w:proofErr w:type="gramStart"/>
      <w:r w:rsidRPr="009A15AA">
        <w:rPr>
          <w:i/>
          <w:spacing w:val="-8"/>
          <w:sz w:val="28"/>
          <w:szCs w:val="28"/>
        </w:rPr>
        <w:t xml:space="preserve">số </w:t>
      </w:r>
      <w:r w:rsidR="00912AED">
        <w:rPr>
          <w:i/>
          <w:spacing w:val="-8"/>
          <w:sz w:val="28"/>
          <w:szCs w:val="28"/>
        </w:rPr>
        <w:t>:</w:t>
      </w:r>
      <w:proofErr w:type="gramEnd"/>
      <w:r w:rsidRPr="009A15AA">
        <w:rPr>
          <w:i/>
          <w:spacing w:val="-8"/>
          <w:sz w:val="28"/>
          <w:szCs w:val="28"/>
        </w:rPr>
        <w:t xml:space="preserve">       /QĐ-UBND ngày   </w:t>
      </w:r>
      <w:r w:rsidR="00912AED">
        <w:rPr>
          <w:i/>
          <w:spacing w:val="-8"/>
          <w:sz w:val="28"/>
          <w:szCs w:val="28"/>
        </w:rPr>
        <w:t xml:space="preserve"> </w:t>
      </w:r>
      <w:r w:rsidRPr="009A15AA">
        <w:rPr>
          <w:i/>
          <w:spacing w:val="-8"/>
          <w:sz w:val="28"/>
          <w:szCs w:val="28"/>
        </w:rPr>
        <w:t xml:space="preserve"> /   </w:t>
      </w:r>
      <w:r w:rsidR="00912AED">
        <w:rPr>
          <w:i/>
          <w:spacing w:val="-8"/>
          <w:sz w:val="28"/>
          <w:szCs w:val="28"/>
        </w:rPr>
        <w:t xml:space="preserve"> </w:t>
      </w:r>
      <w:r w:rsidRPr="009A15AA">
        <w:rPr>
          <w:i/>
          <w:spacing w:val="-8"/>
          <w:sz w:val="28"/>
          <w:szCs w:val="28"/>
        </w:rPr>
        <w:t xml:space="preserve">/2024 của Chủ tịch UBND tỉnh) </w:t>
      </w:r>
    </w:p>
    <w:p w14:paraId="6432462A" w14:textId="77777777" w:rsidR="00EC29AA" w:rsidRPr="009A15AA" w:rsidRDefault="00247FB0" w:rsidP="00C96AC5">
      <w:pPr>
        <w:spacing w:beforeLines="20" w:before="48" w:line="240" w:lineRule="auto"/>
        <w:jc w:val="both"/>
        <w:rPr>
          <w:b/>
          <w:sz w:val="28"/>
          <w:szCs w:val="28"/>
          <w:lang w:val="vi-VN"/>
        </w:rPr>
      </w:pPr>
      <w:r w:rsidRPr="009A15AA">
        <w:rPr>
          <w:noProof/>
          <w:sz w:val="28"/>
          <w:szCs w:val="28"/>
        </w:rPr>
        <mc:AlternateContent>
          <mc:Choice Requires="wps">
            <w:drawing>
              <wp:anchor distT="0" distB="0" distL="114300" distR="114300" simplePos="0" relativeHeight="251659776" behindDoc="0" locked="0" layoutInCell="1" allowOverlap="1" wp14:anchorId="12A9B1CA" wp14:editId="13163B39">
                <wp:simplePos x="0" y="0"/>
                <wp:positionH relativeFrom="column">
                  <wp:posOffset>2145768</wp:posOffset>
                </wp:positionH>
                <wp:positionV relativeFrom="paragraph">
                  <wp:posOffset>38100</wp:posOffset>
                </wp:positionV>
                <wp:extent cx="1438349" cy="0"/>
                <wp:effectExtent l="0" t="0" r="9525" b="19050"/>
                <wp:wrapNone/>
                <wp:docPr id="733546473" name="Straight Connector 733546473"/>
                <wp:cNvGraphicFramePr/>
                <a:graphic xmlns:a="http://schemas.openxmlformats.org/drawingml/2006/main">
                  <a:graphicData uri="http://schemas.microsoft.com/office/word/2010/wordprocessingShape">
                    <wps:wsp>
                      <wps:cNvCnPr/>
                      <wps:spPr>
                        <a:xfrm>
                          <a:off x="0" y="0"/>
                          <a:ext cx="143834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AD3106" id="Straight Connector 7335464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5pt,3pt" to="28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" strokecolor="windowText" strokeweight=".5pt">
                <v:stroke joinstyle="miter"/>
              </v:line>
            </w:pict>
          </mc:Fallback>
        </mc:AlternateContent>
      </w:r>
      <w:bookmarkStart w:id="0" w:name="_Hlk130303848"/>
    </w:p>
    <w:p w14:paraId="77BA9AF6" w14:textId="77777777" w:rsidR="00EC29AA" w:rsidRPr="009A15AA" w:rsidRDefault="00247FB0" w:rsidP="00110BF3">
      <w:pPr>
        <w:spacing w:beforeLines="20" w:before="48" w:after="40" w:line="240" w:lineRule="auto"/>
        <w:ind w:firstLine="720"/>
        <w:jc w:val="both"/>
        <w:rPr>
          <w:b/>
          <w:sz w:val="28"/>
          <w:szCs w:val="28"/>
        </w:rPr>
      </w:pPr>
      <w:r w:rsidRPr="009A15AA">
        <w:rPr>
          <w:b/>
          <w:sz w:val="28"/>
          <w:szCs w:val="28"/>
          <w:lang w:val="vi-VN"/>
        </w:rPr>
        <w:t>1</w:t>
      </w:r>
      <w:r w:rsidRPr="009A15AA">
        <w:rPr>
          <w:b/>
          <w:sz w:val="28"/>
          <w:szCs w:val="28"/>
        </w:rPr>
        <w:t>. Thông tin về dự án:</w:t>
      </w:r>
    </w:p>
    <w:p w14:paraId="4CD7CA2D" w14:textId="77777777" w:rsidR="00EC29AA" w:rsidRPr="009A15AA" w:rsidRDefault="00247FB0" w:rsidP="00110BF3">
      <w:pPr>
        <w:spacing w:beforeLines="20" w:before="48" w:after="40" w:line="240" w:lineRule="auto"/>
        <w:ind w:firstLine="709"/>
        <w:jc w:val="both"/>
        <w:rPr>
          <w:sz w:val="28"/>
          <w:szCs w:val="28"/>
        </w:rPr>
      </w:pPr>
      <w:r w:rsidRPr="009A15AA">
        <w:rPr>
          <w:b/>
          <w:i/>
          <w:sz w:val="28"/>
          <w:szCs w:val="28"/>
        </w:rPr>
        <w:t>1.1. Thông tin chung:</w:t>
      </w:r>
    </w:p>
    <w:p w14:paraId="0D73EF1A" w14:textId="77777777" w:rsidR="00EC29AA" w:rsidRPr="009A15AA" w:rsidRDefault="00247FB0" w:rsidP="00C96AC5">
      <w:pPr>
        <w:spacing w:beforeLines="20" w:before="48" w:after="40" w:line="240" w:lineRule="auto"/>
        <w:ind w:firstLine="709"/>
        <w:jc w:val="both"/>
        <w:rPr>
          <w:sz w:val="28"/>
          <w:szCs w:val="28"/>
        </w:rPr>
      </w:pPr>
      <w:r w:rsidRPr="009A15AA">
        <w:rPr>
          <w:sz w:val="28"/>
          <w:szCs w:val="28"/>
        </w:rPr>
        <w:tab/>
      </w:r>
      <w:r w:rsidRPr="009A15AA">
        <w:rPr>
          <w:sz w:val="28"/>
          <w:szCs w:val="28"/>
          <w:lang w:val="pt-BR"/>
        </w:rPr>
        <w:t>- Tên dự án:</w:t>
      </w:r>
      <w:r w:rsidRPr="009A15AA">
        <w:rPr>
          <w:sz w:val="28"/>
          <w:szCs w:val="28"/>
          <w:lang w:val="vi-VN"/>
        </w:rPr>
        <w:t xml:space="preserve"> </w:t>
      </w:r>
      <w:r w:rsidRPr="009A15AA">
        <w:rPr>
          <w:sz w:val="28"/>
          <w:szCs w:val="28"/>
        </w:rPr>
        <w:t>“Hạ tầng cơ bản cho phát triển toàn diện tỉnh Hà Tĩnh” thuộc Dự án BIIG2, vay vốn Ngân hàng Phát triển Châu Á (ADB).</w:t>
      </w:r>
    </w:p>
    <w:p w14:paraId="33A86840" w14:textId="77777777" w:rsidR="00EC29AA" w:rsidRPr="009A15AA" w:rsidRDefault="00247FB0" w:rsidP="00C96AC5">
      <w:pPr>
        <w:spacing w:beforeLines="20" w:before="48" w:after="40" w:line="240" w:lineRule="auto"/>
        <w:ind w:firstLine="709"/>
        <w:jc w:val="both"/>
        <w:rPr>
          <w:sz w:val="28"/>
          <w:szCs w:val="28"/>
        </w:rPr>
      </w:pPr>
      <w:r w:rsidRPr="009A15AA">
        <w:rPr>
          <w:sz w:val="28"/>
          <w:szCs w:val="28"/>
        </w:rPr>
        <w:t xml:space="preserve">- Phạm vi và địa điểm thực hiện đánh giá tác động môi trường theo Nghị quyết 141/NQ-HĐND ngày 08/12/2023 của HĐND tỉnh, bao gồm 02 công trình: </w:t>
      </w:r>
    </w:p>
    <w:p w14:paraId="5EB434BE" w14:textId="77777777" w:rsidR="00EC29AA" w:rsidRPr="00110BF3" w:rsidRDefault="00247FB0" w:rsidP="00C96AC5">
      <w:pPr>
        <w:spacing w:beforeLines="20" w:before="48" w:after="40" w:line="240" w:lineRule="auto"/>
        <w:ind w:firstLine="709"/>
        <w:jc w:val="both"/>
        <w:rPr>
          <w:spacing w:val="-4"/>
          <w:sz w:val="28"/>
          <w:szCs w:val="28"/>
        </w:rPr>
      </w:pPr>
      <w:r w:rsidRPr="009A15AA">
        <w:rPr>
          <w:sz w:val="28"/>
          <w:szCs w:val="28"/>
        </w:rPr>
        <w:t xml:space="preserve">+ Công trình: Nâng cấp tuyến đường Sơn - Thượng (ĐH.145) </w:t>
      </w:r>
      <w:r w:rsidRPr="009A15AA">
        <w:rPr>
          <w:sz w:val="28"/>
          <w:szCs w:val="28"/>
          <w:lang w:val="vi-VN"/>
        </w:rPr>
        <w:t>trên địa bàn</w:t>
      </w:r>
      <w:r w:rsidRPr="009A15AA">
        <w:rPr>
          <w:sz w:val="28"/>
          <w:szCs w:val="28"/>
        </w:rPr>
        <w:t xml:space="preserve"> xã Kỳ Sơn và xã Kỳ Thượng, huyện Kỳ Anh, tỉnh Hà Tĩnh.</w:t>
      </w:r>
    </w:p>
    <w:p w14:paraId="42584087" w14:textId="77777777" w:rsidR="00EC29AA" w:rsidRPr="009A15AA" w:rsidRDefault="00247FB0" w:rsidP="00C96AC5">
      <w:pPr>
        <w:spacing w:beforeLines="20" w:before="48" w:after="40" w:line="240" w:lineRule="auto"/>
        <w:ind w:firstLine="709"/>
        <w:jc w:val="both"/>
        <w:rPr>
          <w:sz w:val="28"/>
          <w:szCs w:val="28"/>
        </w:rPr>
      </w:pPr>
      <w:r w:rsidRPr="009A15AA">
        <w:rPr>
          <w:sz w:val="28"/>
          <w:szCs w:val="28"/>
        </w:rPr>
        <w:t xml:space="preserve">+ Công trình: Nâng cấp, mở rộng tuyến đường huyện ĐH90 (HL5 cũ) </w:t>
      </w:r>
      <w:r w:rsidRPr="009A15AA">
        <w:rPr>
          <w:sz w:val="28"/>
          <w:szCs w:val="28"/>
          <w:lang w:val="vi-VN"/>
        </w:rPr>
        <w:t>trên địa bàn</w:t>
      </w:r>
      <w:r w:rsidRPr="009A15AA">
        <w:rPr>
          <w:sz w:val="28"/>
          <w:szCs w:val="28"/>
        </w:rPr>
        <w:t xml:space="preserve"> xã Hương Lâm và xã Hương Liên, huyện Hương Khê, tỉnh Hà Tĩnh.</w:t>
      </w:r>
    </w:p>
    <w:p w14:paraId="4EB05D46" w14:textId="2ED9A0C2" w:rsidR="00EC29AA" w:rsidRPr="009A15AA" w:rsidRDefault="00247FB0" w:rsidP="00C96AC5">
      <w:pPr>
        <w:spacing w:beforeLines="20" w:before="48" w:after="40" w:line="240" w:lineRule="auto"/>
        <w:ind w:firstLine="709"/>
        <w:jc w:val="both"/>
        <w:rPr>
          <w:sz w:val="28"/>
          <w:szCs w:val="28"/>
          <w:lang w:val="pt-BR"/>
        </w:rPr>
      </w:pPr>
      <w:r w:rsidRPr="009A15AA">
        <w:rPr>
          <w:sz w:val="28"/>
          <w:szCs w:val="28"/>
          <w:lang w:val="pt-BR"/>
        </w:rPr>
        <w:t xml:space="preserve">- Chủ dự án: </w:t>
      </w:r>
      <w:r w:rsidRPr="009A15AA">
        <w:rPr>
          <w:sz w:val="28"/>
          <w:szCs w:val="28"/>
        </w:rPr>
        <w:t xml:space="preserve">Ban Quản lý dự án </w:t>
      </w:r>
      <w:r w:rsidR="00912AED">
        <w:rPr>
          <w:sz w:val="28"/>
          <w:szCs w:val="28"/>
        </w:rPr>
        <w:t>đ</w:t>
      </w:r>
      <w:r w:rsidR="00912AED" w:rsidRPr="009A15AA">
        <w:rPr>
          <w:sz w:val="28"/>
          <w:szCs w:val="28"/>
        </w:rPr>
        <w:t xml:space="preserve">ầu </w:t>
      </w:r>
      <w:r w:rsidRPr="009A15AA">
        <w:rPr>
          <w:sz w:val="28"/>
          <w:szCs w:val="28"/>
        </w:rPr>
        <w:t>tư xây dựng công trình Dân dụng và Công nghiệp tỉnh Hà Tĩnh</w:t>
      </w:r>
      <w:r w:rsidRPr="009A15AA">
        <w:rPr>
          <w:sz w:val="28"/>
          <w:szCs w:val="28"/>
          <w:lang w:val="pt-BR"/>
        </w:rPr>
        <w:t>.</w:t>
      </w:r>
    </w:p>
    <w:p w14:paraId="5EF7254A" w14:textId="77777777" w:rsidR="00EC29AA" w:rsidRPr="00110BF3" w:rsidRDefault="00247FB0" w:rsidP="00110BF3">
      <w:pPr>
        <w:spacing w:after="40" w:line="240" w:lineRule="auto"/>
        <w:ind w:firstLine="709"/>
        <w:jc w:val="both"/>
        <w:rPr>
          <w:rFonts w:ascii="Times New Roman Bold Italic" w:hAnsi="Times New Roman Bold Italic"/>
          <w:i/>
          <w:sz w:val="28"/>
          <w:szCs w:val="28"/>
          <w:lang w:val="pt-BR"/>
        </w:rPr>
      </w:pPr>
      <w:r w:rsidRPr="00110BF3">
        <w:rPr>
          <w:rFonts w:ascii="Times New Roman Bold Italic" w:hAnsi="Times New Roman Bold Italic"/>
          <w:b/>
          <w:i/>
          <w:sz w:val="28"/>
          <w:szCs w:val="28"/>
          <w:lang w:val="vi-VN"/>
        </w:rPr>
        <w:t xml:space="preserve">1.2. </w:t>
      </w:r>
      <w:r w:rsidRPr="00110BF3">
        <w:rPr>
          <w:rFonts w:ascii="Times New Roman Bold Italic" w:hAnsi="Times New Roman Bold Italic"/>
          <w:b/>
          <w:i/>
          <w:sz w:val="28"/>
          <w:szCs w:val="28"/>
          <w:lang w:val="pt-BR"/>
        </w:rPr>
        <w:t>Phạm vi, quy mô, các hạng mục công trình và hoạt động của dự án đầu tư:</w:t>
      </w:r>
    </w:p>
    <w:p w14:paraId="4A5E6013" w14:textId="77777777" w:rsidR="00EC29AA" w:rsidRPr="00110BF3" w:rsidRDefault="00247FB0" w:rsidP="00110BF3">
      <w:pPr>
        <w:spacing w:after="40" w:line="240" w:lineRule="auto"/>
        <w:ind w:firstLine="709"/>
        <w:jc w:val="both"/>
        <w:rPr>
          <w:rFonts w:ascii="Times New Roman Bold Italic" w:hAnsi="Times New Roman Bold Italic"/>
          <w:b/>
          <w:bCs/>
          <w:i/>
          <w:sz w:val="28"/>
          <w:szCs w:val="28"/>
          <w:lang w:val="pt-BR"/>
        </w:rPr>
      </w:pPr>
      <w:r w:rsidRPr="00110BF3">
        <w:rPr>
          <w:rFonts w:ascii="Times New Roman Bold Italic" w:hAnsi="Times New Roman Bold Italic"/>
          <w:b/>
          <w:bCs/>
          <w:i/>
          <w:sz w:val="28"/>
          <w:szCs w:val="28"/>
          <w:lang w:val="pt-BR"/>
        </w:rPr>
        <w:t xml:space="preserve">1.2.1. </w:t>
      </w:r>
      <w:r w:rsidRPr="00110BF3">
        <w:rPr>
          <w:rFonts w:ascii="Times New Roman Bold Italic" w:hAnsi="Times New Roman Bold Italic"/>
          <w:b/>
          <w:bCs/>
          <w:i/>
          <w:iCs/>
          <w:sz w:val="28"/>
          <w:szCs w:val="28"/>
          <w:lang w:val="pt-BR"/>
        </w:rPr>
        <w:t>Nâng cấp tuyến đường Sơn Thượng (ĐH145), huyện Kỳ Anh, tỉnh Hà Tĩnh</w:t>
      </w:r>
    </w:p>
    <w:p w14:paraId="21988ABA" w14:textId="77777777" w:rsidR="00EC29AA" w:rsidRPr="00F3124E" w:rsidRDefault="00247FB0" w:rsidP="00C96AC5">
      <w:pPr>
        <w:spacing w:beforeLines="20" w:before="48" w:after="40" w:line="240" w:lineRule="auto"/>
        <w:ind w:firstLine="720"/>
        <w:jc w:val="both"/>
        <w:rPr>
          <w:sz w:val="28"/>
          <w:szCs w:val="28"/>
          <w:lang w:val="pt-BR"/>
        </w:rPr>
      </w:pPr>
      <w:r w:rsidRPr="009A15AA">
        <w:rPr>
          <w:sz w:val="28"/>
          <w:szCs w:val="28"/>
          <w:lang w:val="pt-BR"/>
        </w:rPr>
        <w:t>Tuyến đường được thực hiện trên diện tích khoảng 122.856,3m</w:t>
      </w:r>
      <w:r w:rsidRPr="009A15AA">
        <w:rPr>
          <w:sz w:val="28"/>
          <w:szCs w:val="28"/>
          <w:vertAlign w:val="superscript"/>
          <w:lang w:val="pt-BR"/>
        </w:rPr>
        <w:t>2</w:t>
      </w:r>
      <w:r w:rsidRPr="00F3124E">
        <w:rPr>
          <w:sz w:val="28"/>
          <w:szCs w:val="28"/>
          <w:lang w:val="pt-BR"/>
        </w:rPr>
        <w:t>, tổng chiều dài tuyến 8,635km (điểm đầu tuyến giao QL.12C tại Km36+750 thuộc địa bàn xã Kỳ Sơn, điểm cuối giao đường tỉnh ĐT.554 tại Km94+050 thuộc địa bàn xã Kỳ Thượng, huyện Kỳ Anh). Tuyến thiết kế đạt tiêu chuẩn đường giao thông Cấp IV miền núi theo tiêu chuẩn TCVN 4054-2005.</w:t>
      </w:r>
    </w:p>
    <w:p w14:paraId="740EC288" w14:textId="49E92B3B" w:rsidR="00EC29AA" w:rsidRPr="00F3124E" w:rsidRDefault="00912AED" w:rsidP="00C96AC5">
      <w:pPr>
        <w:spacing w:beforeLines="20" w:before="48" w:after="40" w:line="240" w:lineRule="auto"/>
        <w:jc w:val="both"/>
        <w:rPr>
          <w:i/>
          <w:iCs/>
          <w:sz w:val="28"/>
          <w:szCs w:val="28"/>
          <w:lang w:val="pt-BR"/>
        </w:rPr>
      </w:pPr>
      <w:r>
        <w:rPr>
          <w:i/>
          <w:iCs/>
          <w:sz w:val="28"/>
          <w:szCs w:val="28"/>
          <w:lang w:val="pt-BR"/>
        </w:rPr>
        <w:t xml:space="preserve">          </w:t>
      </w:r>
      <w:r w:rsidR="00247FB0" w:rsidRPr="00F3124E">
        <w:rPr>
          <w:i/>
          <w:iCs/>
          <w:sz w:val="28"/>
          <w:szCs w:val="28"/>
          <w:lang w:val="pt-BR"/>
        </w:rPr>
        <w:t>1.2.1.1. Hạng mục công trình chính:</w:t>
      </w:r>
    </w:p>
    <w:p w14:paraId="7549C7C0" w14:textId="734A6B73" w:rsidR="00EC29AA" w:rsidRPr="00F3124E" w:rsidRDefault="00247FB0" w:rsidP="00C96AC5">
      <w:pPr>
        <w:spacing w:beforeLines="20" w:before="48" w:after="40" w:line="240" w:lineRule="auto"/>
        <w:ind w:firstLine="720"/>
        <w:jc w:val="both"/>
        <w:rPr>
          <w:sz w:val="28"/>
          <w:szCs w:val="28"/>
          <w:lang w:val="pt-BR"/>
        </w:rPr>
      </w:pPr>
      <w:r w:rsidRPr="00F3124E">
        <w:rPr>
          <w:sz w:val="28"/>
          <w:szCs w:val="28"/>
          <w:lang w:val="pt-BR"/>
        </w:rPr>
        <w:t xml:space="preserve">Quy mô mặt đường và nền đường: </w:t>
      </w:r>
      <w:r w:rsidR="00110BF3">
        <w:rPr>
          <w:sz w:val="28"/>
          <w:szCs w:val="28"/>
          <w:lang w:val="pt-BR"/>
        </w:rPr>
        <w:t>b</w:t>
      </w:r>
      <w:r w:rsidRPr="00F3124E">
        <w:rPr>
          <w:sz w:val="28"/>
          <w:szCs w:val="28"/>
          <w:lang w:val="pt-BR"/>
        </w:rPr>
        <w:t>ề rộng nền đường B</w:t>
      </w:r>
      <w:r w:rsidRPr="00F3124E">
        <w:rPr>
          <w:sz w:val="28"/>
          <w:szCs w:val="28"/>
          <w:vertAlign w:val="subscript"/>
          <w:lang w:val="pt-BR"/>
        </w:rPr>
        <w:t>nền</w:t>
      </w:r>
      <w:r w:rsidRPr="00F3124E">
        <w:rPr>
          <w:sz w:val="28"/>
          <w:szCs w:val="28"/>
          <w:lang w:val="pt-BR"/>
        </w:rPr>
        <w:t>=7,50m; bề rộng mặt đường B</w:t>
      </w:r>
      <w:r w:rsidRPr="00F3124E">
        <w:rPr>
          <w:sz w:val="28"/>
          <w:szCs w:val="28"/>
          <w:vertAlign w:val="subscript"/>
          <w:lang w:val="pt-BR"/>
        </w:rPr>
        <w:t>mặt</w:t>
      </w:r>
      <w:r w:rsidRPr="00F3124E">
        <w:rPr>
          <w:sz w:val="28"/>
          <w:szCs w:val="28"/>
          <w:lang w:val="pt-BR"/>
        </w:rPr>
        <w:t>=5,5m; bề rộng lề đường gia cố B</w:t>
      </w:r>
      <w:r w:rsidRPr="00F3124E">
        <w:rPr>
          <w:sz w:val="28"/>
          <w:szCs w:val="28"/>
          <w:vertAlign w:val="subscript"/>
          <w:lang w:val="pt-BR"/>
        </w:rPr>
        <w:t>lgc</w:t>
      </w:r>
      <w:r w:rsidRPr="00F3124E">
        <w:rPr>
          <w:sz w:val="28"/>
          <w:szCs w:val="28"/>
          <w:lang w:val="pt-BR"/>
        </w:rPr>
        <w:t>=2x0,5=1,0m; bề rộng lề đường B</w:t>
      </w:r>
      <w:r w:rsidRPr="00F3124E">
        <w:rPr>
          <w:sz w:val="28"/>
          <w:szCs w:val="28"/>
          <w:vertAlign w:val="subscript"/>
          <w:lang w:val="pt-BR"/>
        </w:rPr>
        <w:t>lề</w:t>
      </w:r>
      <w:r w:rsidRPr="00F3124E">
        <w:rPr>
          <w:sz w:val="28"/>
          <w:szCs w:val="28"/>
          <w:lang w:val="pt-BR"/>
        </w:rPr>
        <w:t>=2x0,5=1,0m; độ dốc ngang mặt đường và lề gia cố: I</w:t>
      </w:r>
      <w:r w:rsidRPr="00F3124E">
        <w:rPr>
          <w:sz w:val="28"/>
          <w:szCs w:val="28"/>
          <w:vertAlign w:val="subscript"/>
          <w:lang w:val="pt-BR"/>
        </w:rPr>
        <w:t>mặt&amp;lgc</w:t>
      </w:r>
      <w:r w:rsidRPr="00F3124E">
        <w:rPr>
          <w:sz w:val="28"/>
          <w:szCs w:val="28"/>
          <w:lang w:val="pt-BR"/>
        </w:rPr>
        <w:t>= 2,0%; độ dốc ngang lề đường: I</w:t>
      </w:r>
      <w:r w:rsidRPr="00F3124E">
        <w:rPr>
          <w:sz w:val="28"/>
          <w:szCs w:val="28"/>
          <w:vertAlign w:val="subscript"/>
          <w:lang w:val="pt-BR"/>
        </w:rPr>
        <w:t>lđ</w:t>
      </w:r>
      <w:r w:rsidRPr="00F3124E">
        <w:rPr>
          <w:sz w:val="28"/>
          <w:szCs w:val="28"/>
          <w:lang w:val="pt-BR"/>
        </w:rPr>
        <w:t>= 4%; kết cấu mặt đường bằng bê tông nhựa nóng, đảm bảo modun đàn hồi yêu cầu E</w:t>
      </w:r>
      <w:r w:rsidRPr="00F3124E">
        <w:rPr>
          <w:sz w:val="28"/>
          <w:szCs w:val="28"/>
          <w:vertAlign w:val="subscript"/>
          <w:lang w:val="pt-BR"/>
        </w:rPr>
        <w:t xml:space="preserve">yc </w:t>
      </w:r>
      <w:r w:rsidRPr="00F3124E">
        <w:rPr>
          <w:sz w:val="28"/>
          <w:szCs w:val="28"/>
          <w:lang w:val="pt-BR"/>
        </w:rPr>
        <w:t>≥133Mpa.</w:t>
      </w:r>
    </w:p>
    <w:p w14:paraId="2A8103C4" w14:textId="5E550AE2" w:rsidR="00EC29AA" w:rsidRPr="00F3124E" w:rsidRDefault="00912AED" w:rsidP="00C96AC5">
      <w:pPr>
        <w:spacing w:beforeLines="20" w:before="48" w:after="40" w:line="240" w:lineRule="auto"/>
        <w:jc w:val="both"/>
        <w:rPr>
          <w:i/>
          <w:iCs/>
          <w:sz w:val="28"/>
          <w:szCs w:val="28"/>
          <w:lang w:val="pt-BR"/>
        </w:rPr>
      </w:pPr>
      <w:r>
        <w:rPr>
          <w:i/>
          <w:iCs/>
          <w:sz w:val="28"/>
          <w:szCs w:val="28"/>
          <w:lang w:val="pt-BR"/>
        </w:rPr>
        <w:t xml:space="preserve">          </w:t>
      </w:r>
      <w:r w:rsidR="00247FB0" w:rsidRPr="00F3124E">
        <w:rPr>
          <w:i/>
          <w:iCs/>
          <w:sz w:val="28"/>
          <w:szCs w:val="28"/>
          <w:lang w:val="pt-BR"/>
        </w:rPr>
        <w:t>1.2.1.2. Hạng mục công trình phụ trợ:</w:t>
      </w:r>
    </w:p>
    <w:p w14:paraId="327A4926" w14:textId="77777777" w:rsidR="00EC29AA" w:rsidRPr="00F3124E" w:rsidRDefault="00247FB0" w:rsidP="00C96AC5">
      <w:pPr>
        <w:spacing w:beforeLines="20" w:before="48" w:after="40" w:line="240" w:lineRule="auto"/>
        <w:ind w:firstLine="720"/>
        <w:jc w:val="both"/>
        <w:rPr>
          <w:i/>
          <w:sz w:val="28"/>
          <w:szCs w:val="28"/>
          <w:lang w:val="pt-BR"/>
        </w:rPr>
      </w:pPr>
      <w:r w:rsidRPr="00F3124E">
        <w:rPr>
          <w:i/>
          <w:sz w:val="28"/>
          <w:szCs w:val="28"/>
          <w:lang w:val="pt-BR"/>
        </w:rPr>
        <w:t>a) Cầu trên tuyến:</w:t>
      </w:r>
    </w:p>
    <w:p w14:paraId="18551392" w14:textId="77777777" w:rsidR="00EC29AA" w:rsidRPr="00F3124E" w:rsidRDefault="00247FB0" w:rsidP="00C96AC5">
      <w:pPr>
        <w:spacing w:beforeLines="20" w:before="48" w:after="40" w:line="240" w:lineRule="auto"/>
        <w:ind w:firstLine="720"/>
        <w:jc w:val="both"/>
        <w:rPr>
          <w:spacing w:val="-8"/>
          <w:sz w:val="28"/>
          <w:szCs w:val="28"/>
          <w:lang w:val="pt-BR"/>
        </w:rPr>
      </w:pPr>
      <w:r w:rsidRPr="00F3124E">
        <w:rPr>
          <w:rFonts w:eastAsia="Calibri"/>
          <w:bCs/>
          <w:iCs/>
          <w:spacing w:val="-8"/>
          <w:sz w:val="28"/>
          <w:szCs w:val="28"/>
          <w:lang w:val="pt-BR" w:eastAsia="vi-VN"/>
        </w:rPr>
        <w:t>Trên tuyến giữ nguyên cầu tràn Nhà Cộ tại Km8+332,66 và làm mới 03 cầu gồm:</w:t>
      </w:r>
    </w:p>
    <w:p w14:paraId="12DC7693" w14:textId="77777777" w:rsidR="00EC29AA" w:rsidRPr="009A15AA" w:rsidRDefault="00247FB0" w:rsidP="00C96AC5">
      <w:pPr>
        <w:spacing w:beforeLines="20" w:before="48" w:after="40" w:line="240" w:lineRule="auto"/>
        <w:ind w:firstLine="720"/>
        <w:jc w:val="both"/>
        <w:rPr>
          <w:rFonts w:eastAsia="Calibri"/>
          <w:bCs/>
          <w:iCs/>
          <w:sz w:val="28"/>
          <w:szCs w:val="28"/>
          <w:lang w:val="vi-VN" w:eastAsia="vi-VN"/>
        </w:rPr>
      </w:pPr>
      <w:r w:rsidRPr="00F3124E">
        <w:rPr>
          <w:rFonts w:eastAsia="Calibri"/>
          <w:sz w:val="28"/>
          <w:szCs w:val="28"/>
          <w:lang w:val="pt-BR" w:eastAsia="vi-VN"/>
        </w:rPr>
        <w:t>- Cầu Khe Nhơi tại Km3+429,06:</w:t>
      </w:r>
      <w:r w:rsidRPr="00F3124E">
        <w:rPr>
          <w:rFonts w:eastAsia="Calibri"/>
          <w:bCs/>
          <w:iCs/>
          <w:sz w:val="28"/>
          <w:szCs w:val="28"/>
          <w:lang w:val="pt-BR" w:eastAsia="vi-VN"/>
        </w:rPr>
        <w:t xml:space="preserve"> chiều dài L</w:t>
      </w:r>
      <w:r w:rsidRPr="00F3124E">
        <w:rPr>
          <w:rFonts w:eastAsia="Calibri"/>
          <w:bCs/>
          <w:iCs/>
          <w:sz w:val="28"/>
          <w:szCs w:val="28"/>
          <w:vertAlign w:val="subscript"/>
          <w:lang w:val="pt-BR" w:eastAsia="vi-VN"/>
        </w:rPr>
        <w:t>c</w:t>
      </w:r>
      <w:r w:rsidRPr="00F3124E">
        <w:rPr>
          <w:rFonts w:eastAsia="Calibri"/>
          <w:bCs/>
          <w:iCs/>
          <w:sz w:val="28"/>
          <w:szCs w:val="28"/>
          <w:lang w:val="pt-BR" w:eastAsia="vi-VN"/>
        </w:rPr>
        <w:t xml:space="preserve">=34,10m </w:t>
      </w:r>
    </w:p>
    <w:p w14:paraId="2EBD9129" w14:textId="77777777" w:rsidR="00EC29AA" w:rsidRPr="00F3124E" w:rsidRDefault="00247FB0" w:rsidP="00C96AC5">
      <w:pPr>
        <w:spacing w:beforeLines="20" w:before="48" w:after="40" w:line="240" w:lineRule="auto"/>
        <w:ind w:firstLine="720"/>
        <w:jc w:val="both"/>
        <w:rPr>
          <w:rFonts w:eastAsia="Calibri"/>
          <w:bCs/>
          <w:iCs/>
          <w:sz w:val="28"/>
          <w:szCs w:val="28"/>
          <w:lang w:val="vi-VN" w:eastAsia="vi-VN"/>
        </w:rPr>
      </w:pPr>
      <w:r w:rsidRPr="00F3124E">
        <w:rPr>
          <w:rFonts w:eastAsia="Calibri"/>
          <w:bCs/>
          <w:iCs/>
          <w:sz w:val="28"/>
          <w:szCs w:val="28"/>
          <w:lang w:val="vi-VN" w:eastAsia="vi-VN"/>
        </w:rPr>
        <w:t xml:space="preserve">- </w:t>
      </w:r>
      <w:r w:rsidRPr="00F3124E">
        <w:rPr>
          <w:rFonts w:eastAsia="Calibri"/>
          <w:sz w:val="28"/>
          <w:szCs w:val="28"/>
          <w:lang w:val="vi-VN" w:eastAsia="vi-VN"/>
        </w:rPr>
        <w:t xml:space="preserve">Cầu Đá Hàn tại Km5+655,22: </w:t>
      </w:r>
      <w:r w:rsidRPr="00F3124E">
        <w:rPr>
          <w:rFonts w:eastAsia="Calibri"/>
          <w:bCs/>
          <w:iCs/>
          <w:sz w:val="28"/>
          <w:szCs w:val="28"/>
          <w:lang w:val="vi-VN" w:eastAsia="vi-VN"/>
        </w:rPr>
        <w:t>chiều dài L</w:t>
      </w:r>
      <w:r w:rsidRPr="00F3124E">
        <w:rPr>
          <w:rFonts w:eastAsia="Calibri"/>
          <w:bCs/>
          <w:iCs/>
          <w:sz w:val="28"/>
          <w:szCs w:val="28"/>
          <w:vertAlign w:val="subscript"/>
          <w:lang w:val="vi-VN" w:eastAsia="vi-VN"/>
        </w:rPr>
        <w:t>c</w:t>
      </w:r>
      <w:r w:rsidRPr="00F3124E">
        <w:rPr>
          <w:rFonts w:eastAsia="Calibri"/>
          <w:bCs/>
          <w:iCs/>
          <w:sz w:val="28"/>
          <w:szCs w:val="28"/>
          <w:lang w:val="vi-VN" w:eastAsia="vi-VN"/>
        </w:rPr>
        <w:t>=25,10m</w:t>
      </w:r>
    </w:p>
    <w:p w14:paraId="3976AEBB" w14:textId="77777777" w:rsidR="00EC29AA" w:rsidRPr="009A15AA" w:rsidRDefault="00247FB0" w:rsidP="00C96AC5">
      <w:pPr>
        <w:spacing w:beforeLines="20" w:before="48" w:after="40" w:line="240" w:lineRule="auto"/>
        <w:ind w:firstLine="720"/>
        <w:jc w:val="both"/>
        <w:rPr>
          <w:rFonts w:eastAsia="Calibri"/>
          <w:bCs/>
          <w:iCs/>
          <w:sz w:val="28"/>
          <w:szCs w:val="28"/>
          <w:lang w:val="vi-VN" w:eastAsia="vi-VN"/>
        </w:rPr>
      </w:pPr>
      <w:r w:rsidRPr="00F3124E">
        <w:rPr>
          <w:rFonts w:eastAsia="Calibri"/>
          <w:sz w:val="28"/>
          <w:szCs w:val="28"/>
          <w:lang w:val="vi-VN" w:eastAsia="vi-VN"/>
        </w:rPr>
        <w:lastRenderedPageBreak/>
        <w:t>- Cầu Khe Vươn tại Km6+614,40:</w:t>
      </w:r>
      <w:r w:rsidRPr="00F3124E">
        <w:rPr>
          <w:rFonts w:eastAsia="Calibri"/>
          <w:bCs/>
          <w:iCs/>
          <w:sz w:val="28"/>
          <w:szCs w:val="28"/>
          <w:lang w:val="vi-VN" w:eastAsia="vi-VN"/>
        </w:rPr>
        <w:t xml:space="preserve"> chiều dài Lc=23,10m.</w:t>
      </w:r>
    </w:p>
    <w:p w14:paraId="191A17CC" w14:textId="77777777" w:rsidR="00EC29AA" w:rsidRPr="00F3124E" w:rsidRDefault="00247FB0" w:rsidP="00C96AC5">
      <w:pPr>
        <w:spacing w:beforeLines="20" w:before="48" w:after="40" w:line="240" w:lineRule="auto"/>
        <w:ind w:firstLine="720"/>
        <w:jc w:val="both"/>
        <w:rPr>
          <w:rFonts w:eastAsia="Calibri"/>
          <w:bCs/>
          <w:iCs/>
          <w:sz w:val="28"/>
          <w:szCs w:val="28"/>
          <w:lang w:val="vi-VN" w:eastAsia="vi-VN"/>
        </w:rPr>
      </w:pPr>
      <w:r w:rsidRPr="009A15AA">
        <w:rPr>
          <w:rFonts w:eastAsia="Calibri"/>
          <w:bCs/>
          <w:iCs/>
          <w:sz w:val="28"/>
          <w:szCs w:val="28"/>
          <w:lang w:val="vi-VN" w:eastAsia="vi-VN"/>
        </w:rPr>
        <w:t>Cả 03 cầu đều có t</w:t>
      </w:r>
      <w:r w:rsidRPr="00F3124E">
        <w:rPr>
          <w:rFonts w:eastAsia="Calibri"/>
          <w:bCs/>
          <w:iCs/>
          <w:sz w:val="28"/>
          <w:szCs w:val="28"/>
          <w:lang w:val="vi-VN" w:eastAsia="vi-VN"/>
        </w:rPr>
        <w:t>ải trọng thiết kế HL93; Bề rộng cầu B=8,5m;</w:t>
      </w:r>
      <w:r w:rsidRPr="009A15AA">
        <w:rPr>
          <w:rFonts w:eastAsia="Calibri"/>
          <w:bCs/>
          <w:iCs/>
          <w:sz w:val="28"/>
          <w:szCs w:val="28"/>
          <w:lang w:val="vi-VN" w:eastAsia="vi-VN"/>
        </w:rPr>
        <w:t xml:space="preserve"> k</w:t>
      </w:r>
      <w:r w:rsidRPr="00F3124E">
        <w:rPr>
          <w:rFonts w:eastAsia="Calibri"/>
          <w:bCs/>
          <w:iCs/>
          <w:sz w:val="28"/>
          <w:szCs w:val="28"/>
          <w:lang w:val="vi-VN" w:eastAsia="vi-VN"/>
        </w:rPr>
        <w:t xml:space="preserve">ết cấu phần trên gồm 08 dầm bản bê tông cốt thép (BTCT). Lớp phủ mặt cầu bằng bê tông nhựa chặt (BTNC) 16 dày 07cm; khe co giãn ray thép mạ kẽm, gối cầu cao su, lan can tay vịn bằng thép mạ </w:t>
      </w:r>
      <w:r w:rsidRPr="009A15AA">
        <w:rPr>
          <w:rFonts w:eastAsia="Calibri"/>
          <w:bCs/>
          <w:iCs/>
          <w:sz w:val="28"/>
          <w:szCs w:val="28"/>
          <w:lang w:val="vi-VN" w:eastAsia="vi-VN"/>
        </w:rPr>
        <w:t>kẽm;</w:t>
      </w:r>
      <w:r w:rsidRPr="00F3124E">
        <w:rPr>
          <w:rFonts w:eastAsia="Calibri"/>
          <w:bCs/>
          <w:iCs/>
          <w:sz w:val="28"/>
          <w:szCs w:val="28"/>
          <w:lang w:val="vi-VN" w:eastAsia="vi-VN"/>
        </w:rPr>
        <w:t xml:space="preserve"> Mố cầu dạng chữ U bằng BTCT 25MPa, móng mố đặt trên nền đá thiên nhiên.</w:t>
      </w:r>
    </w:p>
    <w:p w14:paraId="190FBB1D" w14:textId="77777777" w:rsidR="00EC29AA" w:rsidRPr="00F3124E" w:rsidRDefault="00247FB0" w:rsidP="00C96AC5">
      <w:pPr>
        <w:spacing w:beforeLines="20" w:before="48" w:after="40" w:line="240" w:lineRule="auto"/>
        <w:ind w:firstLine="720"/>
        <w:jc w:val="both"/>
        <w:rPr>
          <w:i/>
          <w:sz w:val="28"/>
          <w:szCs w:val="28"/>
          <w:lang w:val="vi-VN"/>
        </w:rPr>
      </w:pPr>
      <w:r w:rsidRPr="00F3124E">
        <w:rPr>
          <w:i/>
          <w:sz w:val="28"/>
          <w:szCs w:val="28"/>
          <w:lang w:val="vi-VN"/>
        </w:rPr>
        <w:t>b) Thoát nước ngang đường:</w:t>
      </w:r>
    </w:p>
    <w:p w14:paraId="0B89FE63" w14:textId="77777777" w:rsidR="00EC29AA" w:rsidRPr="00166A9E" w:rsidRDefault="00247FB0" w:rsidP="00C96AC5">
      <w:pPr>
        <w:spacing w:beforeLines="20" w:before="48" w:after="40" w:line="240" w:lineRule="auto"/>
        <w:ind w:firstLine="720"/>
        <w:jc w:val="both"/>
        <w:rPr>
          <w:rFonts w:eastAsia="Calibri"/>
          <w:bCs/>
          <w:iCs/>
          <w:sz w:val="28"/>
          <w:szCs w:val="28"/>
          <w:lang w:val="vi-VN" w:eastAsia="vi-VN"/>
        </w:rPr>
      </w:pPr>
      <w:r w:rsidRPr="00166A9E">
        <w:rPr>
          <w:rFonts w:eastAsia="Calibri"/>
          <w:bCs/>
          <w:iCs/>
          <w:sz w:val="28"/>
          <w:szCs w:val="28"/>
          <w:lang w:val="vi-VN" w:eastAsia="vi-VN"/>
        </w:rPr>
        <w:t>Tải trọng thiết kế H30-XB80. Toàn tuyến giữ nguyên 01 công trình cống thoát nước hiện trạng tại Km4+209,48. Làm mới 16 cống thoát nước gồm: 11 cống hộp 1x(BxH)=1x(1,0x1,0)m, 03 cống hộp 1x(BxH)=1x(2,0x2,0)m, 01 cống hộp 1x(BxH)=1x(3,0x3,0)m và 01 cống hộp 3x(BxH)=3x(3,0x3,0)m.</w:t>
      </w:r>
    </w:p>
    <w:p w14:paraId="47F0CDF1" w14:textId="77777777" w:rsidR="00EC29AA" w:rsidRPr="00166A9E" w:rsidRDefault="00247FB0" w:rsidP="00C96AC5">
      <w:pPr>
        <w:spacing w:beforeLines="20" w:before="48" w:after="40" w:line="240" w:lineRule="auto"/>
        <w:ind w:firstLine="720"/>
        <w:jc w:val="both"/>
        <w:rPr>
          <w:i/>
          <w:sz w:val="28"/>
          <w:szCs w:val="28"/>
          <w:lang w:val="vi-VN"/>
        </w:rPr>
      </w:pPr>
      <w:r w:rsidRPr="00166A9E">
        <w:rPr>
          <w:i/>
          <w:sz w:val="28"/>
          <w:szCs w:val="28"/>
          <w:lang w:val="vi-VN"/>
        </w:rPr>
        <w:t>c) Thoát nước dọc đường:</w:t>
      </w:r>
    </w:p>
    <w:p w14:paraId="7C19764E" w14:textId="77777777" w:rsidR="00EC29AA" w:rsidRPr="00166A9E" w:rsidRDefault="00247FB0" w:rsidP="00C96AC5">
      <w:pPr>
        <w:spacing w:beforeLines="20" w:before="48" w:after="40" w:line="240" w:lineRule="auto"/>
        <w:ind w:firstLine="720"/>
        <w:jc w:val="both"/>
        <w:rPr>
          <w:sz w:val="28"/>
          <w:szCs w:val="28"/>
          <w:lang w:val="vi-VN"/>
        </w:rPr>
      </w:pPr>
      <w:r w:rsidRPr="00166A9E">
        <w:rPr>
          <w:sz w:val="28"/>
          <w:szCs w:val="28"/>
          <w:lang w:val="vi-VN"/>
        </w:rPr>
        <w:t xml:space="preserve">- Đối với các đoạn nền đường ngoài khu vực dân cư: Rãnh hình thang (b+B)xh=(40+120)x40cm dọc hai bên tuyến. </w:t>
      </w:r>
    </w:p>
    <w:p w14:paraId="77DC93C8" w14:textId="77777777" w:rsidR="00EC29AA" w:rsidRPr="00166A9E" w:rsidRDefault="00247FB0" w:rsidP="00C96AC5">
      <w:pPr>
        <w:spacing w:beforeLines="20" w:before="48" w:after="40" w:line="240" w:lineRule="auto"/>
        <w:ind w:firstLine="720"/>
        <w:jc w:val="both"/>
        <w:rPr>
          <w:sz w:val="28"/>
          <w:szCs w:val="28"/>
          <w:lang w:val="vi-VN"/>
        </w:rPr>
      </w:pPr>
      <w:r w:rsidRPr="00166A9E">
        <w:rPr>
          <w:sz w:val="28"/>
          <w:szCs w:val="28"/>
          <w:lang w:val="vi-VN"/>
        </w:rPr>
        <w:t>- Đối với đoạn tuyến có độ dốc dọc lớn, địa chất dễ xói lở, đoạn chịu ảnh hưởng bởi nước mặt: Gia cố rãnh dọc bằng bê tông xi măng M200, kích thước rãnh (b+B)xh=(40+120)x40cm.</w:t>
      </w:r>
    </w:p>
    <w:p w14:paraId="641E4CD3" w14:textId="77777777" w:rsidR="00EC29AA" w:rsidRPr="00166A9E" w:rsidRDefault="00247FB0" w:rsidP="00C96AC5">
      <w:pPr>
        <w:spacing w:beforeLines="20" w:before="48" w:after="40" w:line="240" w:lineRule="auto"/>
        <w:ind w:firstLine="720"/>
        <w:jc w:val="both"/>
        <w:rPr>
          <w:sz w:val="28"/>
          <w:szCs w:val="28"/>
          <w:lang w:val="vi-VN"/>
        </w:rPr>
      </w:pPr>
      <w:r w:rsidRPr="00166A9E">
        <w:rPr>
          <w:sz w:val="28"/>
          <w:szCs w:val="28"/>
          <w:lang w:val="vi-VN"/>
        </w:rPr>
        <w:t>- Đối với đoạn tuyến qua khu dân cư: Rãnh hình chữ nhật kín khẩu độ B=0,5m, kết cấu bằng BTCT M200.</w:t>
      </w:r>
    </w:p>
    <w:p w14:paraId="79762D84" w14:textId="77777777" w:rsidR="00EC29AA" w:rsidRPr="009A15AA" w:rsidRDefault="00247FB0" w:rsidP="00C96AC5">
      <w:pPr>
        <w:spacing w:beforeLines="20" w:before="48" w:after="40" w:line="240" w:lineRule="auto"/>
        <w:ind w:firstLine="720"/>
        <w:jc w:val="both"/>
        <w:rPr>
          <w:i/>
          <w:sz w:val="28"/>
          <w:szCs w:val="28"/>
        </w:rPr>
      </w:pPr>
      <w:r w:rsidRPr="009A15AA">
        <w:rPr>
          <w:i/>
          <w:sz w:val="28"/>
          <w:szCs w:val="28"/>
        </w:rPr>
        <w:t>d) Hệ thống an toàn giao thông:</w:t>
      </w:r>
    </w:p>
    <w:p w14:paraId="45BD0C40" w14:textId="77777777" w:rsidR="00EC29AA" w:rsidRPr="009A15AA" w:rsidRDefault="00247FB0" w:rsidP="00C96AC5">
      <w:pPr>
        <w:spacing w:beforeLines="20" w:before="48" w:after="40" w:line="240" w:lineRule="auto"/>
        <w:ind w:firstLine="720"/>
        <w:jc w:val="both"/>
        <w:rPr>
          <w:sz w:val="28"/>
          <w:szCs w:val="28"/>
        </w:rPr>
      </w:pPr>
      <w:r w:rsidRPr="009A15AA">
        <w:rPr>
          <w:sz w:val="28"/>
          <w:szCs w:val="28"/>
        </w:rPr>
        <w:t xml:space="preserve">Hệ thống ATGT gồm cọc tiêu, biển báo, tường hộ lan, sơn kẻ đường, gờ giảm tốc… </w:t>
      </w:r>
    </w:p>
    <w:p w14:paraId="008BD14A" w14:textId="77777777" w:rsidR="00EC29AA" w:rsidRPr="009A15AA" w:rsidRDefault="00247FB0" w:rsidP="00C96AC5">
      <w:pPr>
        <w:spacing w:beforeLines="20" w:before="48" w:after="40" w:line="240" w:lineRule="auto"/>
        <w:ind w:firstLine="709"/>
        <w:jc w:val="both"/>
        <w:rPr>
          <w:i/>
          <w:sz w:val="28"/>
          <w:szCs w:val="28"/>
        </w:rPr>
      </w:pPr>
      <w:r w:rsidRPr="009A15AA">
        <w:rPr>
          <w:i/>
          <w:sz w:val="28"/>
          <w:szCs w:val="28"/>
        </w:rPr>
        <w:t>e) Nút giao, giao đường dân sinh:</w:t>
      </w:r>
    </w:p>
    <w:p w14:paraId="0EE8B5CA" w14:textId="39F3083F" w:rsidR="00EC29AA" w:rsidRPr="009A15AA" w:rsidRDefault="00247FB0" w:rsidP="00C96AC5">
      <w:pPr>
        <w:spacing w:beforeLines="20" w:before="48" w:after="40" w:line="240" w:lineRule="auto"/>
        <w:ind w:firstLine="709"/>
        <w:contextualSpacing/>
        <w:jc w:val="both"/>
        <w:rPr>
          <w:sz w:val="28"/>
          <w:szCs w:val="28"/>
        </w:rPr>
      </w:pPr>
      <w:r w:rsidRPr="009A15AA">
        <w:rPr>
          <w:sz w:val="28"/>
          <w:szCs w:val="28"/>
        </w:rPr>
        <w:t xml:space="preserve">- Nút giao: </w:t>
      </w:r>
      <w:r w:rsidR="00110BF3">
        <w:rPr>
          <w:sz w:val="28"/>
          <w:szCs w:val="28"/>
        </w:rPr>
        <w:t>t</w:t>
      </w:r>
      <w:r w:rsidRPr="009A15AA">
        <w:rPr>
          <w:sz w:val="28"/>
          <w:szCs w:val="28"/>
        </w:rPr>
        <w:t xml:space="preserve">hiết kế 02 nút giao, gồm: nút giao Km0+00 với đường Quốc lộ 12C tại Km36+750 (PT) và nút giao Km8+635,35 với đường tỉnh lộ ĐT.554 tại Km94+050 (PT). </w:t>
      </w:r>
    </w:p>
    <w:p w14:paraId="1092B8D0" w14:textId="0965A731" w:rsidR="00EC29AA" w:rsidRPr="009A15AA" w:rsidRDefault="00247FB0" w:rsidP="00C96AC5">
      <w:pPr>
        <w:spacing w:beforeLines="20" w:before="48" w:after="40" w:line="240" w:lineRule="auto"/>
        <w:ind w:firstLine="709"/>
        <w:jc w:val="both"/>
        <w:rPr>
          <w:sz w:val="28"/>
          <w:szCs w:val="28"/>
        </w:rPr>
      </w:pPr>
      <w:r w:rsidRPr="009A15AA">
        <w:rPr>
          <w:sz w:val="28"/>
          <w:szCs w:val="28"/>
        </w:rPr>
        <w:t xml:space="preserve">- Vuốt nối đường giao dân sinh: </w:t>
      </w:r>
      <w:r w:rsidR="00110BF3">
        <w:rPr>
          <w:sz w:val="28"/>
          <w:szCs w:val="28"/>
        </w:rPr>
        <w:t>đ</w:t>
      </w:r>
      <w:r w:rsidRPr="009A15AA">
        <w:rPr>
          <w:sz w:val="28"/>
          <w:szCs w:val="28"/>
        </w:rPr>
        <w:t>ối với các vị trí giao đường ngang dân</w:t>
      </w:r>
      <w:r w:rsidRPr="009A15AA">
        <w:rPr>
          <w:sz w:val="28"/>
          <w:szCs w:val="28"/>
        </w:rPr>
        <w:br/>
        <w:t>sinh, thiết kế vuốt nối vào tuyến chính đảm bảo hài hòa, êm thuận.</w:t>
      </w:r>
    </w:p>
    <w:p w14:paraId="67C8CBE7" w14:textId="77777777" w:rsidR="00EC29AA" w:rsidRPr="009A15AA" w:rsidRDefault="00247FB0" w:rsidP="00110BF3">
      <w:pPr>
        <w:spacing w:beforeLines="20" w:before="48" w:after="40" w:line="240" w:lineRule="auto"/>
        <w:ind w:firstLine="709"/>
        <w:jc w:val="both"/>
        <w:rPr>
          <w:bCs/>
          <w:spacing w:val="-4"/>
          <w:sz w:val="28"/>
          <w:szCs w:val="28"/>
        </w:rPr>
      </w:pPr>
      <w:r w:rsidRPr="009A15AA">
        <w:rPr>
          <w:i/>
          <w:iCs/>
          <w:sz w:val="28"/>
          <w:szCs w:val="28"/>
        </w:rPr>
        <w:t>1.2.1.3. Hạng mục công trình, thiết bị bảo vệ môi trường (</w:t>
      </w:r>
      <w:r w:rsidRPr="009A15AA">
        <w:rPr>
          <w:bCs/>
          <w:i/>
          <w:spacing w:val="-2"/>
          <w:sz w:val="28"/>
          <w:szCs w:val="28"/>
        </w:rPr>
        <w:t>giai đoạn thi công xây dựng dự án)</w:t>
      </w:r>
      <w:r w:rsidRPr="009A15AA">
        <w:rPr>
          <w:bCs/>
          <w:spacing w:val="-2"/>
          <w:sz w:val="28"/>
          <w:szCs w:val="28"/>
        </w:rPr>
        <w:t>, gồm có:</w:t>
      </w:r>
    </w:p>
    <w:p w14:paraId="1D43584A" w14:textId="77777777" w:rsidR="00EC29AA" w:rsidRPr="009A15AA" w:rsidRDefault="00247FB0" w:rsidP="00C96AC5">
      <w:pPr>
        <w:spacing w:beforeLines="20" w:before="48" w:after="40" w:line="240" w:lineRule="auto"/>
        <w:ind w:firstLine="709"/>
        <w:jc w:val="both"/>
        <w:rPr>
          <w:bCs/>
          <w:spacing w:val="-4"/>
          <w:sz w:val="28"/>
          <w:szCs w:val="28"/>
        </w:rPr>
      </w:pPr>
      <w:r w:rsidRPr="009A15AA">
        <w:rPr>
          <w:bCs/>
          <w:spacing w:val="-4"/>
          <w:sz w:val="28"/>
          <w:szCs w:val="28"/>
        </w:rPr>
        <w:t>- 01 hệ thống rãnh đào, hố ga thoát nước mưa tạm thời dọc tuyến đường thi công. Hệ thống thoát nước mưa được thực hiện theo tiến độ thi công tuyến đường.</w:t>
      </w:r>
    </w:p>
    <w:p w14:paraId="3B9ED850" w14:textId="4AF89E82" w:rsidR="00EC29AA" w:rsidRPr="009A15AA" w:rsidRDefault="00247FB0" w:rsidP="00C96AC5">
      <w:pPr>
        <w:spacing w:beforeLines="20" w:before="48" w:after="40" w:line="240" w:lineRule="auto"/>
        <w:ind w:firstLine="709"/>
        <w:jc w:val="both"/>
        <w:rPr>
          <w:bCs/>
          <w:sz w:val="28"/>
          <w:szCs w:val="28"/>
        </w:rPr>
      </w:pPr>
      <w:r w:rsidRPr="009A15AA">
        <w:rPr>
          <w:bCs/>
          <w:sz w:val="28"/>
          <w:szCs w:val="28"/>
        </w:rPr>
        <w:t xml:space="preserve">- 03 công trình thu gom, xử lý nước thải từ quá trình xịt rửa bánh xe, vệ sinh thiết bị dụng cụ thi công dự kiến đặt tại 03 điểm trên trục đường thi công gồm: </w:t>
      </w:r>
      <w:r w:rsidR="00110BF3">
        <w:rPr>
          <w:bCs/>
          <w:spacing w:val="-4"/>
          <w:sz w:val="28"/>
          <w:szCs w:val="28"/>
        </w:rPr>
        <w:t>đ</w:t>
      </w:r>
      <w:r w:rsidRPr="009A15AA">
        <w:rPr>
          <w:bCs/>
          <w:spacing w:val="-4"/>
          <w:sz w:val="28"/>
          <w:szCs w:val="28"/>
        </w:rPr>
        <w:t>iểm đầu tuyến (gần chợ Kỳ Sơn); điểm giao đường bê tông liên thôn tại Km2+554</w:t>
      </w:r>
      <w:r w:rsidRPr="009A15AA">
        <w:rPr>
          <w:bCs/>
          <w:sz w:val="28"/>
          <w:szCs w:val="28"/>
        </w:rPr>
        <w:t xml:space="preserve"> và điểm cuối tuyến tại Km8+600. Mỗi công trình bố trí: 01 bể gạn váng dầu mỡ kết hợp lắng cơ học kích thước (1,5 x 1,0 x 1,</w:t>
      </w:r>
      <w:proofErr w:type="gramStart"/>
      <w:r w:rsidRPr="009A15AA">
        <w:rPr>
          <w:bCs/>
          <w:sz w:val="28"/>
          <w:szCs w:val="28"/>
        </w:rPr>
        <w:t>0)m</w:t>
      </w:r>
      <w:proofErr w:type="gramEnd"/>
      <w:r w:rsidRPr="009A15AA">
        <w:rPr>
          <w:bCs/>
          <w:sz w:val="28"/>
          <w:szCs w:val="28"/>
        </w:rPr>
        <w:t>, 01 bể lọc cát kích thước (1,0 x 1,0 x 1,2)m và 01 hố thu kích thước (1,0 x 1,0 x 1,0)m.</w:t>
      </w:r>
    </w:p>
    <w:p w14:paraId="57DD4F33" w14:textId="201666D9" w:rsidR="00EC29AA" w:rsidRPr="009A15AA" w:rsidRDefault="00247FB0" w:rsidP="00C96AC5">
      <w:pPr>
        <w:spacing w:beforeLines="20" w:before="48" w:after="40" w:line="240" w:lineRule="auto"/>
        <w:ind w:firstLine="709"/>
        <w:jc w:val="both"/>
        <w:rPr>
          <w:bCs/>
          <w:sz w:val="28"/>
          <w:szCs w:val="28"/>
        </w:rPr>
      </w:pPr>
      <w:r w:rsidRPr="009A15AA">
        <w:rPr>
          <w:bCs/>
          <w:sz w:val="28"/>
          <w:szCs w:val="28"/>
        </w:rPr>
        <w:t>- 03 công trình thu gom, xử lý nước thải sinh hoạt đặt tại 03 khu vực lán trại thi công (01 công trình/01 điểm lán trại)</w:t>
      </w:r>
      <w:r w:rsidR="00BC1CA8" w:rsidRPr="009A15AA">
        <w:rPr>
          <w:bCs/>
          <w:sz w:val="28"/>
          <w:szCs w:val="28"/>
        </w:rPr>
        <w:t>. M</w:t>
      </w:r>
      <w:r w:rsidRPr="009A15AA">
        <w:rPr>
          <w:bCs/>
          <w:sz w:val="28"/>
          <w:szCs w:val="28"/>
        </w:rPr>
        <w:t>ỗi công trình bao gồm 01 nhà vệ sinh di động</w:t>
      </w:r>
      <w:r w:rsidR="00BC1CA8" w:rsidRPr="009A15AA">
        <w:rPr>
          <w:bCs/>
          <w:sz w:val="28"/>
          <w:szCs w:val="28"/>
        </w:rPr>
        <w:t>:</w:t>
      </w:r>
      <w:r w:rsidRPr="009A15AA">
        <w:rPr>
          <w:bCs/>
          <w:sz w:val="28"/>
          <w:szCs w:val="28"/>
        </w:rPr>
        <w:t xml:space="preserve"> nhà vệ sinh có 01 bể chứa nước thải dung tích khoảng 1,5m</w:t>
      </w:r>
      <w:r w:rsidRPr="009A15AA">
        <w:rPr>
          <w:bCs/>
          <w:sz w:val="28"/>
          <w:szCs w:val="28"/>
          <w:vertAlign w:val="superscript"/>
        </w:rPr>
        <w:t>3</w:t>
      </w:r>
      <w:r w:rsidRPr="009A15AA">
        <w:rPr>
          <w:bCs/>
          <w:sz w:val="28"/>
          <w:szCs w:val="28"/>
        </w:rPr>
        <w:t>; 01</w:t>
      </w:r>
      <w:r w:rsidRPr="009A15AA">
        <w:rPr>
          <w:bCs/>
          <w:sz w:val="28"/>
          <w:szCs w:val="28"/>
          <w:lang w:val="vi-VN"/>
        </w:rPr>
        <w:t xml:space="preserve"> bể lắng</w:t>
      </w:r>
      <w:r w:rsidRPr="009A15AA">
        <w:rPr>
          <w:bCs/>
          <w:sz w:val="28"/>
          <w:szCs w:val="28"/>
        </w:rPr>
        <w:t xml:space="preserve"> </w:t>
      </w:r>
      <w:r w:rsidRPr="009A15AA">
        <w:rPr>
          <w:bCs/>
          <w:spacing w:val="-6"/>
          <w:sz w:val="28"/>
          <w:szCs w:val="28"/>
        </w:rPr>
        <w:t>kích thước (1,0 x 1,5 x 1,</w:t>
      </w:r>
      <w:proofErr w:type="gramStart"/>
      <w:r w:rsidRPr="009A15AA">
        <w:rPr>
          <w:bCs/>
          <w:spacing w:val="-6"/>
          <w:sz w:val="28"/>
          <w:szCs w:val="28"/>
        </w:rPr>
        <w:t>0)m</w:t>
      </w:r>
      <w:proofErr w:type="gramEnd"/>
      <w:r w:rsidRPr="009A15AA">
        <w:rPr>
          <w:bCs/>
          <w:sz w:val="28"/>
          <w:szCs w:val="28"/>
        </w:rPr>
        <w:t xml:space="preserve">, 01 bể lọc cát sỏi </w:t>
      </w:r>
      <w:r w:rsidRPr="009A15AA">
        <w:rPr>
          <w:bCs/>
          <w:spacing w:val="-6"/>
          <w:sz w:val="28"/>
          <w:szCs w:val="28"/>
        </w:rPr>
        <w:t xml:space="preserve">kích thước (1,0x1,5x1,0)m, 01 </w:t>
      </w:r>
      <w:r w:rsidRPr="009A15AA">
        <w:rPr>
          <w:bCs/>
          <w:spacing w:val="-6"/>
          <w:sz w:val="28"/>
          <w:szCs w:val="28"/>
        </w:rPr>
        <w:lastRenderedPageBreak/>
        <w:t>bể khử trùng kích thước (0,5x0,8x1,2)m</w:t>
      </w:r>
      <w:r w:rsidRPr="009A15AA">
        <w:rPr>
          <w:bCs/>
          <w:sz w:val="28"/>
          <w:szCs w:val="28"/>
        </w:rPr>
        <w:t xml:space="preserve"> bố trí cạnh khu vực lán trại tạm thời để xử lý nước thải sinh hoạt của công nhân.</w:t>
      </w:r>
    </w:p>
    <w:p w14:paraId="60344512" w14:textId="77777777" w:rsidR="00EC29AA" w:rsidRPr="009A15AA" w:rsidRDefault="00247FB0" w:rsidP="00C96AC5">
      <w:pPr>
        <w:spacing w:beforeLines="20" w:before="48" w:after="40" w:line="240" w:lineRule="auto"/>
        <w:ind w:firstLine="709"/>
        <w:jc w:val="both"/>
        <w:rPr>
          <w:sz w:val="28"/>
          <w:szCs w:val="28"/>
        </w:rPr>
      </w:pPr>
      <w:r w:rsidRPr="009A15AA">
        <w:rPr>
          <w:bCs/>
          <w:sz w:val="28"/>
          <w:szCs w:val="28"/>
        </w:rPr>
        <w:t>- 09 thùng chứa chất thải rắn sinh hoạt (dung tích khoảng 50lít/thùng) đặt ở 03 khu vực lán trại (03 thùng/01 lán trại); 09 thùng chứa chất thải nguy hại có nắp đậy kín (dung tích khoảng 60 lít/thùng) đặt ở bên trong kho chứa vật liệu xây dựng trên công trường, bên cạnh lán trại (03 thùng/01 lán trại).</w:t>
      </w:r>
    </w:p>
    <w:p w14:paraId="504AB2CF" w14:textId="77777777" w:rsidR="00EC29AA" w:rsidRPr="009A15AA" w:rsidRDefault="00247FB0" w:rsidP="00110BF3">
      <w:pPr>
        <w:spacing w:beforeLines="20" w:before="48" w:after="40" w:line="240" w:lineRule="auto"/>
        <w:ind w:firstLine="709"/>
        <w:jc w:val="both"/>
        <w:rPr>
          <w:rFonts w:ascii="Times New Roman Bold Italic" w:hAnsi="Times New Roman Bold Italic"/>
          <w:b/>
          <w:bCs/>
          <w:i/>
          <w:sz w:val="28"/>
          <w:szCs w:val="28"/>
          <w:lang w:val="pt-BR"/>
        </w:rPr>
      </w:pPr>
      <w:r w:rsidRPr="009A15AA">
        <w:rPr>
          <w:rFonts w:ascii="Times New Roman Bold Italic" w:hAnsi="Times New Roman Bold Italic"/>
          <w:b/>
          <w:bCs/>
          <w:i/>
          <w:sz w:val="28"/>
          <w:szCs w:val="28"/>
          <w:lang w:val="pt-BR"/>
        </w:rPr>
        <w:t xml:space="preserve">1.2.2. </w:t>
      </w:r>
      <w:r w:rsidRPr="009A15AA">
        <w:rPr>
          <w:rFonts w:ascii="Times New Roman Bold Italic" w:hAnsi="Times New Roman Bold Italic"/>
          <w:b/>
          <w:bCs/>
          <w:i/>
          <w:iCs/>
          <w:sz w:val="28"/>
          <w:szCs w:val="28"/>
        </w:rPr>
        <w:t xml:space="preserve">Nâng cấp tuyến đường huyện ĐH90 </w:t>
      </w:r>
      <w:r w:rsidRPr="009A15AA">
        <w:rPr>
          <w:rFonts w:ascii="Times New Roman Bold Italic" w:hAnsi="Times New Roman Bold Italic"/>
          <w:b/>
          <w:i/>
          <w:sz w:val="28"/>
          <w:szCs w:val="28"/>
        </w:rPr>
        <w:t>(HL5 cũ)</w:t>
      </w:r>
      <w:r w:rsidRPr="009A15AA">
        <w:rPr>
          <w:rFonts w:ascii="Times New Roman Bold Italic" w:hAnsi="Times New Roman Bold Italic"/>
          <w:b/>
          <w:bCs/>
          <w:i/>
          <w:iCs/>
          <w:sz w:val="28"/>
          <w:szCs w:val="28"/>
        </w:rPr>
        <w:t>, huyện Hương Khê, tỉnh Hà Tĩnh</w:t>
      </w:r>
    </w:p>
    <w:p w14:paraId="5CBA7EEC" w14:textId="77777777" w:rsidR="00EC29AA" w:rsidRPr="00F3124E" w:rsidRDefault="00247FB0" w:rsidP="00C96AC5">
      <w:pPr>
        <w:spacing w:beforeLines="20" w:before="48" w:after="40" w:line="240" w:lineRule="auto"/>
        <w:ind w:firstLine="720"/>
        <w:jc w:val="both"/>
        <w:rPr>
          <w:sz w:val="28"/>
          <w:szCs w:val="28"/>
          <w:lang w:val="pt-BR"/>
        </w:rPr>
      </w:pPr>
      <w:r w:rsidRPr="009A15AA">
        <w:rPr>
          <w:sz w:val="28"/>
          <w:szCs w:val="28"/>
          <w:lang w:val="pt-BR"/>
        </w:rPr>
        <w:t>Tuyến đường được thực hiện trên diện tích khoảng 150.370,6m</w:t>
      </w:r>
      <w:r w:rsidRPr="009A15AA">
        <w:rPr>
          <w:sz w:val="28"/>
          <w:szCs w:val="28"/>
          <w:vertAlign w:val="superscript"/>
          <w:lang w:val="pt-BR"/>
        </w:rPr>
        <w:t>2</w:t>
      </w:r>
      <w:r w:rsidRPr="00F3124E">
        <w:rPr>
          <w:sz w:val="28"/>
          <w:szCs w:val="28"/>
          <w:lang w:val="pt-BR"/>
        </w:rPr>
        <w:t>, tổng chiều dài tuyến 11,52km (Điểm đầu tại ngã ba Lâm trường Chúc A giao Đường tỉnh ĐT.553 tại Km72+100, xã Hương Lâm; điểm cuối tại Thôn 5, xã Hương Liên). Tuyến thiết kế đạt tiêu chuẩn đường giao thông cấp IV miền núi theo tiêu chuẩn TCVN 4054-2005.</w:t>
      </w:r>
    </w:p>
    <w:p w14:paraId="79A407C3" w14:textId="77777777" w:rsidR="00EC29AA" w:rsidRPr="00F3124E" w:rsidRDefault="00247FB0" w:rsidP="00110BF3">
      <w:pPr>
        <w:spacing w:beforeLines="20" w:before="48" w:after="40" w:line="240" w:lineRule="auto"/>
        <w:ind w:firstLine="709"/>
        <w:jc w:val="both"/>
        <w:rPr>
          <w:i/>
          <w:iCs/>
          <w:sz w:val="28"/>
          <w:szCs w:val="28"/>
          <w:lang w:val="pt-BR"/>
        </w:rPr>
      </w:pPr>
      <w:r w:rsidRPr="00F3124E">
        <w:rPr>
          <w:i/>
          <w:iCs/>
          <w:sz w:val="28"/>
          <w:szCs w:val="28"/>
          <w:lang w:val="pt-BR"/>
        </w:rPr>
        <w:t>1.2.2.1. Hạng mục công trình chính:</w:t>
      </w:r>
    </w:p>
    <w:p w14:paraId="24CAB07D" w14:textId="77777777" w:rsidR="00EC29AA" w:rsidRPr="00F3124E" w:rsidRDefault="00247FB0" w:rsidP="00C96AC5">
      <w:pPr>
        <w:spacing w:beforeLines="20" w:before="48" w:after="40" w:line="240" w:lineRule="auto"/>
        <w:ind w:firstLine="709"/>
        <w:jc w:val="both"/>
        <w:rPr>
          <w:sz w:val="28"/>
          <w:szCs w:val="28"/>
          <w:lang w:val="pt-BR"/>
        </w:rPr>
      </w:pPr>
      <w:r w:rsidRPr="00F3124E">
        <w:rPr>
          <w:sz w:val="28"/>
          <w:szCs w:val="28"/>
          <w:lang w:val="pt-BR"/>
        </w:rPr>
        <w:t>- Quy mô mặt cắt ngang tuyến đường: Bề rộng nền đường B</w:t>
      </w:r>
      <w:r w:rsidRPr="00F3124E">
        <w:rPr>
          <w:sz w:val="28"/>
          <w:szCs w:val="28"/>
          <w:vertAlign w:val="subscript"/>
          <w:lang w:val="pt-BR"/>
        </w:rPr>
        <w:t>nền</w:t>
      </w:r>
      <w:r w:rsidRPr="00F3124E">
        <w:rPr>
          <w:sz w:val="28"/>
          <w:szCs w:val="28"/>
          <w:lang w:val="pt-BR"/>
        </w:rPr>
        <w:t>=7,5m; bề rộng mặt đường gồm 2 làn xe cơ giới B</w:t>
      </w:r>
      <w:r w:rsidRPr="00F3124E">
        <w:rPr>
          <w:sz w:val="28"/>
          <w:szCs w:val="28"/>
          <w:vertAlign w:val="subscript"/>
          <w:lang w:val="pt-BR"/>
        </w:rPr>
        <w:t>mặt</w:t>
      </w:r>
      <w:r w:rsidRPr="00F3124E">
        <w:rPr>
          <w:sz w:val="28"/>
          <w:szCs w:val="28"/>
          <w:lang w:val="pt-BR"/>
        </w:rPr>
        <w:t xml:space="preserve"> = 2x2,75m = 5,5m; bề rộng lề đường gia cố B</w:t>
      </w:r>
      <w:r w:rsidRPr="00F3124E">
        <w:rPr>
          <w:sz w:val="28"/>
          <w:szCs w:val="28"/>
          <w:vertAlign w:val="subscript"/>
          <w:lang w:val="pt-BR"/>
        </w:rPr>
        <w:t>lềgc</w:t>
      </w:r>
      <w:r w:rsidRPr="00F3124E">
        <w:rPr>
          <w:sz w:val="28"/>
          <w:szCs w:val="28"/>
          <w:lang w:val="pt-BR"/>
        </w:rPr>
        <w:t xml:space="preserve"> = 2x0,5m = 1,0m; bề rộng lề đường đất B</w:t>
      </w:r>
      <w:r w:rsidRPr="00F3124E">
        <w:rPr>
          <w:sz w:val="28"/>
          <w:szCs w:val="28"/>
          <w:vertAlign w:val="subscript"/>
          <w:lang w:val="pt-BR"/>
        </w:rPr>
        <w:t>lđ</w:t>
      </w:r>
      <w:r w:rsidRPr="00F3124E">
        <w:rPr>
          <w:sz w:val="28"/>
          <w:szCs w:val="28"/>
          <w:lang w:val="pt-BR"/>
        </w:rPr>
        <w:t xml:space="preserve"> = 2x0,5m = 1,0m; độ dốc ngang mặt đường i</w:t>
      </w:r>
      <w:r w:rsidRPr="00F3124E">
        <w:rPr>
          <w:sz w:val="28"/>
          <w:szCs w:val="28"/>
          <w:vertAlign w:val="subscript"/>
          <w:lang w:val="pt-BR"/>
        </w:rPr>
        <w:t>mặt&amp;gcl</w:t>
      </w:r>
      <w:r w:rsidRPr="00F3124E">
        <w:rPr>
          <w:sz w:val="28"/>
          <w:szCs w:val="28"/>
          <w:lang w:val="pt-BR"/>
        </w:rPr>
        <w:t xml:space="preserve"> = 2%, độ dốc ngang lề đất i</w:t>
      </w:r>
      <w:r w:rsidRPr="00F3124E">
        <w:rPr>
          <w:sz w:val="28"/>
          <w:szCs w:val="28"/>
          <w:vertAlign w:val="subscript"/>
          <w:lang w:val="pt-BR"/>
        </w:rPr>
        <w:t>lđ</w:t>
      </w:r>
      <w:r w:rsidRPr="00F3124E">
        <w:rPr>
          <w:sz w:val="28"/>
          <w:szCs w:val="28"/>
          <w:lang w:val="pt-BR"/>
        </w:rPr>
        <w:t xml:space="preserve"> = 4%. </w:t>
      </w:r>
    </w:p>
    <w:p w14:paraId="0EE16D93" w14:textId="6DF9026C" w:rsidR="00EC29AA" w:rsidRPr="00F3124E" w:rsidRDefault="00247FB0" w:rsidP="00C96AC5">
      <w:pPr>
        <w:spacing w:beforeLines="20" w:before="48" w:after="40" w:line="240" w:lineRule="auto"/>
        <w:ind w:firstLine="709"/>
        <w:jc w:val="both"/>
        <w:rPr>
          <w:sz w:val="28"/>
          <w:szCs w:val="28"/>
          <w:lang w:val="pt-BR"/>
        </w:rPr>
      </w:pPr>
      <w:r w:rsidRPr="009A15AA">
        <w:rPr>
          <w:noProof/>
          <w:sz w:val="28"/>
          <w:szCs w:val="28"/>
          <w:lang w:val="pt-BR"/>
        </w:rPr>
        <w:t>-</w:t>
      </w:r>
      <w:r w:rsidR="004950C4">
        <w:rPr>
          <w:noProof/>
          <w:sz w:val="28"/>
          <w:szCs w:val="28"/>
          <w:lang w:val="pt-BR"/>
        </w:rPr>
        <w:t xml:space="preserve"> </w:t>
      </w:r>
      <w:r w:rsidRPr="009A15AA">
        <w:rPr>
          <w:noProof/>
          <w:sz w:val="28"/>
          <w:szCs w:val="28"/>
          <w:lang w:val="pt-BR"/>
        </w:rPr>
        <w:t xml:space="preserve">Kết cấu mặt đường: Đoạn Km0+00÷Km5+585,57 và đoạn Km7+699,63÷Km11+514,61: Kết cấu mặt đường bằng bê tông nhựa chặt, có mô đun đàn hồi tối thiểu Eyc ≥ 133 Mpa. Đoạn Km5+585,57 - Km7+699,63: Kết cấu mặt đường là </w:t>
      </w:r>
      <w:r w:rsidRPr="009A15AA">
        <w:rPr>
          <w:sz w:val="28"/>
          <w:szCs w:val="28"/>
          <w:lang w:val="pt-BR"/>
        </w:rPr>
        <w:t>bê tông xi măng.</w:t>
      </w:r>
    </w:p>
    <w:p w14:paraId="793562C9" w14:textId="77777777" w:rsidR="00EC29AA" w:rsidRPr="00F3124E" w:rsidRDefault="00247FB0" w:rsidP="00110BF3">
      <w:pPr>
        <w:spacing w:beforeLines="20" w:before="48" w:after="40" w:line="240" w:lineRule="auto"/>
        <w:ind w:firstLine="709"/>
        <w:jc w:val="both"/>
        <w:rPr>
          <w:i/>
          <w:iCs/>
          <w:sz w:val="28"/>
          <w:szCs w:val="28"/>
          <w:lang w:val="pt-BR"/>
        </w:rPr>
      </w:pPr>
      <w:r w:rsidRPr="00F3124E">
        <w:rPr>
          <w:i/>
          <w:iCs/>
          <w:sz w:val="28"/>
          <w:szCs w:val="28"/>
          <w:lang w:val="pt-BR"/>
        </w:rPr>
        <w:t>1.2.2.2. Hạng mục công trình phụ trợ:</w:t>
      </w:r>
    </w:p>
    <w:p w14:paraId="101BB6AD" w14:textId="77777777" w:rsidR="00EC29AA" w:rsidRPr="00F3124E" w:rsidRDefault="00247FB0" w:rsidP="00C96AC5">
      <w:pPr>
        <w:spacing w:beforeLines="20" w:before="48" w:after="40" w:line="240" w:lineRule="auto"/>
        <w:ind w:firstLine="720"/>
        <w:jc w:val="both"/>
        <w:rPr>
          <w:i/>
          <w:sz w:val="28"/>
          <w:szCs w:val="28"/>
          <w:lang w:val="pt-BR"/>
        </w:rPr>
      </w:pPr>
      <w:r w:rsidRPr="00F3124E">
        <w:rPr>
          <w:i/>
          <w:sz w:val="28"/>
          <w:szCs w:val="28"/>
          <w:lang w:val="pt-BR"/>
        </w:rPr>
        <w:t>a) Cầu trên tuyến:</w:t>
      </w:r>
    </w:p>
    <w:p w14:paraId="123BD5DB" w14:textId="67832133" w:rsidR="00EC29AA" w:rsidRPr="00F3124E" w:rsidRDefault="00247FB0" w:rsidP="00C96AC5">
      <w:pPr>
        <w:spacing w:beforeLines="20" w:before="48" w:after="40" w:line="240" w:lineRule="auto"/>
        <w:ind w:firstLine="720"/>
        <w:jc w:val="both"/>
        <w:rPr>
          <w:sz w:val="28"/>
          <w:szCs w:val="28"/>
          <w:lang w:val="pt-BR"/>
        </w:rPr>
      </w:pPr>
      <w:r w:rsidRPr="009A15AA">
        <w:rPr>
          <w:noProof/>
          <w:sz w:val="28"/>
          <w:szCs w:val="28"/>
          <w:lang w:val="pt-BR"/>
        </w:rPr>
        <w:t xml:space="preserve">- Cầu hiện trạng tại Km0+158,82: </w:t>
      </w:r>
      <w:r w:rsidR="00110BF3">
        <w:rPr>
          <w:noProof/>
          <w:sz w:val="28"/>
          <w:szCs w:val="28"/>
          <w:lang w:val="pt-BR"/>
        </w:rPr>
        <w:t>s</w:t>
      </w:r>
      <w:r w:rsidRPr="009A15AA">
        <w:rPr>
          <w:noProof/>
          <w:sz w:val="28"/>
          <w:szCs w:val="28"/>
          <w:lang w:val="pt-BR"/>
        </w:rPr>
        <w:t xml:space="preserve">ửa chữa </w:t>
      </w:r>
      <w:r w:rsidRPr="00F3124E">
        <w:rPr>
          <w:sz w:val="28"/>
          <w:szCs w:val="28"/>
          <w:lang w:val="pt-BR"/>
        </w:rPr>
        <w:t>các vị trí mặt cầu hư hỏng bằng giải pháp đục bỏ và thay thế bằng bê tông cường độ cao.</w:t>
      </w:r>
    </w:p>
    <w:p w14:paraId="1C87DF38" w14:textId="77777777" w:rsidR="00EC29AA" w:rsidRPr="00F3124E" w:rsidRDefault="00247FB0" w:rsidP="00C96AC5">
      <w:pPr>
        <w:spacing w:beforeLines="20" w:before="48" w:after="40" w:line="240" w:lineRule="auto"/>
        <w:ind w:firstLine="720"/>
        <w:jc w:val="both"/>
        <w:rPr>
          <w:rFonts w:eastAsia="Calibri"/>
          <w:bCs/>
          <w:iCs/>
          <w:sz w:val="28"/>
          <w:szCs w:val="28"/>
          <w:lang w:val="pt-BR" w:eastAsia="vi-VN"/>
        </w:rPr>
      </w:pPr>
      <w:r w:rsidRPr="00F3124E">
        <w:rPr>
          <w:sz w:val="28"/>
          <w:szCs w:val="28"/>
          <w:lang w:val="pt-BR"/>
        </w:rPr>
        <w:t>- Các</w:t>
      </w:r>
      <w:r w:rsidRPr="009A15AA">
        <w:rPr>
          <w:noProof/>
          <w:sz w:val="28"/>
          <w:szCs w:val="28"/>
          <w:lang w:val="pt-BR"/>
        </w:rPr>
        <w:t xml:space="preserve"> cầu hiện trạng tại Km8+510,67, Km9+295,93, Km10+385,12, Km10+795,17: </w:t>
      </w:r>
      <w:r w:rsidRPr="00F3124E">
        <w:rPr>
          <w:sz w:val="28"/>
          <w:szCs w:val="28"/>
          <w:lang w:val="pt-BR"/>
        </w:rPr>
        <w:t>Sửa chữa gờ lan can bằng BTCT 25MPa đổ tại chỗ và lan can tay vịn bằng thép mạ kẽm và tăng cường lớp mặt cầu bằng BTNC 16 dày 7cm, trên lớp nhựa dính bám 0,5lít/m</w:t>
      </w:r>
      <w:r w:rsidRPr="00F3124E">
        <w:rPr>
          <w:sz w:val="28"/>
          <w:szCs w:val="28"/>
          <w:vertAlign w:val="superscript"/>
          <w:lang w:val="pt-BR"/>
        </w:rPr>
        <w:t>2</w:t>
      </w:r>
      <w:r w:rsidRPr="00F3124E">
        <w:rPr>
          <w:sz w:val="28"/>
          <w:szCs w:val="28"/>
          <w:lang w:val="pt-BR"/>
        </w:rPr>
        <w:t xml:space="preserve"> và lớp phòng nước dạng màng phun.</w:t>
      </w:r>
    </w:p>
    <w:p w14:paraId="238B24B6" w14:textId="0DBC530F" w:rsidR="00EC29AA" w:rsidRPr="009A15AA" w:rsidRDefault="00247FB0" w:rsidP="00C96AC5">
      <w:pPr>
        <w:spacing w:beforeLines="20" w:before="48" w:after="40" w:line="240" w:lineRule="auto"/>
        <w:ind w:firstLine="720"/>
        <w:jc w:val="both"/>
        <w:rPr>
          <w:noProof/>
          <w:sz w:val="28"/>
          <w:szCs w:val="28"/>
          <w:lang w:val="pt-BR"/>
        </w:rPr>
      </w:pPr>
      <w:r w:rsidRPr="009A15AA">
        <w:rPr>
          <w:noProof/>
          <w:sz w:val="28"/>
          <w:szCs w:val="28"/>
          <w:lang w:val="pt-BR"/>
        </w:rPr>
        <w:t xml:space="preserve">- Xây dựng cầu mới tại Km11+102,02: </w:t>
      </w:r>
      <w:r w:rsidR="00110BF3">
        <w:rPr>
          <w:noProof/>
          <w:sz w:val="28"/>
          <w:szCs w:val="28"/>
          <w:lang w:val="pt-BR"/>
        </w:rPr>
        <w:t>t</w:t>
      </w:r>
      <w:r w:rsidRPr="009A15AA">
        <w:rPr>
          <w:noProof/>
          <w:sz w:val="28"/>
          <w:szCs w:val="28"/>
          <w:lang w:val="pt-BR"/>
        </w:rPr>
        <w:t>ải trọng thiết kế HL93; bề rộng toàn cầu B=7,5+2x0,5=8,50m; chiều dài toàn cầu tính đến đuôi mố L</w:t>
      </w:r>
      <w:r w:rsidRPr="009A15AA">
        <w:rPr>
          <w:noProof/>
          <w:sz w:val="28"/>
          <w:szCs w:val="28"/>
          <w:vertAlign w:val="subscript"/>
          <w:lang w:val="pt-BR"/>
        </w:rPr>
        <w:t>tc</w:t>
      </w:r>
      <w:r w:rsidRPr="009A15AA">
        <w:rPr>
          <w:noProof/>
          <w:sz w:val="28"/>
          <w:szCs w:val="28"/>
          <w:lang w:val="pt-BR"/>
        </w:rPr>
        <w:t xml:space="preserve">=22,10m. </w:t>
      </w:r>
    </w:p>
    <w:p w14:paraId="2C0C2AE4" w14:textId="77777777" w:rsidR="00EC29AA" w:rsidRPr="00F3124E" w:rsidRDefault="00247FB0" w:rsidP="00C96AC5">
      <w:pPr>
        <w:spacing w:beforeLines="20" w:before="48" w:after="40" w:line="240" w:lineRule="auto"/>
        <w:ind w:firstLine="720"/>
        <w:jc w:val="both"/>
        <w:rPr>
          <w:rFonts w:eastAsia="Calibri"/>
          <w:bCs/>
          <w:iCs/>
          <w:sz w:val="28"/>
          <w:szCs w:val="28"/>
          <w:lang w:val="pt-BR" w:eastAsia="vi-VN"/>
        </w:rPr>
      </w:pPr>
      <w:r w:rsidRPr="009A15AA">
        <w:rPr>
          <w:noProof/>
          <w:sz w:val="28"/>
          <w:szCs w:val="28"/>
          <w:lang w:val="pt-BR"/>
        </w:rPr>
        <w:t xml:space="preserve">Kết cấu phần trên gồm 01 nhịp giản đơn L=15m, dầm chủ dạng bản rỗng bằng </w:t>
      </w:r>
      <w:r w:rsidRPr="009A15AA">
        <w:rPr>
          <w:noProof/>
          <w:sz w:val="28"/>
          <w:szCs w:val="28"/>
          <w:lang w:val="vi-VN"/>
        </w:rPr>
        <w:t>BTCT</w:t>
      </w:r>
      <w:r w:rsidRPr="009A15AA">
        <w:rPr>
          <w:noProof/>
          <w:sz w:val="28"/>
          <w:szCs w:val="28"/>
          <w:lang w:val="pt-BR"/>
        </w:rPr>
        <w:t xml:space="preserve"> 40Mpa, mặt cắt ngang nhịp bố trí 08 </w:t>
      </w:r>
      <w:r w:rsidRPr="009A15AA">
        <w:rPr>
          <w:noProof/>
          <w:sz w:val="28"/>
          <w:szCs w:val="28"/>
          <w:lang w:val="vi-VN"/>
        </w:rPr>
        <w:t>dầm;</w:t>
      </w:r>
      <w:r w:rsidRPr="009A15AA">
        <w:rPr>
          <w:noProof/>
          <w:sz w:val="28"/>
          <w:szCs w:val="28"/>
          <w:lang w:val="pt-BR"/>
        </w:rPr>
        <w:t xml:space="preserve"> Bản mặt cầu bằng BTCT 25Mpa; lớp phủ mặt cầu bằng bê tông nhựa C16 dày 7cm; gối cầu bằng cao su cốt bản thép; khe co giãn dạng ray thép; gờ lan can bằng BTCT 25MPa, lan can bằng thép mạ kẽm. Hai mố M1 và M2 có cấu tạo dạng mố chữ U bằng bê tông cốt thép 25MPa, móng được đặt trên hệ 05 cọc khoan nhồi. Đường đầu cầu: Trong phạm vi 10m tính từ đuôi mố thiết kế bề rộng nền đường B</w:t>
      </w:r>
      <w:r w:rsidRPr="009A15AA">
        <w:rPr>
          <w:noProof/>
          <w:sz w:val="28"/>
          <w:szCs w:val="28"/>
          <w:vertAlign w:val="subscript"/>
          <w:lang w:val="pt-BR"/>
        </w:rPr>
        <w:t>nền</w:t>
      </w:r>
      <w:r w:rsidRPr="009A15AA">
        <w:rPr>
          <w:noProof/>
          <w:sz w:val="28"/>
          <w:szCs w:val="28"/>
          <w:lang w:val="pt-BR"/>
        </w:rPr>
        <w:t>=9,5m, bề rộng mặt đường B</w:t>
      </w:r>
      <w:r w:rsidRPr="009A15AA">
        <w:rPr>
          <w:noProof/>
          <w:sz w:val="28"/>
          <w:szCs w:val="28"/>
          <w:vertAlign w:val="subscript"/>
          <w:lang w:val="pt-BR"/>
        </w:rPr>
        <w:t>mặt</w:t>
      </w:r>
      <w:r w:rsidRPr="009A15AA">
        <w:rPr>
          <w:noProof/>
          <w:sz w:val="28"/>
          <w:szCs w:val="28"/>
          <w:lang w:val="pt-BR"/>
        </w:rPr>
        <w:t>=7,5m; 15m tiếp theo vuốt nối về quy mô nền mặt đường thông thường. Kết cấu nền mặt đường hai đầu cầu tương tự tuyến chính.</w:t>
      </w:r>
    </w:p>
    <w:p w14:paraId="1E67AD79" w14:textId="77777777" w:rsidR="004950C4" w:rsidRDefault="004950C4" w:rsidP="00C96AC5">
      <w:pPr>
        <w:spacing w:beforeLines="20" w:before="48" w:after="40" w:line="240" w:lineRule="auto"/>
        <w:ind w:firstLine="720"/>
        <w:jc w:val="both"/>
        <w:rPr>
          <w:i/>
          <w:sz w:val="28"/>
          <w:szCs w:val="28"/>
          <w:lang w:val="pt-BR"/>
        </w:rPr>
      </w:pPr>
    </w:p>
    <w:p w14:paraId="69D63F52" w14:textId="01C284A7" w:rsidR="00EC29AA" w:rsidRPr="00F3124E" w:rsidRDefault="00247FB0" w:rsidP="00C96AC5">
      <w:pPr>
        <w:spacing w:beforeLines="20" w:before="48" w:after="40" w:line="240" w:lineRule="auto"/>
        <w:ind w:firstLine="720"/>
        <w:jc w:val="both"/>
        <w:rPr>
          <w:i/>
          <w:sz w:val="28"/>
          <w:szCs w:val="28"/>
          <w:lang w:val="pt-BR"/>
        </w:rPr>
      </w:pPr>
      <w:r w:rsidRPr="00F3124E">
        <w:rPr>
          <w:i/>
          <w:sz w:val="28"/>
          <w:szCs w:val="28"/>
          <w:lang w:val="pt-BR"/>
        </w:rPr>
        <w:lastRenderedPageBreak/>
        <w:t>b) Thoát nước ngang đường:</w:t>
      </w:r>
    </w:p>
    <w:p w14:paraId="5B482C77" w14:textId="77777777" w:rsidR="00EC29AA" w:rsidRPr="00F3124E" w:rsidRDefault="00247FB0" w:rsidP="00C96AC5">
      <w:pPr>
        <w:spacing w:beforeLines="20" w:before="48" w:after="40" w:line="240" w:lineRule="auto"/>
        <w:ind w:firstLine="720"/>
        <w:jc w:val="both"/>
        <w:rPr>
          <w:rFonts w:eastAsia="DengXian Light"/>
          <w:spacing w:val="-2"/>
          <w:sz w:val="28"/>
          <w:szCs w:val="28"/>
          <w:lang w:val="pt-BR"/>
        </w:rPr>
      </w:pPr>
      <w:r w:rsidRPr="00F3124E">
        <w:rPr>
          <w:rFonts w:eastAsia="DengXian Light"/>
          <w:spacing w:val="-2"/>
          <w:sz w:val="28"/>
          <w:szCs w:val="28"/>
          <w:lang w:val="pt-BR"/>
        </w:rPr>
        <w:t>Cống qua đường (47 cống các loại), trong đó:</w:t>
      </w:r>
    </w:p>
    <w:p w14:paraId="7ADEBED9" w14:textId="77777777" w:rsidR="00EC29AA" w:rsidRPr="00F3124E" w:rsidRDefault="00247FB0" w:rsidP="00C96AC5">
      <w:pPr>
        <w:spacing w:beforeLines="20" w:before="48" w:after="40" w:line="240" w:lineRule="auto"/>
        <w:ind w:firstLine="720"/>
        <w:jc w:val="both"/>
        <w:rPr>
          <w:rFonts w:eastAsia="DengXian Light"/>
          <w:sz w:val="28"/>
          <w:szCs w:val="28"/>
          <w:lang w:val="pt-BR"/>
        </w:rPr>
      </w:pPr>
      <w:r w:rsidRPr="00F3124E">
        <w:rPr>
          <w:rFonts w:eastAsia="DengXian Light"/>
          <w:spacing w:val="-2"/>
          <w:sz w:val="28"/>
          <w:szCs w:val="28"/>
          <w:lang w:val="pt-BR"/>
        </w:rPr>
        <w:t>- Có 45 cống hộp (bao gồm: 24 cống hộp bxh=(1,0x1,0)m; 04 cống hộp bxh=(1,5x1,5)m; 01 cống hộp bxh=(2,0x1,8)m; 03 cống hộp bxh=(2,0x2,0)m; 03 cống hộp bxh=2(1,0x1,0)m; 05 cống hộp bxh=2(1,5x1,5)m; 01 cống hộp bxh=(3,0x2,4)m; 01 cống hộp bxh=(4,0x3,0)m; 01 cống hộp bxh=(2(3,0x2,5)m; 01 cống hộp bxh=(2(3,0x3,0)m;</w:t>
      </w:r>
      <w:r w:rsidRPr="00F3124E">
        <w:rPr>
          <w:rFonts w:eastAsia="DengXian Light"/>
          <w:sz w:val="28"/>
          <w:szCs w:val="28"/>
          <w:lang w:val="pt-BR"/>
        </w:rPr>
        <w:t xml:space="preserve"> 01 cống hộp bxh=(3(3,0x3,0)m);</w:t>
      </w:r>
    </w:p>
    <w:p w14:paraId="4E4C8111" w14:textId="77777777" w:rsidR="00EC29AA" w:rsidRPr="009A15AA" w:rsidRDefault="00247FB0" w:rsidP="00C96AC5">
      <w:pPr>
        <w:spacing w:beforeLines="20" w:before="48" w:after="40" w:line="240" w:lineRule="auto"/>
        <w:ind w:firstLine="720"/>
        <w:jc w:val="both"/>
        <w:rPr>
          <w:bCs/>
          <w:spacing w:val="-4"/>
          <w:sz w:val="28"/>
          <w:szCs w:val="28"/>
          <w:lang w:val="nl-NL" w:eastAsia="ja-JP"/>
        </w:rPr>
      </w:pPr>
      <w:r w:rsidRPr="009A15AA">
        <w:rPr>
          <w:rFonts w:eastAsia="DengXian Light"/>
          <w:sz w:val="28"/>
          <w:szCs w:val="28"/>
        </w:rPr>
        <w:t>- Có 02 cống tròn D=1,5m.</w:t>
      </w:r>
    </w:p>
    <w:p w14:paraId="68005B4A" w14:textId="77777777" w:rsidR="00EC29AA" w:rsidRPr="00F3124E" w:rsidRDefault="00247FB0" w:rsidP="00C96AC5">
      <w:pPr>
        <w:spacing w:beforeLines="20" w:before="48" w:after="40" w:line="240" w:lineRule="auto"/>
        <w:ind w:firstLine="709"/>
        <w:jc w:val="both"/>
        <w:rPr>
          <w:i/>
          <w:sz w:val="28"/>
          <w:szCs w:val="28"/>
          <w:lang w:val="nl-NL"/>
        </w:rPr>
      </w:pPr>
      <w:r w:rsidRPr="00F3124E">
        <w:rPr>
          <w:i/>
          <w:sz w:val="28"/>
          <w:szCs w:val="28"/>
          <w:lang w:val="nl-NL"/>
        </w:rPr>
        <w:t>c) Thoát nước dọc đường:</w:t>
      </w:r>
    </w:p>
    <w:p w14:paraId="70BB1839" w14:textId="30CC143C" w:rsidR="00EC29AA" w:rsidRPr="009A15AA" w:rsidRDefault="00247FB0" w:rsidP="00C96AC5">
      <w:pPr>
        <w:widowControl w:val="0"/>
        <w:spacing w:beforeLines="20" w:before="48" w:after="40" w:line="240" w:lineRule="auto"/>
        <w:ind w:firstLine="709"/>
        <w:jc w:val="both"/>
        <w:rPr>
          <w:noProof/>
          <w:sz w:val="28"/>
          <w:szCs w:val="28"/>
          <w:lang w:val="pt-BR"/>
        </w:rPr>
      </w:pPr>
      <w:r w:rsidRPr="009A15AA">
        <w:rPr>
          <w:noProof/>
          <w:sz w:val="28"/>
          <w:szCs w:val="28"/>
          <w:lang w:val="pt-BR"/>
        </w:rPr>
        <w:t xml:space="preserve">- Các đoạn tuyến qua khu dân cư: </w:t>
      </w:r>
      <w:r w:rsidR="00110BF3">
        <w:rPr>
          <w:noProof/>
          <w:sz w:val="28"/>
          <w:szCs w:val="28"/>
          <w:lang w:val="pt-BR"/>
        </w:rPr>
        <w:t>c</w:t>
      </w:r>
      <w:r w:rsidRPr="009A15AA">
        <w:rPr>
          <w:noProof/>
          <w:sz w:val="28"/>
          <w:szCs w:val="28"/>
          <w:lang w:val="pt-BR"/>
        </w:rPr>
        <w:t>ác vị trí hiện trạng đã có công trình mương chữ U, xây dựng mương thoát nước kín có khẩu độ B=0,6m, kết cấu bằng BTCT M200.</w:t>
      </w:r>
    </w:p>
    <w:p w14:paraId="549D2397" w14:textId="1612587F" w:rsidR="00EC29AA" w:rsidRPr="009A15AA" w:rsidRDefault="00247FB0" w:rsidP="00C96AC5">
      <w:pPr>
        <w:widowControl w:val="0"/>
        <w:spacing w:beforeLines="20" w:before="48" w:after="40" w:line="240" w:lineRule="auto"/>
        <w:ind w:firstLine="709"/>
        <w:jc w:val="both"/>
        <w:rPr>
          <w:noProof/>
          <w:sz w:val="28"/>
          <w:szCs w:val="28"/>
          <w:lang w:val="pt-BR"/>
        </w:rPr>
      </w:pPr>
      <w:r w:rsidRPr="009A15AA">
        <w:rPr>
          <w:noProof/>
          <w:sz w:val="28"/>
          <w:szCs w:val="28"/>
          <w:lang w:val="pt-BR"/>
        </w:rPr>
        <w:t xml:space="preserve">- Trên những đoạn nền đào hoặc nền đắp thấp: </w:t>
      </w:r>
      <w:r w:rsidR="00110BF3">
        <w:rPr>
          <w:noProof/>
          <w:sz w:val="28"/>
          <w:szCs w:val="28"/>
          <w:lang w:val="pt-BR"/>
        </w:rPr>
        <w:t>b</w:t>
      </w:r>
      <w:r w:rsidRPr="009A15AA">
        <w:rPr>
          <w:noProof/>
          <w:sz w:val="28"/>
          <w:szCs w:val="28"/>
          <w:lang w:val="pt-BR"/>
        </w:rPr>
        <w:t>ố trí rãnh dọc 2 bên tuyến tiết diện rãnh hình thang. Thành rãnh bằng tấm bê tông đúc sẵn M200, đáy rãnh bằng bê tông M150 đổ tại chỗ. Tại vị trí đi vào nhà dân bố trí 03 tấm đan BTCT M200, kích thước (150x100x12)cm.</w:t>
      </w:r>
    </w:p>
    <w:p w14:paraId="2B6B2C73" w14:textId="77777777" w:rsidR="00EC29AA" w:rsidRPr="00F3124E" w:rsidRDefault="00247FB0" w:rsidP="00C96AC5">
      <w:pPr>
        <w:spacing w:beforeLines="20" w:before="48" w:after="40" w:line="240" w:lineRule="auto"/>
        <w:ind w:firstLine="709"/>
        <w:jc w:val="both"/>
        <w:rPr>
          <w:i/>
          <w:sz w:val="28"/>
          <w:szCs w:val="28"/>
          <w:lang w:val="pt-BR"/>
        </w:rPr>
      </w:pPr>
      <w:r w:rsidRPr="00F3124E">
        <w:rPr>
          <w:i/>
          <w:sz w:val="28"/>
          <w:szCs w:val="28"/>
          <w:lang w:val="pt-BR"/>
        </w:rPr>
        <w:t>d) Rãnh cấp, dốc nước:</w:t>
      </w:r>
    </w:p>
    <w:p w14:paraId="49951463" w14:textId="77777777" w:rsidR="00EC29AA" w:rsidRPr="009A15AA" w:rsidRDefault="00247FB0" w:rsidP="00C96AC5">
      <w:pPr>
        <w:widowControl w:val="0"/>
        <w:spacing w:beforeLines="20" w:before="48" w:after="40" w:line="240" w:lineRule="auto"/>
        <w:ind w:firstLine="709"/>
        <w:jc w:val="both"/>
        <w:rPr>
          <w:noProof/>
          <w:sz w:val="28"/>
          <w:szCs w:val="28"/>
          <w:lang w:val="pt-BR"/>
        </w:rPr>
      </w:pPr>
      <w:r w:rsidRPr="009A15AA">
        <w:rPr>
          <w:noProof/>
          <w:sz w:val="28"/>
          <w:szCs w:val="28"/>
          <w:lang w:val="pt-BR"/>
        </w:rPr>
        <w:t>Rãnh cấp được đào trần có dạng hình tam giác dốc vào taluy 15%; dốc nước được thiết kế dạng bậc cấp bằng bê tông 150, kích thước lòng dốc nước rộng 1,0m;</w:t>
      </w:r>
    </w:p>
    <w:p w14:paraId="773C0748" w14:textId="77777777" w:rsidR="00EC29AA" w:rsidRPr="009A15AA" w:rsidRDefault="00247FB0" w:rsidP="00C96AC5">
      <w:pPr>
        <w:spacing w:beforeLines="20" w:before="48" w:after="40" w:line="240" w:lineRule="auto"/>
        <w:ind w:firstLine="709"/>
        <w:jc w:val="both"/>
        <w:rPr>
          <w:i/>
          <w:sz w:val="28"/>
          <w:szCs w:val="28"/>
        </w:rPr>
      </w:pPr>
      <w:r w:rsidRPr="009A15AA">
        <w:rPr>
          <w:i/>
          <w:sz w:val="28"/>
          <w:szCs w:val="28"/>
        </w:rPr>
        <w:t>e) Gia cố mái taluy đắp:</w:t>
      </w:r>
    </w:p>
    <w:p w14:paraId="54F055E2" w14:textId="77777777" w:rsidR="00EC29AA" w:rsidRPr="009A15AA" w:rsidRDefault="00247FB0" w:rsidP="00C96AC5">
      <w:pPr>
        <w:spacing w:beforeLines="20" w:before="48" w:after="40" w:line="240" w:lineRule="auto"/>
        <w:ind w:firstLine="720"/>
        <w:jc w:val="both"/>
        <w:rPr>
          <w:sz w:val="28"/>
          <w:szCs w:val="28"/>
        </w:rPr>
      </w:pPr>
      <w:r w:rsidRPr="009A15AA">
        <w:rPr>
          <w:sz w:val="28"/>
          <w:szCs w:val="28"/>
        </w:rPr>
        <w:t>Đối với đoạn qua khu vực ngập nước, sát bên bờ suối; đoạn có mái dốc đắp H &gt; 6m: Bề mặt mái dốc được gia cố bằng tấm ốp BTCT lắp ghép đá 1x2 16MPa kích thước (40x40x</w:t>
      </w:r>
      <w:proofErr w:type="gramStart"/>
      <w:r w:rsidRPr="009A15AA">
        <w:rPr>
          <w:sz w:val="28"/>
          <w:szCs w:val="28"/>
        </w:rPr>
        <w:t>8)cm.</w:t>
      </w:r>
      <w:proofErr w:type="gramEnd"/>
      <w:r w:rsidRPr="009A15AA">
        <w:rPr>
          <w:sz w:val="28"/>
          <w:szCs w:val="28"/>
        </w:rPr>
        <w:t xml:space="preserve"> Chân khay bằng bê tông 16MPa đá 2x4 kích thước (35x70)cm đặt trên lớp đá dăm đệm dày 10cm.</w:t>
      </w:r>
    </w:p>
    <w:p w14:paraId="231B9B57" w14:textId="77777777" w:rsidR="00EC29AA" w:rsidRPr="009A15AA" w:rsidRDefault="00247FB0" w:rsidP="00C96AC5">
      <w:pPr>
        <w:spacing w:beforeLines="20" w:before="48" w:after="40" w:line="240" w:lineRule="auto"/>
        <w:ind w:firstLine="720"/>
        <w:jc w:val="both"/>
        <w:rPr>
          <w:i/>
          <w:sz w:val="28"/>
          <w:szCs w:val="28"/>
        </w:rPr>
      </w:pPr>
      <w:r w:rsidRPr="009A15AA">
        <w:rPr>
          <w:i/>
          <w:sz w:val="28"/>
          <w:szCs w:val="28"/>
        </w:rPr>
        <w:t>e) Hệ thống an toàn giao thông:</w:t>
      </w:r>
    </w:p>
    <w:p w14:paraId="75232315" w14:textId="77777777" w:rsidR="00EC29AA" w:rsidRPr="009A15AA" w:rsidRDefault="00247FB0" w:rsidP="00C96AC5">
      <w:pPr>
        <w:spacing w:beforeLines="20" w:before="48" w:after="40" w:line="240" w:lineRule="auto"/>
        <w:ind w:firstLine="720"/>
        <w:jc w:val="both"/>
        <w:rPr>
          <w:sz w:val="28"/>
          <w:szCs w:val="28"/>
        </w:rPr>
      </w:pPr>
      <w:r w:rsidRPr="009A15AA">
        <w:rPr>
          <w:sz w:val="28"/>
          <w:szCs w:val="28"/>
        </w:rPr>
        <w:t xml:space="preserve">Hệ thống ATGT gồm cọc tiêu, biển báo, tường hộ lan, sơn kẻ đường, gờ giảm tốc… </w:t>
      </w:r>
    </w:p>
    <w:p w14:paraId="6005CB99" w14:textId="77777777" w:rsidR="00EC29AA" w:rsidRPr="009A15AA" w:rsidRDefault="00247FB0" w:rsidP="00C96AC5">
      <w:pPr>
        <w:spacing w:beforeLines="20" w:before="48" w:after="40" w:line="240" w:lineRule="auto"/>
        <w:ind w:firstLine="709"/>
        <w:jc w:val="both"/>
        <w:rPr>
          <w:i/>
          <w:sz w:val="28"/>
          <w:szCs w:val="28"/>
        </w:rPr>
      </w:pPr>
      <w:r w:rsidRPr="009A15AA">
        <w:rPr>
          <w:i/>
          <w:sz w:val="28"/>
          <w:szCs w:val="28"/>
        </w:rPr>
        <w:t>f) Nút giao, giao đường dân sinh:</w:t>
      </w:r>
    </w:p>
    <w:p w14:paraId="596086DF" w14:textId="77777777" w:rsidR="00EC29AA" w:rsidRPr="009A15AA" w:rsidRDefault="00247FB0" w:rsidP="00C96AC5">
      <w:pPr>
        <w:spacing w:beforeLines="20" w:before="48" w:after="40" w:line="240" w:lineRule="auto"/>
        <w:ind w:firstLine="709"/>
        <w:contextualSpacing/>
        <w:jc w:val="both"/>
        <w:rPr>
          <w:sz w:val="28"/>
          <w:szCs w:val="28"/>
        </w:rPr>
      </w:pPr>
      <w:r w:rsidRPr="009A15AA">
        <w:rPr>
          <w:sz w:val="28"/>
          <w:szCs w:val="28"/>
        </w:rPr>
        <w:t>- Nút giao: Thiết kế theo dạng giao cùng mức đơn giản, tổ chức giao thông bằng vạch sơn, bố trí đầy đủ biển báo dẫn hướng giao thông. Kết cấu mặt đường nút giao tương tự kết cấu mặt đường tuyến chính.</w:t>
      </w:r>
    </w:p>
    <w:p w14:paraId="6722EE21" w14:textId="77777777" w:rsidR="00EC29AA" w:rsidRPr="009A15AA" w:rsidRDefault="00247FB0" w:rsidP="00C96AC5">
      <w:pPr>
        <w:spacing w:beforeLines="20" w:before="48" w:after="40" w:line="240" w:lineRule="auto"/>
        <w:ind w:firstLine="709"/>
        <w:jc w:val="both"/>
        <w:rPr>
          <w:sz w:val="28"/>
          <w:szCs w:val="28"/>
        </w:rPr>
      </w:pPr>
      <w:r w:rsidRPr="009A15AA">
        <w:rPr>
          <w:sz w:val="28"/>
          <w:szCs w:val="28"/>
        </w:rPr>
        <w:t>- Vuốt nối đường giao dân sinh: Hệ thống đường giao dân sinh trên tuyến được thiết kế vuốt nối đảm bảo hài hòa, êm thuận và an toàn giao thông.</w:t>
      </w:r>
    </w:p>
    <w:p w14:paraId="42164F04" w14:textId="7B8E4FBB" w:rsidR="00EC29AA" w:rsidRPr="009A15AA" w:rsidRDefault="004950C4" w:rsidP="00C96AC5">
      <w:pPr>
        <w:spacing w:beforeLines="20" w:before="48" w:after="40" w:line="240" w:lineRule="auto"/>
        <w:jc w:val="both"/>
        <w:rPr>
          <w:bCs/>
          <w:spacing w:val="-2"/>
          <w:sz w:val="28"/>
          <w:szCs w:val="28"/>
        </w:rPr>
      </w:pPr>
      <w:r>
        <w:rPr>
          <w:i/>
          <w:iCs/>
          <w:sz w:val="28"/>
          <w:szCs w:val="28"/>
        </w:rPr>
        <w:t xml:space="preserve">          </w:t>
      </w:r>
      <w:r w:rsidR="00247FB0" w:rsidRPr="009A15AA">
        <w:rPr>
          <w:i/>
          <w:iCs/>
          <w:sz w:val="28"/>
          <w:szCs w:val="28"/>
        </w:rPr>
        <w:t>1.2.2.3. Hạng mục công trình, thiết bị bảo vệ môi trường</w:t>
      </w:r>
      <w:r w:rsidR="00247FB0" w:rsidRPr="009A15AA">
        <w:rPr>
          <w:bCs/>
          <w:i/>
          <w:spacing w:val="-2"/>
          <w:sz w:val="28"/>
          <w:szCs w:val="28"/>
        </w:rPr>
        <w:t xml:space="preserve"> (giai đoạn thi công xây dựng dự án),</w:t>
      </w:r>
      <w:r w:rsidR="00247FB0" w:rsidRPr="009A15AA">
        <w:rPr>
          <w:bCs/>
          <w:spacing w:val="-2"/>
          <w:sz w:val="28"/>
          <w:szCs w:val="28"/>
        </w:rPr>
        <w:t xml:space="preserve"> gồm có:</w:t>
      </w:r>
    </w:p>
    <w:p w14:paraId="6CE21CEC" w14:textId="77777777" w:rsidR="00EC29AA" w:rsidRPr="009A15AA" w:rsidRDefault="00247FB0" w:rsidP="00C96AC5">
      <w:pPr>
        <w:spacing w:beforeLines="20" w:before="48" w:after="40" w:line="240" w:lineRule="auto"/>
        <w:ind w:firstLine="709"/>
        <w:jc w:val="both"/>
        <w:rPr>
          <w:bCs/>
          <w:spacing w:val="-2"/>
          <w:sz w:val="28"/>
          <w:szCs w:val="28"/>
        </w:rPr>
      </w:pPr>
      <w:r w:rsidRPr="009A15AA">
        <w:rPr>
          <w:bCs/>
          <w:spacing w:val="-2"/>
          <w:sz w:val="28"/>
          <w:szCs w:val="28"/>
        </w:rPr>
        <w:t>- 01 hệ thống rãnh đào, hố ga thoát nước mưa tạm thời dọc tuyến đường thi công. Hệ thống thoát nước mưa được thực hiện theo tiến độ thi công tuyến đường.</w:t>
      </w:r>
    </w:p>
    <w:p w14:paraId="397C8D16" w14:textId="77777777" w:rsidR="00EC29AA" w:rsidRPr="009A15AA" w:rsidRDefault="00247FB0" w:rsidP="00C96AC5">
      <w:pPr>
        <w:widowControl w:val="0"/>
        <w:spacing w:beforeLines="20" w:before="48" w:after="40" w:line="240" w:lineRule="auto"/>
        <w:ind w:firstLine="709"/>
        <w:jc w:val="both"/>
        <w:rPr>
          <w:bCs/>
          <w:sz w:val="28"/>
          <w:szCs w:val="28"/>
        </w:rPr>
      </w:pPr>
      <w:r w:rsidRPr="009A15AA">
        <w:rPr>
          <w:bCs/>
          <w:sz w:val="28"/>
          <w:szCs w:val="28"/>
        </w:rPr>
        <w:t>- 04 công trình thu gom, xử lý nước thải từ quá trình xịt rửa bánh xe, vệ sinh thiết bị dụng cụ thi công dự kiến đặt tại 04 điểm trên trục đường thi công</w:t>
      </w:r>
      <w:r w:rsidR="00B2363A" w:rsidRPr="009A15AA">
        <w:rPr>
          <w:bCs/>
          <w:sz w:val="28"/>
          <w:szCs w:val="28"/>
        </w:rPr>
        <w:t xml:space="preserve"> (</w:t>
      </w:r>
      <w:r w:rsidRPr="009A15AA">
        <w:rPr>
          <w:bCs/>
          <w:sz w:val="28"/>
          <w:szCs w:val="28"/>
        </w:rPr>
        <w:t>Điểm đầu tuyến tại Km0+50; điểm tại Km5+380; điểm tại Km7+850 và điểm tại Km9+130</w:t>
      </w:r>
      <w:r w:rsidR="00B2363A" w:rsidRPr="009A15AA">
        <w:rPr>
          <w:bCs/>
          <w:sz w:val="28"/>
          <w:szCs w:val="28"/>
        </w:rPr>
        <w:t>)</w:t>
      </w:r>
      <w:r w:rsidRPr="009A15AA">
        <w:rPr>
          <w:bCs/>
          <w:sz w:val="28"/>
          <w:szCs w:val="28"/>
        </w:rPr>
        <w:t>. Mỗi công trình bố trí: 01 bể gạn váng dầu mỡ kết hợp lắng cơ học kích thước</w:t>
      </w:r>
      <w:r w:rsidRPr="009A15AA">
        <w:rPr>
          <w:bCs/>
          <w:sz w:val="28"/>
          <w:szCs w:val="28"/>
          <w:lang w:val="vi-VN"/>
        </w:rPr>
        <w:t xml:space="preserve"> </w:t>
      </w:r>
      <w:r w:rsidRPr="009A15AA">
        <w:rPr>
          <w:bCs/>
          <w:sz w:val="28"/>
          <w:szCs w:val="28"/>
        </w:rPr>
        <w:t>(1,5x1,0x1,</w:t>
      </w:r>
      <w:proofErr w:type="gramStart"/>
      <w:r w:rsidRPr="009A15AA">
        <w:rPr>
          <w:bCs/>
          <w:sz w:val="28"/>
          <w:szCs w:val="28"/>
        </w:rPr>
        <w:t>0)m</w:t>
      </w:r>
      <w:proofErr w:type="gramEnd"/>
      <w:r w:rsidRPr="009A15AA">
        <w:rPr>
          <w:bCs/>
          <w:sz w:val="28"/>
          <w:szCs w:val="28"/>
        </w:rPr>
        <w:t xml:space="preserve">, 01 bể lọc cát kích thước (1,0x1,0x1,2)m và 01 hố thu </w:t>
      </w:r>
      <w:r w:rsidRPr="009A15AA">
        <w:rPr>
          <w:bCs/>
          <w:sz w:val="28"/>
          <w:szCs w:val="28"/>
        </w:rPr>
        <w:lastRenderedPageBreak/>
        <w:t>kích thước (1,0x1,0x1,0)m.</w:t>
      </w:r>
    </w:p>
    <w:p w14:paraId="7A3D4880" w14:textId="77777777" w:rsidR="00FE5813" w:rsidRPr="009A15AA" w:rsidRDefault="00247FB0" w:rsidP="00C96AC5">
      <w:pPr>
        <w:spacing w:beforeLines="20" w:before="48" w:after="40" w:line="240" w:lineRule="auto"/>
        <w:ind w:firstLine="709"/>
        <w:jc w:val="both"/>
        <w:rPr>
          <w:bCs/>
          <w:sz w:val="28"/>
          <w:szCs w:val="28"/>
        </w:rPr>
      </w:pPr>
      <w:r w:rsidRPr="009A15AA">
        <w:rPr>
          <w:bCs/>
          <w:sz w:val="28"/>
          <w:szCs w:val="28"/>
        </w:rPr>
        <w:t>- 05 công trình thu gom, xử lý nước thải sinh hoạt đặt gần 05 khu vực lán trại thi công (01 công trình/01 điểm lán trại)</w:t>
      </w:r>
      <w:r w:rsidR="00BC1CA8" w:rsidRPr="009A15AA">
        <w:rPr>
          <w:bCs/>
          <w:sz w:val="28"/>
          <w:szCs w:val="28"/>
        </w:rPr>
        <w:t>. M</w:t>
      </w:r>
      <w:r w:rsidRPr="009A15AA">
        <w:rPr>
          <w:bCs/>
          <w:sz w:val="28"/>
          <w:szCs w:val="28"/>
        </w:rPr>
        <w:t xml:space="preserve">ỗi công trình bao gồm 01 nhà vệ sinh di động </w:t>
      </w:r>
      <w:r w:rsidR="00B2363A" w:rsidRPr="009A15AA">
        <w:rPr>
          <w:bCs/>
          <w:sz w:val="28"/>
          <w:szCs w:val="28"/>
        </w:rPr>
        <w:t>(</w:t>
      </w:r>
      <w:r w:rsidRPr="009A15AA">
        <w:rPr>
          <w:bCs/>
          <w:sz w:val="28"/>
          <w:szCs w:val="28"/>
        </w:rPr>
        <w:t xml:space="preserve">nhà vệ sinh </w:t>
      </w:r>
      <w:r w:rsidR="00B2363A" w:rsidRPr="009A15AA">
        <w:rPr>
          <w:bCs/>
          <w:sz w:val="28"/>
          <w:szCs w:val="28"/>
        </w:rPr>
        <w:t xml:space="preserve">di động </w:t>
      </w:r>
      <w:r w:rsidRPr="009A15AA">
        <w:rPr>
          <w:bCs/>
          <w:sz w:val="28"/>
          <w:szCs w:val="28"/>
        </w:rPr>
        <w:t>có 01 bể chứa nước thải dung tích khoảng 1,5m</w:t>
      </w:r>
      <w:r w:rsidRPr="009A15AA">
        <w:rPr>
          <w:bCs/>
          <w:sz w:val="28"/>
          <w:szCs w:val="28"/>
          <w:vertAlign w:val="superscript"/>
        </w:rPr>
        <w:t>3</w:t>
      </w:r>
      <w:r w:rsidRPr="009A15AA">
        <w:rPr>
          <w:bCs/>
          <w:sz w:val="28"/>
          <w:szCs w:val="28"/>
        </w:rPr>
        <w:t>); 01</w:t>
      </w:r>
      <w:r w:rsidRPr="009A15AA">
        <w:rPr>
          <w:bCs/>
          <w:sz w:val="28"/>
          <w:szCs w:val="28"/>
          <w:lang w:val="vi-VN"/>
        </w:rPr>
        <w:t xml:space="preserve"> bể lắng</w:t>
      </w:r>
      <w:r w:rsidRPr="009A15AA">
        <w:rPr>
          <w:bCs/>
          <w:sz w:val="28"/>
          <w:szCs w:val="28"/>
        </w:rPr>
        <w:t xml:space="preserve"> </w:t>
      </w:r>
      <w:r w:rsidRPr="009A15AA">
        <w:rPr>
          <w:bCs/>
          <w:spacing w:val="-6"/>
          <w:sz w:val="28"/>
          <w:szCs w:val="28"/>
        </w:rPr>
        <w:t>kích thước</w:t>
      </w:r>
      <w:r w:rsidRPr="009A15AA">
        <w:rPr>
          <w:bCs/>
          <w:spacing w:val="-6"/>
          <w:sz w:val="28"/>
          <w:szCs w:val="28"/>
          <w:lang w:val="vi-VN"/>
        </w:rPr>
        <w:t xml:space="preserve"> </w:t>
      </w:r>
      <w:r w:rsidRPr="009A15AA">
        <w:rPr>
          <w:bCs/>
          <w:spacing w:val="-6"/>
          <w:sz w:val="28"/>
          <w:szCs w:val="28"/>
        </w:rPr>
        <w:t>(1,0x1,5x1,</w:t>
      </w:r>
      <w:proofErr w:type="gramStart"/>
      <w:r w:rsidRPr="009A15AA">
        <w:rPr>
          <w:bCs/>
          <w:spacing w:val="-6"/>
          <w:sz w:val="28"/>
          <w:szCs w:val="28"/>
        </w:rPr>
        <w:t>0)m</w:t>
      </w:r>
      <w:proofErr w:type="gramEnd"/>
      <w:r w:rsidRPr="009A15AA">
        <w:rPr>
          <w:bCs/>
          <w:sz w:val="28"/>
          <w:szCs w:val="28"/>
        </w:rPr>
        <w:t xml:space="preserve">, 01 bể lọc cát sỏi </w:t>
      </w:r>
      <w:r w:rsidRPr="009A15AA">
        <w:rPr>
          <w:bCs/>
          <w:spacing w:val="-6"/>
          <w:sz w:val="28"/>
          <w:szCs w:val="28"/>
        </w:rPr>
        <w:t>kích thước (1,0x1,5x1,0)m, 01 bể khử trùng kích thước (0,5x0,8x1,2)m</w:t>
      </w:r>
      <w:r w:rsidRPr="009A15AA">
        <w:rPr>
          <w:bCs/>
          <w:sz w:val="28"/>
          <w:szCs w:val="28"/>
        </w:rPr>
        <w:t>.</w:t>
      </w:r>
    </w:p>
    <w:p w14:paraId="2AFAFFB2" w14:textId="77777777" w:rsidR="00EC29AA" w:rsidRPr="009A15AA" w:rsidRDefault="00247FB0" w:rsidP="00C96AC5">
      <w:pPr>
        <w:spacing w:beforeLines="20" w:before="48" w:after="40" w:line="240" w:lineRule="auto"/>
        <w:ind w:firstLine="709"/>
        <w:jc w:val="both"/>
        <w:rPr>
          <w:sz w:val="28"/>
          <w:szCs w:val="28"/>
        </w:rPr>
      </w:pPr>
      <w:r w:rsidRPr="009A15AA">
        <w:rPr>
          <w:bCs/>
          <w:sz w:val="28"/>
          <w:szCs w:val="28"/>
        </w:rPr>
        <w:t>- 15 thùng chứa chất thải rắn sinh hoạt (dung tích khoảng 50lít/thùng) đặt ở 05 khu vực lán trại (03 thùng/01 lán trại); 15 thùng chứa chất thải nguy hại có nắp đậy kín (dung tích khoảng 60 lít/thùng) đặt ở bên trong kho chứa vật liệu xây dựng trên công trường, bên cạnh lán trại (03 thùng/01 lán trại).</w:t>
      </w:r>
    </w:p>
    <w:p w14:paraId="7A302155" w14:textId="77777777" w:rsidR="00EC29AA" w:rsidRPr="009A15AA" w:rsidRDefault="00247FB0" w:rsidP="00110BF3">
      <w:pPr>
        <w:spacing w:beforeLines="20" w:before="48" w:after="40" w:line="240" w:lineRule="auto"/>
        <w:ind w:firstLine="709"/>
        <w:jc w:val="both"/>
        <w:rPr>
          <w:i/>
          <w:sz w:val="28"/>
          <w:szCs w:val="28"/>
        </w:rPr>
      </w:pPr>
      <w:r w:rsidRPr="009A15AA">
        <w:rPr>
          <w:b/>
          <w:i/>
          <w:sz w:val="28"/>
          <w:szCs w:val="28"/>
          <w:lang w:val="vi-VN"/>
        </w:rPr>
        <w:t>1.</w:t>
      </w:r>
      <w:r w:rsidRPr="009A15AA">
        <w:rPr>
          <w:b/>
          <w:i/>
          <w:sz w:val="28"/>
          <w:szCs w:val="28"/>
        </w:rPr>
        <w:t>3</w:t>
      </w:r>
      <w:r w:rsidRPr="009A15AA">
        <w:rPr>
          <w:b/>
          <w:i/>
          <w:sz w:val="28"/>
          <w:szCs w:val="28"/>
          <w:lang w:val="vi-VN"/>
        </w:rPr>
        <w:t>. Các yếu tố nhạy cảm về môi trường</w:t>
      </w:r>
      <w:r w:rsidRPr="009A15AA">
        <w:rPr>
          <w:b/>
          <w:i/>
          <w:sz w:val="28"/>
          <w:szCs w:val="28"/>
        </w:rPr>
        <w:t>:</w:t>
      </w:r>
    </w:p>
    <w:p w14:paraId="237BB9A2" w14:textId="77777777" w:rsidR="00EC29AA" w:rsidRPr="009A15AA" w:rsidRDefault="00247FB0" w:rsidP="00C96AC5">
      <w:pPr>
        <w:spacing w:beforeLines="20" w:before="48" w:after="40" w:line="240" w:lineRule="auto"/>
        <w:ind w:firstLine="720"/>
        <w:jc w:val="both"/>
        <w:rPr>
          <w:sz w:val="28"/>
          <w:szCs w:val="28"/>
        </w:rPr>
      </w:pPr>
      <w:r w:rsidRPr="009A15AA">
        <w:rPr>
          <w:sz w:val="28"/>
          <w:szCs w:val="28"/>
        </w:rPr>
        <w:t>Dự án có dự kiến thu hồi và chuyển đổi mục đích sử dụng 823,7m</w:t>
      </w:r>
      <w:r w:rsidRPr="009A15AA">
        <w:rPr>
          <w:sz w:val="28"/>
          <w:szCs w:val="28"/>
          <w:vertAlign w:val="superscript"/>
        </w:rPr>
        <w:t>2</w:t>
      </w:r>
      <w:r w:rsidRPr="009A15AA">
        <w:rPr>
          <w:sz w:val="28"/>
          <w:szCs w:val="28"/>
        </w:rPr>
        <w:t xml:space="preserve"> đất trồng lúa nước 02 vụ (LUC), trong đó: </w:t>
      </w:r>
    </w:p>
    <w:p w14:paraId="5C8D4A26" w14:textId="77777777" w:rsidR="00EC29AA" w:rsidRPr="009A15AA" w:rsidRDefault="00247FB0" w:rsidP="00C96AC5">
      <w:pPr>
        <w:spacing w:beforeLines="20" w:before="48" w:after="40" w:line="240" w:lineRule="auto"/>
        <w:ind w:firstLine="720"/>
        <w:jc w:val="both"/>
        <w:rPr>
          <w:sz w:val="28"/>
          <w:szCs w:val="28"/>
        </w:rPr>
      </w:pPr>
      <w:r w:rsidRPr="009A15AA">
        <w:rPr>
          <w:sz w:val="28"/>
          <w:szCs w:val="28"/>
        </w:rPr>
        <w:t xml:space="preserve">- Công trình Nâng cấp tuyến đường Sơn - Thượng </w:t>
      </w:r>
      <w:r w:rsidRPr="009A15AA">
        <w:rPr>
          <w:sz w:val="28"/>
          <w:szCs w:val="28"/>
          <w:lang w:val="nl"/>
        </w:rPr>
        <w:t>thu hồi và chuyển đổi mục đích sử dụng</w:t>
      </w:r>
      <w:r w:rsidRPr="009A15AA">
        <w:rPr>
          <w:sz w:val="28"/>
          <w:szCs w:val="28"/>
        </w:rPr>
        <w:t xml:space="preserve"> </w:t>
      </w:r>
      <w:bookmarkStart w:id="1" w:name="_Hlk129867175"/>
      <w:r w:rsidRPr="009A15AA">
        <w:rPr>
          <w:sz w:val="28"/>
          <w:szCs w:val="28"/>
        </w:rPr>
        <w:t>803,6m</w:t>
      </w:r>
      <w:r w:rsidRPr="009A15AA">
        <w:rPr>
          <w:sz w:val="28"/>
          <w:szCs w:val="28"/>
          <w:vertAlign w:val="superscript"/>
        </w:rPr>
        <w:t>2</w:t>
      </w:r>
      <w:bookmarkEnd w:id="1"/>
      <w:r w:rsidRPr="009A15AA">
        <w:rPr>
          <w:sz w:val="28"/>
          <w:szCs w:val="28"/>
        </w:rPr>
        <w:t xml:space="preserve"> đất trồng lúa (LUC), bao gồm 268,1m</w:t>
      </w:r>
      <w:r w:rsidRPr="009A15AA">
        <w:rPr>
          <w:sz w:val="28"/>
          <w:szCs w:val="28"/>
          <w:vertAlign w:val="superscript"/>
        </w:rPr>
        <w:t>2</w:t>
      </w:r>
      <w:r w:rsidRPr="009A15AA">
        <w:rPr>
          <w:sz w:val="28"/>
          <w:szCs w:val="28"/>
        </w:rPr>
        <w:t xml:space="preserve"> đất LUC của 06 hộ dân xã Kỳ Sơn; 524,1m</w:t>
      </w:r>
      <w:r w:rsidRPr="009A15AA">
        <w:rPr>
          <w:sz w:val="28"/>
          <w:szCs w:val="28"/>
          <w:vertAlign w:val="superscript"/>
        </w:rPr>
        <w:t>2</w:t>
      </w:r>
      <w:r w:rsidRPr="009A15AA">
        <w:rPr>
          <w:sz w:val="28"/>
          <w:szCs w:val="28"/>
        </w:rPr>
        <w:t xml:space="preserve"> đất LUC của 15 hộ dân xã Kỳ Thượng và 11,4m</w:t>
      </w:r>
      <w:r w:rsidRPr="009A15AA">
        <w:rPr>
          <w:sz w:val="28"/>
          <w:szCs w:val="28"/>
          <w:vertAlign w:val="superscript"/>
        </w:rPr>
        <w:t>2</w:t>
      </w:r>
      <w:r w:rsidRPr="009A15AA">
        <w:rPr>
          <w:sz w:val="28"/>
          <w:szCs w:val="28"/>
        </w:rPr>
        <w:t xml:space="preserve"> đất LUC của UBND xã Kỳ Thượng quản lý.</w:t>
      </w:r>
    </w:p>
    <w:p w14:paraId="33628CE4" w14:textId="77777777" w:rsidR="00EC29AA" w:rsidRPr="009A15AA" w:rsidRDefault="00247FB0" w:rsidP="00C96AC5">
      <w:pPr>
        <w:spacing w:beforeLines="20" w:before="48" w:after="40" w:line="240" w:lineRule="auto"/>
        <w:ind w:firstLine="720"/>
        <w:jc w:val="both"/>
        <w:rPr>
          <w:spacing w:val="-2"/>
          <w:sz w:val="28"/>
          <w:szCs w:val="28"/>
          <w:lang w:val="af-ZA"/>
        </w:rPr>
      </w:pPr>
      <w:r w:rsidRPr="009A15AA">
        <w:rPr>
          <w:spacing w:val="-2"/>
          <w:sz w:val="28"/>
          <w:szCs w:val="28"/>
        </w:rPr>
        <w:t xml:space="preserve">- </w:t>
      </w:r>
      <w:r w:rsidRPr="009A15AA">
        <w:rPr>
          <w:spacing w:val="-2"/>
          <w:sz w:val="28"/>
          <w:szCs w:val="28"/>
          <w:lang w:val="af-ZA"/>
        </w:rPr>
        <w:t xml:space="preserve">Công trình Nâng cấp, mở rộng tuyến đường ĐH90 thu hồi và chuyển </w:t>
      </w:r>
      <w:r w:rsidRPr="009A15AA">
        <w:rPr>
          <w:spacing w:val="-2"/>
          <w:sz w:val="28"/>
          <w:szCs w:val="28"/>
          <w:lang w:val="nl"/>
        </w:rPr>
        <w:t>mục đích sử dụng</w:t>
      </w:r>
      <w:r w:rsidRPr="009A15AA">
        <w:rPr>
          <w:spacing w:val="-2"/>
          <w:sz w:val="28"/>
          <w:szCs w:val="28"/>
        </w:rPr>
        <w:t xml:space="preserve"> 20,1 m</w:t>
      </w:r>
      <w:r w:rsidRPr="009A15AA">
        <w:rPr>
          <w:spacing w:val="-2"/>
          <w:sz w:val="28"/>
          <w:szCs w:val="28"/>
          <w:vertAlign w:val="superscript"/>
        </w:rPr>
        <w:t>2</w:t>
      </w:r>
      <w:r w:rsidRPr="009A15AA">
        <w:rPr>
          <w:spacing w:val="-2"/>
          <w:sz w:val="28"/>
          <w:szCs w:val="28"/>
        </w:rPr>
        <w:t xml:space="preserve"> đất trồng lúa (LUC) của 0</w:t>
      </w:r>
      <w:r w:rsidRPr="009A15AA">
        <w:rPr>
          <w:spacing w:val="-2"/>
          <w:sz w:val="28"/>
          <w:szCs w:val="28"/>
          <w:lang w:val="af-ZA"/>
        </w:rPr>
        <w:t>1 hộ dân thuộc xã Hương Lâm.</w:t>
      </w:r>
    </w:p>
    <w:bookmarkEnd w:id="0"/>
    <w:p w14:paraId="66C3CEAF" w14:textId="77777777" w:rsidR="00EC29AA" w:rsidRPr="00F3124E" w:rsidRDefault="00247FB0" w:rsidP="00110BF3">
      <w:pPr>
        <w:spacing w:beforeLines="20" w:before="48" w:after="40" w:line="240" w:lineRule="auto"/>
        <w:ind w:firstLine="720"/>
        <w:jc w:val="both"/>
        <w:rPr>
          <w:iCs/>
          <w:sz w:val="28"/>
          <w:szCs w:val="28"/>
          <w:lang w:val="af-ZA"/>
        </w:rPr>
      </w:pPr>
      <w:r w:rsidRPr="009A15AA">
        <w:rPr>
          <w:b/>
          <w:sz w:val="28"/>
          <w:szCs w:val="28"/>
          <w:lang w:val="vi-VN"/>
        </w:rPr>
        <w:t xml:space="preserve">2. </w:t>
      </w:r>
      <w:r w:rsidRPr="00F3124E">
        <w:rPr>
          <w:b/>
          <w:sz w:val="28"/>
          <w:szCs w:val="28"/>
          <w:lang w:val="af-ZA"/>
        </w:rPr>
        <w:t>Hạng mục công trình và hoạt động của dự án đầu tư có khả năng tác động xấu đến môi trường</w:t>
      </w:r>
    </w:p>
    <w:p w14:paraId="00DCF0D6" w14:textId="77777777" w:rsidR="00EC29AA" w:rsidRPr="009A15AA" w:rsidRDefault="00247FB0" w:rsidP="00C96AC5">
      <w:pPr>
        <w:spacing w:beforeLines="20" w:before="48" w:after="40" w:line="240" w:lineRule="auto"/>
        <w:ind w:firstLine="720"/>
        <w:jc w:val="both"/>
        <w:rPr>
          <w:i/>
          <w:sz w:val="28"/>
          <w:szCs w:val="28"/>
          <w:lang w:val="pt-BR" w:eastAsia="vi-VN"/>
        </w:rPr>
      </w:pPr>
      <w:r w:rsidRPr="009A15AA">
        <w:rPr>
          <w:i/>
          <w:sz w:val="28"/>
          <w:szCs w:val="28"/>
          <w:lang w:val="pt-BR" w:eastAsia="vi-VN"/>
        </w:rPr>
        <w:t>a) Giai đoạn thi công xây dựng:</w:t>
      </w:r>
    </w:p>
    <w:p w14:paraId="370FEC61" w14:textId="31A16D28" w:rsidR="00EC29AA" w:rsidRPr="00F3124E" w:rsidRDefault="00247FB0" w:rsidP="00C96AC5">
      <w:pPr>
        <w:spacing w:beforeLines="20" w:before="48" w:after="40" w:line="240" w:lineRule="auto"/>
        <w:ind w:firstLine="720"/>
        <w:jc w:val="both"/>
        <w:rPr>
          <w:sz w:val="28"/>
          <w:szCs w:val="28"/>
          <w:lang w:val="pt-BR"/>
        </w:rPr>
      </w:pPr>
      <w:bookmarkStart w:id="2" w:name="_Hlk126579950"/>
      <w:r w:rsidRPr="009A15AA">
        <w:rPr>
          <w:sz w:val="28"/>
          <w:szCs w:val="28"/>
          <w:lang w:val="pt-BR"/>
        </w:rPr>
        <w:t xml:space="preserve">- Hạng mục công trình: </w:t>
      </w:r>
      <w:r w:rsidR="00110BF3">
        <w:rPr>
          <w:sz w:val="28"/>
          <w:szCs w:val="28"/>
          <w:lang w:val="pt-BR"/>
        </w:rPr>
        <w:t>h</w:t>
      </w:r>
      <w:r w:rsidRPr="009A15AA">
        <w:rPr>
          <w:sz w:val="28"/>
          <w:szCs w:val="28"/>
          <w:lang w:val="pt-BR"/>
        </w:rPr>
        <w:t>ệ thống thu gom, thoát nước mưa; công trình lắng, lọc nước thải, nhà vệ sinh di động;</w:t>
      </w:r>
      <w:r w:rsidRPr="00F3124E">
        <w:rPr>
          <w:sz w:val="28"/>
          <w:szCs w:val="28"/>
          <w:lang w:val="pt-BR"/>
        </w:rPr>
        <w:t xml:space="preserve"> </w:t>
      </w:r>
      <w:r w:rsidRPr="009A15AA">
        <w:rPr>
          <w:sz w:val="28"/>
          <w:szCs w:val="28"/>
          <w:lang w:val="pt-BR" w:eastAsia="vi-VN"/>
        </w:rPr>
        <w:t xml:space="preserve">công trình xử lý nước thải từ quá trình </w:t>
      </w:r>
      <w:r w:rsidRPr="00F3124E">
        <w:rPr>
          <w:sz w:val="28"/>
          <w:szCs w:val="28"/>
          <w:lang w:val="pt-BR"/>
        </w:rPr>
        <w:t xml:space="preserve">xịt rửa bánh xe, vệ sinh thiết bị dụng cụ thi công; </w:t>
      </w:r>
      <w:r w:rsidRPr="009A15AA">
        <w:rPr>
          <w:sz w:val="28"/>
          <w:szCs w:val="28"/>
          <w:lang w:val="pt-BR" w:eastAsia="vi-VN"/>
        </w:rPr>
        <w:t>khu tập kết chất thải rắn.</w:t>
      </w:r>
    </w:p>
    <w:p w14:paraId="78EC0646" w14:textId="77777777" w:rsidR="00EC29AA" w:rsidRPr="009A15AA" w:rsidRDefault="00247FB0" w:rsidP="00C96AC5">
      <w:pPr>
        <w:spacing w:beforeLines="20" w:before="48" w:after="40" w:line="240" w:lineRule="auto"/>
        <w:ind w:firstLine="720"/>
        <w:jc w:val="both"/>
        <w:rPr>
          <w:sz w:val="28"/>
          <w:szCs w:val="28"/>
          <w:lang w:val="pt-BR"/>
        </w:rPr>
      </w:pPr>
      <w:r w:rsidRPr="009A15AA">
        <w:rPr>
          <w:sz w:val="28"/>
          <w:szCs w:val="28"/>
          <w:lang w:val="pt-BR"/>
        </w:rPr>
        <w:t>- Hoạt động giải phóng mặt bằng; hoạt động đào, vận chuyển và đổ đất bóc hữu cơ; hoạt động vận chuyển các nguyên vật liệu và thi công xây dựng các hạng mục công trình của dự án.</w:t>
      </w:r>
    </w:p>
    <w:p w14:paraId="11B9AA36" w14:textId="77777777" w:rsidR="00EC29AA" w:rsidRPr="00F3124E" w:rsidRDefault="00247FB0" w:rsidP="00C96AC5">
      <w:pPr>
        <w:spacing w:beforeLines="20" w:before="48" w:after="40" w:line="240" w:lineRule="auto"/>
        <w:ind w:firstLine="720"/>
        <w:jc w:val="both"/>
        <w:rPr>
          <w:sz w:val="28"/>
          <w:szCs w:val="28"/>
          <w:lang w:val="pt-BR"/>
        </w:rPr>
      </w:pPr>
      <w:r w:rsidRPr="009A15AA">
        <w:rPr>
          <w:sz w:val="28"/>
          <w:szCs w:val="28"/>
          <w:lang w:val="pt-BR"/>
        </w:rPr>
        <w:t>- Hoạt động sinh hoạt của công nhân trên công trường.</w:t>
      </w:r>
      <w:bookmarkEnd w:id="2"/>
    </w:p>
    <w:p w14:paraId="1AC399FC" w14:textId="77777777" w:rsidR="00EC29AA" w:rsidRPr="00F3124E" w:rsidRDefault="00247FB0" w:rsidP="00C96AC5">
      <w:pPr>
        <w:widowControl w:val="0"/>
        <w:spacing w:beforeLines="20" w:before="48" w:after="40" w:line="240" w:lineRule="auto"/>
        <w:ind w:firstLine="720"/>
        <w:jc w:val="both"/>
        <w:rPr>
          <w:i/>
          <w:sz w:val="28"/>
          <w:szCs w:val="28"/>
          <w:lang w:val="pt-BR"/>
        </w:rPr>
      </w:pPr>
      <w:r w:rsidRPr="00F3124E">
        <w:rPr>
          <w:i/>
          <w:sz w:val="28"/>
          <w:szCs w:val="28"/>
          <w:lang w:val="pt-BR"/>
        </w:rPr>
        <w:t>b) Giai đoạn dự án đi vào hoạt động:</w:t>
      </w:r>
    </w:p>
    <w:p w14:paraId="5CF70D25" w14:textId="3626D094" w:rsidR="00EC29AA" w:rsidRPr="00F3124E" w:rsidRDefault="00247FB0" w:rsidP="00C96AC5">
      <w:pPr>
        <w:spacing w:beforeLines="20" w:before="48" w:after="40" w:line="240" w:lineRule="auto"/>
        <w:ind w:firstLine="720"/>
        <w:jc w:val="both"/>
        <w:rPr>
          <w:sz w:val="28"/>
          <w:szCs w:val="28"/>
          <w:lang w:val="pt-BR"/>
        </w:rPr>
      </w:pPr>
      <w:bookmarkStart w:id="3" w:name="_Hlk152304198"/>
      <w:r w:rsidRPr="00F3124E">
        <w:rPr>
          <w:sz w:val="28"/>
          <w:szCs w:val="28"/>
          <w:lang w:val="pt-BR"/>
        </w:rPr>
        <w:t xml:space="preserve">- Hạng mục công trình: </w:t>
      </w:r>
      <w:r w:rsidR="00110BF3">
        <w:rPr>
          <w:sz w:val="28"/>
          <w:szCs w:val="28"/>
          <w:lang w:val="pt-BR"/>
        </w:rPr>
        <w:t>h</w:t>
      </w:r>
      <w:r w:rsidRPr="00F3124E">
        <w:rPr>
          <w:sz w:val="28"/>
          <w:szCs w:val="28"/>
          <w:lang w:val="pt-BR"/>
        </w:rPr>
        <w:t xml:space="preserve">ệ thống thu gom và thoát nước mưa;  </w:t>
      </w:r>
    </w:p>
    <w:p w14:paraId="0CC031EA" w14:textId="77777777" w:rsidR="00EC29AA" w:rsidRPr="00F3124E" w:rsidRDefault="00247FB0" w:rsidP="00C96AC5">
      <w:pPr>
        <w:spacing w:beforeLines="20" w:before="48" w:after="40" w:line="240" w:lineRule="auto"/>
        <w:ind w:firstLine="720"/>
        <w:jc w:val="both"/>
        <w:rPr>
          <w:sz w:val="28"/>
          <w:szCs w:val="28"/>
          <w:lang w:val="pt-BR"/>
        </w:rPr>
      </w:pPr>
      <w:r w:rsidRPr="00F3124E">
        <w:rPr>
          <w:sz w:val="28"/>
          <w:szCs w:val="28"/>
          <w:lang w:val="pt-BR"/>
        </w:rPr>
        <w:t>- Hoạt động của người dân, phương tiện lưu thông trên tuyến đường.</w:t>
      </w:r>
      <w:bookmarkEnd w:id="3"/>
    </w:p>
    <w:p w14:paraId="44479FF2" w14:textId="77777777" w:rsidR="00EC29AA" w:rsidRPr="00F3124E" w:rsidRDefault="00247FB0" w:rsidP="00110BF3">
      <w:pPr>
        <w:spacing w:beforeLines="20" w:before="48" w:after="40" w:line="240" w:lineRule="auto"/>
        <w:ind w:firstLine="720"/>
        <w:jc w:val="both"/>
        <w:rPr>
          <w:b/>
          <w:sz w:val="28"/>
          <w:szCs w:val="28"/>
          <w:lang w:val="pt-BR"/>
        </w:rPr>
      </w:pPr>
      <w:r w:rsidRPr="00F3124E">
        <w:rPr>
          <w:b/>
          <w:sz w:val="28"/>
          <w:szCs w:val="28"/>
          <w:lang w:val="pt-BR"/>
        </w:rPr>
        <w:t>3. Dự báo c</w:t>
      </w:r>
      <w:r w:rsidRPr="009A15AA">
        <w:rPr>
          <w:b/>
          <w:sz w:val="28"/>
          <w:szCs w:val="28"/>
          <w:lang w:val="vi-VN"/>
        </w:rPr>
        <w:t>ác tác động môi trường chính, chất thải phát sinh theo các giai đoạn của dự án</w:t>
      </w:r>
      <w:r w:rsidRPr="00F3124E">
        <w:rPr>
          <w:b/>
          <w:sz w:val="28"/>
          <w:szCs w:val="28"/>
          <w:lang w:val="pt-BR"/>
        </w:rPr>
        <w:t xml:space="preserve"> đầu tư</w:t>
      </w:r>
    </w:p>
    <w:p w14:paraId="0ACFDAC3" w14:textId="77777777" w:rsidR="00EC29AA" w:rsidRPr="00F3124E" w:rsidRDefault="00247FB0" w:rsidP="00110BF3">
      <w:pPr>
        <w:spacing w:beforeLines="20" w:before="48" w:after="40" w:line="240" w:lineRule="auto"/>
        <w:ind w:firstLine="720"/>
        <w:jc w:val="both"/>
        <w:outlineLvl w:val="1"/>
        <w:rPr>
          <w:b/>
          <w:i/>
          <w:sz w:val="28"/>
          <w:szCs w:val="28"/>
          <w:lang w:val="pt-BR"/>
        </w:rPr>
      </w:pPr>
      <w:bookmarkStart w:id="4" w:name="_Toc33508765"/>
      <w:bookmarkStart w:id="5" w:name="_Toc49150361"/>
      <w:bookmarkStart w:id="6" w:name="_Toc47367232"/>
      <w:bookmarkStart w:id="7" w:name="_Toc47620992"/>
      <w:r w:rsidRPr="00F3124E">
        <w:rPr>
          <w:b/>
          <w:i/>
          <w:sz w:val="28"/>
          <w:szCs w:val="28"/>
          <w:lang w:val="pt-BR"/>
        </w:rPr>
        <w:t>3</w:t>
      </w:r>
      <w:r w:rsidRPr="009A15AA">
        <w:rPr>
          <w:b/>
          <w:i/>
          <w:sz w:val="28"/>
          <w:szCs w:val="28"/>
          <w:lang w:val="vi-VN"/>
        </w:rPr>
        <w:t xml:space="preserve">.1. </w:t>
      </w:r>
      <w:bookmarkEnd w:id="4"/>
      <w:r w:rsidRPr="009A15AA">
        <w:rPr>
          <w:b/>
          <w:i/>
          <w:sz w:val="28"/>
          <w:szCs w:val="28"/>
          <w:lang w:val="vi-VN"/>
        </w:rPr>
        <w:t xml:space="preserve">Giai đoạn </w:t>
      </w:r>
      <w:bookmarkEnd w:id="5"/>
      <w:bookmarkEnd w:id="6"/>
      <w:bookmarkEnd w:id="7"/>
      <w:r w:rsidRPr="00F3124E">
        <w:rPr>
          <w:b/>
          <w:i/>
          <w:sz w:val="28"/>
          <w:szCs w:val="28"/>
          <w:lang w:val="pt-BR"/>
        </w:rPr>
        <w:t>thi công xây dựng dự án:</w:t>
      </w:r>
    </w:p>
    <w:p w14:paraId="63082821" w14:textId="77777777" w:rsidR="00EC29AA" w:rsidRPr="009A15AA" w:rsidRDefault="00247FB0" w:rsidP="00110BF3">
      <w:pPr>
        <w:pStyle w:val="HD2"/>
        <w:widowControl w:val="0"/>
        <w:spacing w:beforeLines="20" w:before="48" w:after="40" w:line="240" w:lineRule="auto"/>
        <w:ind w:firstLine="709"/>
        <w:jc w:val="both"/>
        <w:rPr>
          <w:b w:val="0"/>
          <w:i/>
          <w:color w:val="auto"/>
          <w:sz w:val="28"/>
          <w:szCs w:val="28"/>
          <w:lang w:val="vi-VN"/>
        </w:rPr>
      </w:pPr>
      <w:bookmarkStart w:id="8" w:name="_Toc47620997"/>
      <w:bookmarkStart w:id="9" w:name="_Toc49150367"/>
      <w:bookmarkStart w:id="10" w:name="_Toc47367237"/>
      <w:r w:rsidRPr="00F3124E">
        <w:rPr>
          <w:b w:val="0"/>
          <w:i/>
          <w:color w:val="auto"/>
          <w:sz w:val="28"/>
          <w:szCs w:val="28"/>
          <w:lang w:val="pt-BR"/>
        </w:rPr>
        <w:t>3.1.1. Nguồn phát sinh, q</w:t>
      </w:r>
      <w:r w:rsidRPr="009A15AA">
        <w:rPr>
          <w:b w:val="0"/>
          <w:i/>
          <w:color w:val="auto"/>
          <w:sz w:val="28"/>
          <w:szCs w:val="28"/>
          <w:lang w:val="vi-VN"/>
        </w:rPr>
        <w:t xml:space="preserve">uy mô, tính chất </w:t>
      </w:r>
      <w:r w:rsidRPr="00F3124E">
        <w:rPr>
          <w:b w:val="0"/>
          <w:i/>
          <w:color w:val="auto"/>
          <w:sz w:val="28"/>
          <w:szCs w:val="28"/>
          <w:lang w:val="pt-BR"/>
        </w:rPr>
        <w:t>nước thải:</w:t>
      </w:r>
    </w:p>
    <w:p w14:paraId="4AF86A28" w14:textId="33E9B87E" w:rsidR="00EC29AA" w:rsidRPr="00166A9E" w:rsidRDefault="00247FB0" w:rsidP="00C96AC5">
      <w:pPr>
        <w:spacing w:beforeLines="20" w:before="48" w:after="40" w:line="240" w:lineRule="auto"/>
        <w:ind w:firstLine="709"/>
        <w:jc w:val="both"/>
        <w:rPr>
          <w:sz w:val="28"/>
          <w:szCs w:val="28"/>
          <w:lang w:val="vi-VN"/>
        </w:rPr>
      </w:pPr>
      <w:bookmarkStart w:id="11" w:name="_Toc47367234"/>
      <w:bookmarkStart w:id="12" w:name="_Toc47620994"/>
      <w:bookmarkStart w:id="13" w:name="_Toc49150364"/>
      <w:bookmarkStart w:id="14" w:name="_Toc47367235"/>
      <w:bookmarkStart w:id="15" w:name="_Toc47620995"/>
      <w:bookmarkStart w:id="16" w:name="_Toc49150365"/>
      <w:r w:rsidRPr="00166A9E">
        <w:rPr>
          <w:sz w:val="28"/>
          <w:szCs w:val="28"/>
          <w:lang w:val="vi-VN"/>
        </w:rPr>
        <w:t xml:space="preserve">- Nước thải thi công xây dựng, bao gồm: </w:t>
      </w:r>
      <w:r w:rsidR="00110BF3" w:rsidRPr="00166A9E">
        <w:rPr>
          <w:sz w:val="28"/>
          <w:szCs w:val="28"/>
          <w:lang w:val="vi-VN"/>
        </w:rPr>
        <w:t>n</w:t>
      </w:r>
      <w:r w:rsidRPr="00166A9E">
        <w:rPr>
          <w:sz w:val="28"/>
          <w:szCs w:val="28"/>
          <w:lang w:val="vi-VN"/>
        </w:rPr>
        <w:t>ước thải vệ sinh dụng cụ, thiết bị thi công,... phát sinh khoảng 16m</w:t>
      </w:r>
      <w:r w:rsidRPr="00166A9E">
        <w:rPr>
          <w:sz w:val="28"/>
          <w:szCs w:val="28"/>
          <w:vertAlign w:val="superscript"/>
          <w:lang w:val="vi-VN"/>
        </w:rPr>
        <w:t>3</w:t>
      </w:r>
      <w:r w:rsidRPr="00166A9E">
        <w:rPr>
          <w:sz w:val="28"/>
          <w:szCs w:val="28"/>
          <w:lang w:val="vi-VN"/>
        </w:rPr>
        <w:t>/ngày (trong đó: c</w:t>
      </w:r>
      <w:r w:rsidRPr="004950C4">
        <w:rPr>
          <w:rFonts w:eastAsia="Calibri"/>
          <w:sz w:val="28"/>
          <w:szCs w:val="28"/>
          <w:lang w:val="vi-VN"/>
        </w:rPr>
        <w:t xml:space="preserve">ông trình nâng cấp đường Sơn </w:t>
      </w:r>
      <w:r w:rsidR="004950C4" w:rsidRPr="00166A9E">
        <w:rPr>
          <w:rFonts w:eastAsia="Calibri"/>
          <w:sz w:val="28"/>
          <w:szCs w:val="28"/>
          <w:lang w:val="vi-VN"/>
        </w:rPr>
        <w:t>-</w:t>
      </w:r>
      <w:r w:rsidR="004950C4" w:rsidRPr="004950C4">
        <w:rPr>
          <w:rFonts w:eastAsia="Calibri"/>
          <w:sz w:val="28"/>
          <w:szCs w:val="28"/>
          <w:lang w:val="vi-VN"/>
        </w:rPr>
        <w:t xml:space="preserve"> </w:t>
      </w:r>
      <w:r w:rsidRPr="004950C4">
        <w:rPr>
          <w:rFonts w:eastAsia="Calibri"/>
          <w:sz w:val="28"/>
          <w:szCs w:val="28"/>
          <w:lang w:val="vi-VN"/>
        </w:rPr>
        <w:t>Thượng phát sinh khoảng 06m</w:t>
      </w:r>
      <w:r w:rsidRPr="004950C4">
        <w:rPr>
          <w:rFonts w:eastAsia="Calibri"/>
          <w:sz w:val="28"/>
          <w:szCs w:val="28"/>
          <w:vertAlign w:val="superscript"/>
          <w:lang w:val="vi-VN"/>
        </w:rPr>
        <w:t>3</w:t>
      </w:r>
      <w:r w:rsidRPr="004950C4">
        <w:rPr>
          <w:rFonts w:eastAsia="Calibri"/>
          <w:sz w:val="28"/>
          <w:szCs w:val="28"/>
          <w:lang w:val="vi-VN"/>
        </w:rPr>
        <w:t>/ngày/03 điểm thi công; công trình nâng cấp đường ĐH90 phát sinh khoảng 10 m</w:t>
      </w:r>
      <w:r w:rsidRPr="004950C4">
        <w:rPr>
          <w:rFonts w:eastAsia="Calibri"/>
          <w:sz w:val="28"/>
          <w:szCs w:val="28"/>
          <w:vertAlign w:val="superscript"/>
          <w:lang w:val="vi-VN"/>
        </w:rPr>
        <w:t>3</w:t>
      </w:r>
      <w:r w:rsidRPr="004950C4">
        <w:rPr>
          <w:rFonts w:eastAsia="Calibri"/>
          <w:sz w:val="28"/>
          <w:szCs w:val="28"/>
          <w:lang w:val="vi-VN"/>
        </w:rPr>
        <w:t>/ngày/05 điểm thi công)</w:t>
      </w:r>
      <w:r w:rsidRPr="00166A9E">
        <w:rPr>
          <w:sz w:val="28"/>
          <w:szCs w:val="28"/>
          <w:lang w:val="vi-VN"/>
        </w:rPr>
        <w:t>; nước thải từ xịt rửa bánh xe phát sinh khoảng 24m</w:t>
      </w:r>
      <w:r w:rsidRPr="00166A9E">
        <w:rPr>
          <w:sz w:val="28"/>
          <w:szCs w:val="28"/>
          <w:vertAlign w:val="superscript"/>
          <w:lang w:val="vi-VN"/>
        </w:rPr>
        <w:t>3</w:t>
      </w:r>
      <w:r w:rsidRPr="00166A9E">
        <w:rPr>
          <w:sz w:val="28"/>
          <w:szCs w:val="28"/>
          <w:lang w:val="vi-VN"/>
        </w:rPr>
        <w:t>/ngày (</w:t>
      </w:r>
      <w:r w:rsidRPr="004950C4">
        <w:rPr>
          <w:rFonts w:eastAsia="Calibri"/>
          <w:sz w:val="28"/>
          <w:szCs w:val="28"/>
          <w:lang w:val="vi-VN"/>
        </w:rPr>
        <w:t>trong đó: công trình nâng cấp đường Sơn -Thượng phát sinh khoảng 9m</w:t>
      </w:r>
      <w:r w:rsidRPr="004950C4">
        <w:rPr>
          <w:rFonts w:eastAsia="Calibri"/>
          <w:sz w:val="28"/>
          <w:szCs w:val="28"/>
          <w:vertAlign w:val="superscript"/>
          <w:lang w:val="vi-VN"/>
        </w:rPr>
        <w:t>3</w:t>
      </w:r>
      <w:r w:rsidRPr="004950C4">
        <w:rPr>
          <w:rFonts w:eastAsia="Calibri"/>
          <w:sz w:val="28"/>
          <w:szCs w:val="28"/>
          <w:lang w:val="vi-VN"/>
        </w:rPr>
        <w:t xml:space="preserve">/ngày/03 điểm thi công; công trình nâng cấp đường </w:t>
      </w:r>
      <w:r w:rsidRPr="004950C4">
        <w:rPr>
          <w:rFonts w:eastAsia="Calibri"/>
          <w:sz w:val="28"/>
          <w:szCs w:val="28"/>
          <w:lang w:val="vi-VN"/>
        </w:rPr>
        <w:lastRenderedPageBreak/>
        <w:t>ĐH90 phát sinh khoảng 15m</w:t>
      </w:r>
      <w:r w:rsidRPr="004950C4">
        <w:rPr>
          <w:rFonts w:eastAsia="Calibri"/>
          <w:sz w:val="28"/>
          <w:szCs w:val="28"/>
          <w:vertAlign w:val="superscript"/>
          <w:lang w:val="vi-VN"/>
        </w:rPr>
        <w:t>3</w:t>
      </w:r>
      <w:r w:rsidRPr="004950C4">
        <w:rPr>
          <w:rFonts w:eastAsia="Calibri"/>
          <w:sz w:val="28"/>
          <w:szCs w:val="28"/>
          <w:lang w:val="vi-VN"/>
        </w:rPr>
        <w:t>/ngày/05 điểm thi công)</w:t>
      </w:r>
      <w:r w:rsidRPr="00166A9E">
        <w:rPr>
          <w:sz w:val="28"/>
          <w:szCs w:val="28"/>
          <w:lang w:val="vi-VN"/>
        </w:rPr>
        <w:t>. Thành phần chứa nhiều bùn, đất, chất rắn lơ lửng, dầu mỡ...</w:t>
      </w:r>
    </w:p>
    <w:p w14:paraId="370D5726" w14:textId="77777777" w:rsidR="00EC29AA" w:rsidRPr="00F3124E" w:rsidRDefault="00247FB0" w:rsidP="00C96AC5">
      <w:pPr>
        <w:spacing w:beforeLines="20" w:before="48" w:after="40" w:line="240" w:lineRule="auto"/>
        <w:ind w:firstLine="709"/>
        <w:jc w:val="both"/>
        <w:rPr>
          <w:sz w:val="28"/>
          <w:szCs w:val="28"/>
          <w:lang w:val="vi-VN"/>
        </w:rPr>
      </w:pPr>
      <w:r w:rsidRPr="009A15AA">
        <w:rPr>
          <w:sz w:val="28"/>
          <w:szCs w:val="28"/>
          <w:lang w:val="vi-VN"/>
        </w:rPr>
        <w:t xml:space="preserve">- Nước thải sinh hoạt của công nhân phát sinh khoảng </w:t>
      </w:r>
      <w:r w:rsidRPr="00F3124E">
        <w:rPr>
          <w:sz w:val="28"/>
          <w:szCs w:val="28"/>
          <w:lang w:val="vi-VN"/>
        </w:rPr>
        <w:t>11,52</w:t>
      </w:r>
      <w:r w:rsidRPr="009A15AA">
        <w:rPr>
          <w:sz w:val="28"/>
          <w:szCs w:val="28"/>
          <w:lang w:val="vi-VN"/>
        </w:rPr>
        <w:t>m</w:t>
      </w:r>
      <w:r w:rsidRPr="009A15AA">
        <w:rPr>
          <w:sz w:val="28"/>
          <w:szCs w:val="28"/>
          <w:vertAlign w:val="superscript"/>
          <w:lang w:val="vi-VN"/>
        </w:rPr>
        <w:t>3</w:t>
      </w:r>
      <w:r w:rsidRPr="009A15AA">
        <w:rPr>
          <w:sz w:val="28"/>
          <w:szCs w:val="28"/>
          <w:lang w:val="vi-VN"/>
        </w:rPr>
        <w:t>/ngà</w:t>
      </w:r>
      <w:r w:rsidRPr="00F3124E">
        <w:rPr>
          <w:sz w:val="28"/>
          <w:szCs w:val="28"/>
          <w:lang w:val="vi-VN"/>
        </w:rPr>
        <w:t>y (</w:t>
      </w:r>
      <w:r w:rsidRPr="00F3124E">
        <w:rPr>
          <w:rFonts w:eastAsia="Calibri"/>
          <w:sz w:val="28"/>
          <w:szCs w:val="28"/>
          <w:lang w:val="vi-VN"/>
        </w:rPr>
        <w:t>trong đó: Công trình Nâng cấp đường Sơn - Thượng phát sinh khoảng 4,32m</w:t>
      </w:r>
      <w:r w:rsidRPr="00F3124E">
        <w:rPr>
          <w:rFonts w:eastAsia="Calibri"/>
          <w:sz w:val="28"/>
          <w:szCs w:val="28"/>
          <w:vertAlign w:val="superscript"/>
          <w:lang w:val="vi-VN"/>
        </w:rPr>
        <w:t>3</w:t>
      </w:r>
      <w:r w:rsidRPr="00F3124E">
        <w:rPr>
          <w:rFonts w:eastAsia="Calibri"/>
          <w:sz w:val="28"/>
          <w:szCs w:val="28"/>
          <w:lang w:val="vi-VN"/>
        </w:rPr>
        <w:t>/ngày/03 điểm thi công; Công trình Nâng cấp đường ĐH90 phát sinh khoảng 7,2m</w:t>
      </w:r>
      <w:r w:rsidRPr="00F3124E">
        <w:rPr>
          <w:rFonts w:eastAsia="Calibri"/>
          <w:sz w:val="28"/>
          <w:szCs w:val="28"/>
          <w:vertAlign w:val="superscript"/>
          <w:lang w:val="vi-VN"/>
        </w:rPr>
        <w:t>3</w:t>
      </w:r>
      <w:r w:rsidRPr="00F3124E">
        <w:rPr>
          <w:rFonts w:eastAsia="Calibri"/>
          <w:sz w:val="28"/>
          <w:szCs w:val="28"/>
          <w:lang w:val="vi-VN"/>
        </w:rPr>
        <w:t>/ngày/05 điểm thi công)</w:t>
      </w:r>
      <w:r w:rsidRPr="00F3124E">
        <w:rPr>
          <w:sz w:val="28"/>
          <w:szCs w:val="28"/>
          <w:lang w:val="vi-VN"/>
        </w:rPr>
        <w:t>; t</w:t>
      </w:r>
      <w:r w:rsidRPr="009A15AA">
        <w:rPr>
          <w:sz w:val="28"/>
          <w:szCs w:val="28"/>
          <w:lang w:val="vi-VN"/>
        </w:rPr>
        <w:t>hành phần chứa nhiều chất cặn bã, chất rắn lơ lửng, chất hữu cơ, chất dinh dưỡng và các vi sinh vật</w:t>
      </w:r>
      <w:r w:rsidRPr="00F3124E">
        <w:rPr>
          <w:sz w:val="28"/>
          <w:szCs w:val="28"/>
          <w:lang w:val="vi-VN"/>
        </w:rPr>
        <w:t>;</w:t>
      </w:r>
    </w:p>
    <w:p w14:paraId="15D525BF" w14:textId="77777777" w:rsidR="00EC29AA" w:rsidRPr="009A15AA" w:rsidRDefault="00247FB0" w:rsidP="00C96AC5">
      <w:pPr>
        <w:widowControl w:val="0"/>
        <w:spacing w:beforeLines="20" w:before="48" w:after="40" w:line="240" w:lineRule="auto"/>
        <w:ind w:firstLine="709"/>
        <w:jc w:val="both"/>
        <w:rPr>
          <w:sz w:val="28"/>
          <w:szCs w:val="28"/>
          <w:lang w:val="pt-BR"/>
        </w:rPr>
      </w:pPr>
      <w:r w:rsidRPr="009A15AA">
        <w:rPr>
          <w:sz w:val="28"/>
          <w:szCs w:val="28"/>
          <w:lang w:val="vi-VN"/>
        </w:rPr>
        <w:t>- Nước mưa chảy tràn trên bề mặt khu vực dự án c</w:t>
      </w:r>
      <w:r w:rsidRPr="009A15AA">
        <w:rPr>
          <w:sz w:val="28"/>
          <w:szCs w:val="28"/>
          <w:lang w:val="fr-FR"/>
        </w:rPr>
        <w:t xml:space="preserve">uốn theo các loại </w:t>
      </w:r>
      <w:r w:rsidRPr="009A15AA">
        <w:rPr>
          <w:sz w:val="28"/>
          <w:szCs w:val="28"/>
          <w:lang w:val="pt-BR"/>
        </w:rPr>
        <w:t>đất, cát, dầu mỡ rơi vãi, vật liệu xây dựng như xi măng, vôi vữa..., trong đó: Nước mưa chảy tràn bề mặt tuyến đường Sơn - Thượng phát sinh khoảng 291m</w:t>
      </w:r>
      <w:r w:rsidRPr="009A15AA">
        <w:rPr>
          <w:sz w:val="28"/>
          <w:szCs w:val="28"/>
          <w:vertAlign w:val="superscript"/>
          <w:lang w:val="pt-BR"/>
        </w:rPr>
        <w:t>3</w:t>
      </w:r>
      <w:r w:rsidRPr="009A15AA">
        <w:rPr>
          <w:sz w:val="28"/>
          <w:szCs w:val="28"/>
          <w:lang w:val="pt-BR"/>
        </w:rPr>
        <w:t>/ngày; Nước mưa chảy tràn bề mặt tuyến đường ĐH90 phát sinh khoảng 323m</w:t>
      </w:r>
      <w:r w:rsidRPr="009A15AA">
        <w:rPr>
          <w:sz w:val="28"/>
          <w:szCs w:val="28"/>
          <w:vertAlign w:val="superscript"/>
          <w:lang w:val="pt-BR"/>
        </w:rPr>
        <w:t>3</w:t>
      </w:r>
      <w:r w:rsidRPr="009A15AA">
        <w:rPr>
          <w:sz w:val="28"/>
          <w:szCs w:val="28"/>
          <w:lang w:val="pt-BR"/>
        </w:rPr>
        <w:t>/ngày.</w:t>
      </w:r>
    </w:p>
    <w:bookmarkEnd w:id="11"/>
    <w:bookmarkEnd w:id="12"/>
    <w:bookmarkEnd w:id="13"/>
    <w:p w14:paraId="2D15DB2B" w14:textId="77777777" w:rsidR="00EC29AA" w:rsidRPr="009A15AA" w:rsidRDefault="00247FB0" w:rsidP="00110BF3">
      <w:pPr>
        <w:pStyle w:val="HD2"/>
        <w:widowControl w:val="0"/>
        <w:spacing w:beforeLines="20" w:before="48" w:after="40" w:line="240" w:lineRule="auto"/>
        <w:ind w:firstLine="709"/>
        <w:jc w:val="both"/>
        <w:rPr>
          <w:b w:val="0"/>
          <w:i/>
          <w:color w:val="auto"/>
          <w:sz w:val="28"/>
          <w:szCs w:val="28"/>
          <w:lang w:val="vi-VN"/>
        </w:rPr>
      </w:pPr>
      <w:r w:rsidRPr="009A15AA">
        <w:rPr>
          <w:b w:val="0"/>
          <w:i/>
          <w:color w:val="auto"/>
          <w:sz w:val="28"/>
          <w:szCs w:val="28"/>
          <w:lang w:val="vi-VN"/>
        </w:rPr>
        <w:t>3.1.2. Nguồn phát sinh quy mô, tính chất bụi, khí thải:</w:t>
      </w:r>
    </w:p>
    <w:p w14:paraId="3A85BEBD" w14:textId="77777777" w:rsidR="00EC29AA" w:rsidRPr="00F3124E" w:rsidRDefault="00247FB0" w:rsidP="00C96AC5">
      <w:pPr>
        <w:spacing w:beforeLines="20" w:before="48" w:after="40" w:line="240" w:lineRule="auto"/>
        <w:ind w:firstLine="720"/>
        <w:jc w:val="both"/>
        <w:rPr>
          <w:sz w:val="28"/>
          <w:szCs w:val="28"/>
          <w:lang w:val="vi-VN"/>
        </w:rPr>
      </w:pPr>
      <w:r w:rsidRPr="009A15AA">
        <w:rPr>
          <w:sz w:val="28"/>
          <w:szCs w:val="28"/>
          <w:lang w:val="vi-VN"/>
        </w:rPr>
        <w:t xml:space="preserve">- Bụi do hoạt động vận chuyển nguyên vật liệu, </w:t>
      </w:r>
      <w:r w:rsidRPr="00F3124E">
        <w:rPr>
          <w:sz w:val="28"/>
          <w:szCs w:val="28"/>
          <w:lang w:val="vi-VN"/>
        </w:rPr>
        <w:t xml:space="preserve">phá dỡ công trình cũ, đất bóc hữu cơ; bụi do đào đắp đất </w:t>
      </w:r>
      <w:r w:rsidRPr="009A15AA">
        <w:rPr>
          <w:sz w:val="28"/>
          <w:szCs w:val="28"/>
          <w:lang w:val="vi-VN"/>
        </w:rPr>
        <w:t>và thi công</w:t>
      </w:r>
      <w:r w:rsidRPr="00F3124E">
        <w:rPr>
          <w:sz w:val="28"/>
          <w:szCs w:val="28"/>
          <w:lang w:val="vi-VN"/>
        </w:rPr>
        <w:t xml:space="preserve"> xây dựng</w:t>
      </w:r>
      <w:r w:rsidRPr="009A15AA">
        <w:rPr>
          <w:sz w:val="28"/>
          <w:szCs w:val="28"/>
          <w:lang w:val="vi-VN"/>
        </w:rPr>
        <w:t xml:space="preserve"> công trình</w:t>
      </w:r>
      <w:r w:rsidRPr="00F3124E">
        <w:rPr>
          <w:sz w:val="28"/>
          <w:szCs w:val="28"/>
          <w:lang w:val="vi-VN"/>
        </w:rPr>
        <w:t>, ...</w:t>
      </w:r>
    </w:p>
    <w:p w14:paraId="37F32264" w14:textId="77777777" w:rsidR="00EC29AA" w:rsidRPr="009A15AA" w:rsidRDefault="00247FB0" w:rsidP="00C96AC5">
      <w:pPr>
        <w:widowControl w:val="0"/>
        <w:spacing w:beforeLines="20" w:before="48" w:after="40" w:line="240" w:lineRule="auto"/>
        <w:ind w:firstLine="709"/>
        <w:jc w:val="both"/>
        <w:rPr>
          <w:sz w:val="28"/>
          <w:szCs w:val="28"/>
          <w:lang w:val="vi-VN"/>
        </w:rPr>
      </w:pPr>
      <w:r w:rsidRPr="009A15AA">
        <w:rPr>
          <w:sz w:val="28"/>
          <w:szCs w:val="28"/>
          <w:lang w:val="vi-VN"/>
        </w:rPr>
        <w:t xml:space="preserve">- Khí thải từ các loại máy móc, thiết bị hoạt động trên khu vực dự án và phương tiện vận chuyển nguyên vật liệu, </w:t>
      </w:r>
      <w:r w:rsidRPr="00F3124E">
        <w:rPr>
          <w:sz w:val="28"/>
          <w:szCs w:val="28"/>
          <w:lang w:val="vi-VN"/>
        </w:rPr>
        <w:t xml:space="preserve">phá dỡ công trình cũ, </w:t>
      </w:r>
      <w:r w:rsidRPr="00F3124E">
        <w:rPr>
          <w:spacing w:val="-2"/>
          <w:sz w:val="28"/>
          <w:szCs w:val="28"/>
          <w:lang w:val="vi-VN"/>
        </w:rPr>
        <w:t xml:space="preserve">đất đào bóc, </w:t>
      </w:r>
      <w:r w:rsidRPr="009A15AA">
        <w:rPr>
          <w:sz w:val="28"/>
          <w:szCs w:val="28"/>
          <w:lang w:val="vi-VN"/>
        </w:rPr>
        <w:t xml:space="preserve">thi công xây dựng; thành phần các chất ô nhiễm chủ yếu </w:t>
      </w:r>
      <w:r w:rsidRPr="00F3124E">
        <w:rPr>
          <w:sz w:val="28"/>
          <w:szCs w:val="28"/>
          <w:lang w:val="vi-VN"/>
        </w:rPr>
        <w:t xml:space="preserve">như </w:t>
      </w:r>
      <w:r w:rsidRPr="009A15AA">
        <w:rPr>
          <w:sz w:val="28"/>
          <w:szCs w:val="28"/>
          <w:lang w:val="vi-VN"/>
        </w:rPr>
        <w:t>CO</w:t>
      </w:r>
      <w:r w:rsidRPr="009A15AA">
        <w:rPr>
          <w:sz w:val="28"/>
          <w:szCs w:val="28"/>
          <w:vertAlign w:val="subscript"/>
          <w:lang w:val="vi-VN"/>
        </w:rPr>
        <w:t>x</w:t>
      </w:r>
      <w:r w:rsidRPr="009A15AA">
        <w:rPr>
          <w:sz w:val="28"/>
          <w:szCs w:val="28"/>
          <w:lang w:val="vi-VN"/>
        </w:rPr>
        <w:t>, NO</w:t>
      </w:r>
      <w:r w:rsidRPr="009A15AA">
        <w:rPr>
          <w:sz w:val="28"/>
          <w:szCs w:val="28"/>
          <w:vertAlign w:val="subscript"/>
          <w:lang w:val="vi-VN"/>
        </w:rPr>
        <w:t>x</w:t>
      </w:r>
      <w:r w:rsidRPr="009A15AA">
        <w:rPr>
          <w:sz w:val="28"/>
          <w:szCs w:val="28"/>
          <w:lang w:val="vi-VN"/>
        </w:rPr>
        <w:t>, SO</w:t>
      </w:r>
      <w:r w:rsidRPr="009A15AA">
        <w:rPr>
          <w:sz w:val="28"/>
          <w:szCs w:val="28"/>
          <w:vertAlign w:val="subscript"/>
          <w:lang w:val="vi-VN"/>
        </w:rPr>
        <w:t>2</w:t>
      </w:r>
      <w:r w:rsidRPr="009A15AA">
        <w:rPr>
          <w:sz w:val="28"/>
          <w:szCs w:val="28"/>
          <w:lang w:val="vi-VN"/>
        </w:rPr>
        <w:t>, HC,...</w:t>
      </w:r>
    </w:p>
    <w:p w14:paraId="057B25FB" w14:textId="77777777" w:rsidR="00EC29AA" w:rsidRPr="00F3124E" w:rsidRDefault="00247FB0" w:rsidP="00110BF3">
      <w:pPr>
        <w:widowControl w:val="0"/>
        <w:spacing w:beforeLines="20" w:before="48" w:after="40" w:line="240" w:lineRule="auto"/>
        <w:ind w:firstLine="709"/>
        <w:jc w:val="both"/>
        <w:rPr>
          <w:b/>
          <w:i/>
          <w:sz w:val="28"/>
          <w:szCs w:val="28"/>
          <w:lang w:val="vi-VN"/>
        </w:rPr>
      </w:pPr>
      <w:r w:rsidRPr="009A15AA">
        <w:rPr>
          <w:i/>
          <w:sz w:val="28"/>
          <w:szCs w:val="28"/>
          <w:lang w:val="vi-VN"/>
        </w:rPr>
        <w:t>3.1.3. Nguồn phát sinh quy mô, tính chất của chất thải rắn sinh hoạt, chất thải rắn thông thường</w:t>
      </w:r>
      <w:bookmarkEnd w:id="14"/>
      <w:bookmarkEnd w:id="15"/>
      <w:bookmarkEnd w:id="16"/>
      <w:r w:rsidRPr="00F3124E">
        <w:rPr>
          <w:i/>
          <w:sz w:val="28"/>
          <w:szCs w:val="28"/>
          <w:lang w:val="vi-VN"/>
        </w:rPr>
        <w:t>:</w:t>
      </w:r>
    </w:p>
    <w:p w14:paraId="606CC4E1" w14:textId="77777777" w:rsidR="00EC29AA" w:rsidRPr="00F3124E" w:rsidRDefault="00247FB0" w:rsidP="00C96AC5">
      <w:pPr>
        <w:pStyle w:val="J1"/>
        <w:widowControl w:val="0"/>
        <w:spacing w:beforeLines="20" w:before="48" w:after="40" w:line="240" w:lineRule="auto"/>
        <w:ind w:firstLine="709"/>
        <w:jc w:val="both"/>
        <w:outlineLvl w:val="9"/>
        <w:rPr>
          <w:b w:val="0"/>
          <w:color w:val="auto"/>
          <w:sz w:val="28"/>
          <w:szCs w:val="28"/>
          <w:lang w:val="vi-VN"/>
        </w:rPr>
      </w:pPr>
      <w:bookmarkStart w:id="17" w:name="_Toc102638105"/>
      <w:bookmarkStart w:id="18" w:name="_Toc104796352"/>
      <w:bookmarkStart w:id="19" w:name="_Toc109374955"/>
      <w:bookmarkStart w:id="20" w:name="_Toc47367236"/>
      <w:bookmarkStart w:id="21" w:name="_Toc47620996"/>
      <w:bookmarkStart w:id="22" w:name="_Toc49150366"/>
      <w:r w:rsidRPr="009A15AA">
        <w:rPr>
          <w:b w:val="0"/>
          <w:color w:val="auto"/>
          <w:sz w:val="28"/>
          <w:szCs w:val="28"/>
          <w:lang w:val="vi-VN"/>
        </w:rPr>
        <w:t>- Chất thải rắn sinh hoạt của công nhân thi công xây dựng</w:t>
      </w:r>
      <w:r w:rsidRPr="00F3124E">
        <w:rPr>
          <w:b w:val="0"/>
          <w:color w:val="auto"/>
          <w:sz w:val="28"/>
          <w:szCs w:val="28"/>
          <w:lang w:val="vi-VN"/>
        </w:rPr>
        <w:t>:</w:t>
      </w:r>
      <w:r w:rsidRPr="009A15AA">
        <w:rPr>
          <w:b w:val="0"/>
          <w:color w:val="auto"/>
          <w:sz w:val="28"/>
          <w:szCs w:val="28"/>
          <w:lang w:val="vi-VN"/>
        </w:rPr>
        <w:t xml:space="preserve"> </w:t>
      </w:r>
      <w:bookmarkEnd w:id="17"/>
      <w:bookmarkEnd w:id="18"/>
      <w:bookmarkEnd w:id="19"/>
      <w:r w:rsidRPr="00F3124E">
        <w:rPr>
          <w:b w:val="0"/>
          <w:color w:val="auto"/>
          <w:sz w:val="28"/>
          <w:szCs w:val="28"/>
          <w:lang w:val="vi-VN"/>
        </w:rPr>
        <w:t>Khối lượng khoảng 120 kg/ngày (trong đó: Trên tuyến đường Sơn - Thượng</w:t>
      </w:r>
      <w:r w:rsidRPr="00F3124E">
        <w:rPr>
          <w:rFonts w:eastAsia="Calibri"/>
          <w:b w:val="0"/>
          <w:color w:val="auto"/>
          <w:sz w:val="28"/>
          <w:szCs w:val="28"/>
          <w:lang w:val="vi-VN"/>
        </w:rPr>
        <w:t xml:space="preserve"> phát sinh khoảng 45 kg/ngày; trên tuyến đường ĐH90 phát sinh khoảng 75 kg/ngày)</w:t>
      </w:r>
      <w:r w:rsidRPr="00F3124E">
        <w:rPr>
          <w:b w:val="0"/>
          <w:color w:val="auto"/>
          <w:sz w:val="28"/>
          <w:szCs w:val="28"/>
          <w:lang w:val="vi-VN"/>
        </w:rPr>
        <w:t>; thành phần là thực phẩm thừa, vỏ chai lon, túi ni lông...</w:t>
      </w:r>
    </w:p>
    <w:p w14:paraId="47C9DC81" w14:textId="77777777" w:rsidR="00EC29AA" w:rsidRPr="00F3124E" w:rsidRDefault="00247FB0" w:rsidP="00C96AC5">
      <w:pPr>
        <w:widowControl w:val="0"/>
        <w:spacing w:beforeLines="20" w:before="48" w:after="40" w:line="240" w:lineRule="auto"/>
        <w:ind w:firstLine="709"/>
        <w:jc w:val="both"/>
        <w:rPr>
          <w:sz w:val="28"/>
          <w:szCs w:val="28"/>
          <w:lang w:val="vi-VN"/>
        </w:rPr>
      </w:pPr>
      <w:r w:rsidRPr="009A15AA">
        <w:rPr>
          <w:sz w:val="28"/>
          <w:szCs w:val="28"/>
          <w:lang w:val="vi-VN"/>
        </w:rPr>
        <w:t>- Chất thải rắn xây dựng</w:t>
      </w:r>
      <w:r w:rsidRPr="00F3124E">
        <w:rPr>
          <w:sz w:val="28"/>
          <w:szCs w:val="28"/>
          <w:lang w:val="vi-VN"/>
        </w:rPr>
        <w:t xml:space="preserve"> và đất đào bóc hữu cơ,</w:t>
      </w:r>
      <w:r w:rsidRPr="009A15AA">
        <w:rPr>
          <w:sz w:val="28"/>
          <w:szCs w:val="28"/>
          <w:lang w:val="vi-VN"/>
        </w:rPr>
        <w:t xml:space="preserve"> gồm: </w:t>
      </w:r>
    </w:p>
    <w:p w14:paraId="261D28DE" w14:textId="77777777" w:rsidR="00EC29AA" w:rsidRPr="00F3124E" w:rsidRDefault="00247FB0" w:rsidP="00C96AC5">
      <w:pPr>
        <w:widowControl w:val="0"/>
        <w:spacing w:beforeLines="20" w:before="48" w:after="40" w:line="240" w:lineRule="auto"/>
        <w:ind w:firstLine="709"/>
        <w:jc w:val="both"/>
        <w:rPr>
          <w:sz w:val="28"/>
          <w:szCs w:val="28"/>
          <w:lang w:val="vi-VN"/>
        </w:rPr>
      </w:pPr>
      <w:r w:rsidRPr="00F3124E">
        <w:rPr>
          <w:sz w:val="28"/>
          <w:szCs w:val="28"/>
          <w:lang w:val="vi-VN"/>
        </w:rPr>
        <w:t>+</w:t>
      </w:r>
      <w:r w:rsidRPr="009A15AA">
        <w:rPr>
          <w:sz w:val="28"/>
          <w:szCs w:val="28"/>
          <w:lang w:val="vi-VN"/>
        </w:rPr>
        <w:t xml:space="preserve"> Sinh khối thực vật (</w:t>
      </w:r>
      <w:r w:rsidRPr="00F3124E">
        <w:rPr>
          <w:sz w:val="28"/>
          <w:szCs w:val="28"/>
          <w:lang w:val="vi-VN"/>
        </w:rPr>
        <w:t xml:space="preserve">cây xanh, cây bụi, </w:t>
      </w:r>
      <w:r w:rsidRPr="009A15AA">
        <w:rPr>
          <w:sz w:val="28"/>
          <w:szCs w:val="28"/>
          <w:lang w:val="vi-VN"/>
        </w:rPr>
        <w:t>cỏ dạ</w:t>
      </w:r>
      <w:r w:rsidRPr="00F3124E">
        <w:rPr>
          <w:sz w:val="28"/>
          <w:szCs w:val="28"/>
          <w:lang w:val="vi-VN"/>
        </w:rPr>
        <w:t>i</w:t>
      </w:r>
      <w:r w:rsidRPr="009A15AA">
        <w:rPr>
          <w:sz w:val="28"/>
          <w:szCs w:val="28"/>
          <w:lang w:val="vi-VN"/>
        </w:rPr>
        <w:t>...) từ quá trình phát quang,</w:t>
      </w:r>
      <w:r w:rsidRPr="00F3124E">
        <w:rPr>
          <w:sz w:val="28"/>
          <w:szCs w:val="28"/>
          <w:lang w:val="vi-VN"/>
        </w:rPr>
        <w:t xml:space="preserve"> dọn dẹp thực vật,</w:t>
      </w:r>
      <w:r w:rsidRPr="009A15AA">
        <w:rPr>
          <w:sz w:val="28"/>
          <w:szCs w:val="28"/>
          <w:lang w:val="vi-VN"/>
        </w:rPr>
        <w:t xml:space="preserve"> khối lượng khoảng </w:t>
      </w:r>
      <w:r w:rsidRPr="00F3124E">
        <w:rPr>
          <w:sz w:val="28"/>
          <w:szCs w:val="28"/>
          <w:lang w:val="vi-VN"/>
        </w:rPr>
        <w:t>105</w:t>
      </w:r>
      <w:r w:rsidRPr="009A15AA">
        <w:rPr>
          <w:spacing w:val="-4"/>
          <w:sz w:val="28"/>
          <w:szCs w:val="28"/>
          <w:lang w:val="nl-NL"/>
        </w:rPr>
        <w:t>m</w:t>
      </w:r>
      <w:r w:rsidRPr="009A15AA">
        <w:rPr>
          <w:spacing w:val="-4"/>
          <w:sz w:val="28"/>
          <w:szCs w:val="28"/>
          <w:vertAlign w:val="superscript"/>
          <w:lang w:val="nl-NL"/>
        </w:rPr>
        <w:t>3</w:t>
      </w:r>
      <w:r w:rsidRPr="009A15AA">
        <w:rPr>
          <w:spacing w:val="-4"/>
          <w:sz w:val="28"/>
          <w:szCs w:val="28"/>
          <w:lang w:val="nl-NL"/>
        </w:rPr>
        <w:t xml:space="preserve"> (</w:t>
      </w:r>
      <w:r w:rsidRPr="00F3124E">
        <w:rPr>
          <w:rFonts w:eastAsia="Calibri"/>
          <w:sz w:val="28"/>
          <w:szCs w:val="28"/>
          <w:lang w:val="vi-VN"/>
        </w:rPr>
        <w:t>trong đó: Tuyến đường Sơn - Thượng phát sinh khoảng 29,2 m</w:t>
      </w:r>
      <w:r w:rsidRPr="00F3124E">
        <w:rPr>
          <w:rFonts w:eastAsia="Calibri"/>
          <w:sz w:val="28"/>
          <w:szCs w:val="28"/>
          <w:vertAlign w:val="superscript"/>
          <w:lang w:val="vi-VN"/>
        </w:rPr>
        <w:t>3</w:t>
      </w:r>
      <w:r w:rsidRPr="00F3124E">
        <w:rPr>
          <w:rFonts w:eastAsia="Calibri"/>
          <w:sz w:val="28"/>
          <w:szCs w:val="28"/>
          <w:lang w:val="vi-VN"/>
        </w:rPr>
        <w:t>; tuyến đường ĐH90 phát sinh khoảng 75,8m</w:t>
      </w:r>
      <w:r w:rsidRPr="00F3124E">
        <w:rPr>
          <w:rFonts w:eastAsia="Calibri"/>
          <w:sz w:val="28"/>
          <w:szCs w:val="28"/>
          <w:vertAlign w:val="superscript"/>
          <w:lang w:val="vi-VN"/>
        </w:rPr>
        <w:t>3</w:t>
      </w:r>
      <w:r w:rsidRPr="00F3124E">
        <w:rPr>
          <w:rFonts w:eastAsia="Calibri"/>
          <w:sz w:val="28"/>
          <w:szCs w:val="28"/>
          <w:lang w:val="vi-VN"/>
        </w:rPr>
        <w:t>)</w:t>
      </w:r>
      <w:r w:rsidRPr="009A15AA">
        <w:rPr>
          <w:sz w:val="28"/>
          <w:szCs w:val="28"/>
          <w:lang w:val="vi-VN"/>
        </w:rPr>
        <w:t>;</w:t>
      </w:r>
    </w:p>
    <w:p w14:paraId="47B5849F" w14:textId="77777777" w:rsidR="00EC29AA" w:rsidRPr="009A15AA" w:rsidRDefault="00247FB0" w:rsidP="00C96AC5">
      <w:pPr>
        <w:widowControl w:val="0"/>
        <w:spacing w:beforeLines="20" w:before="48" w:after="40" w:line="240" w:lineRule="auto"/>
        <w:ind w:firstLine="720"/>
        <w:jc w:val="both"/>
        <w:rPr>
          <w:spacing w:val="-4"/>
          <w:sz w:val="28"/>
          <w:szCs w:val="28"/>
          <w:lang w:val="nl-NL"/>
        </w:rPr>
      </w:pPr>
      <w:r w:rsidRPr="00166A9E">
        <w:rPr>
          <w:spacing w:val="-4"/>
          <w:sz w:val="28"/>
          <w:szCs w:val="28"/>
          <w:lang w:val="vi-VN"/>
        </w:rPr>
        <w:t>+</w:t>
      </w:r>
      <w:r w:rsidRPr="009A15AA">
        <w:rPr>
          <w:spacing w:val="-4"/>
          <w:sz w:val="28"/>
          <w:szCs w:val="28"/>
          <w:lang w:val="vi-VN"/>
        </w:rPr>
        <w:t xml:space="preserve"> </w:t>
      </w:r>
      <w:r w:rsidRPr="00166A9E">
        <w:rPr>
          <w:spacing w:val="-4"/>
          <w:sz w:val="28"/>
          <w:szCs w:val="28"/>
          <w:lang w:val="vi-VN"/>
        </w:rPr>
        <w:t>Chất thải từ hoạt động phá dỡ công trình trên tuyến (gạch vỡ, bê tông hư hỏng,…) phát sinh</w:t>
      </w:r>
      <w:r w:rsidRPr="009A15AA">
        <w:rPr>
          <w:spacing w:val="-4"/>
          <w:sz w:val="28"/>
          <w:szCs w:val="28"/>
          <w:lang w:val="nl-NL"/>
        </w:rPr>
        <w:t xml:space="preserve"> tổng khối lượng </w:t>
      </w:r>
      <w:r w:rsidRPr="00166A9E">
        <w:rPr>
          <w:spacing w:val="-4"/>
          <w:sz w:val="28"/>
          <w:szCs w:val="28"/>
          <w:lang w:val="vi-VN"/>
        </w:rPr>
        <w:t xml:space="preserve">khoảng </w:t>
      </w:r>
      <w:r w:rsidRPr="00166A9E">
        <w:rPr>
          <w:rFonts w:eastAsia="Calibri"/>
          <w:spacing w:val="-4"/>
          <w:sz w:val="28"/>
          <w:szCs w:val="28"/>
          <w:lang w:val="vi-VN"/>
        </w:rPr>
        <w:t>6.706m</w:t>
      </w:r>
      <w:r w:rsidRPr="00166A9E">
        <w:rPr>
          <w:rFonts w:eastAsia="Calibri"/>
          <w:spacing w:val="-4"/>
          <w:sz w:val="28"/>
          <w:szCs w:val="28"/>
          <w:vertAlign w:val="superscript"/>
          <w:lang w:val="vi-VN"/>
        </w:rPr>
        <w:t>3</w:t>
      </w:r>
      <w:r w:rsidRPr="00166A9E">
        <w:rPr>
          <w:rFonts w:eastAsia="Calibri"/>
          <w:spacing w:val="-4"/>
          <w:sz w:val="28"/>
          <w:szCs w:val="28"/>
          <w:lang w:val="vi-VN"/>
        </w:rPr>
        <w:t xml:space="preserve"> (Trong đó: Tuyến đường Sơn - Thượng phát sinh khoảng 5.368m</w:t>
      </w:r>
      <w:r w:rsidRPr="00166A9E">
        <w:rPr>
          <w:rFonts w:eastAsia="Calibri"/>
          <w:spacing w:val="-4"/>
          <w:sz w:val="28"/>
          <w:szCs w:val="28"/>
          <w:vertAlign w:val="superscript"/>
          <w:lang w:val="vi-VN"/>
        </w:rPr>
        <w:t>3</w:t>
      </w:r>
      <w:r w:rsidRPr="00166A9E">
        <w:rPr>
          <w:rFonts w:eastAsia="Calibri"/>
          <w:spacing w:val="-4"/>
          <w:sz w:val="28"/>
          <w:szCs w:val="28"/>
          <w:lang w:val="vi-VN"/>
        </w:rPr>
        <w:t>; tuyến đường ĐH90 phát sinh khoảng 1.338m</w:t>
      </w:r>
      <w:r w:rsidRPr="00166A9E">
        <w:rPr>
          <w:rFonts w:eastAsia="Calibri"/>
          <w:spacing w:val="-4"/>
          <w:sz w:val="28"/>
          <w:szCs w:val="28"/>
          <w:vertAlign w:val="superscript"/>
          <w:lang w:val="vi-VN"/>
        </w:rPr>
        <w:t>3</w:t>
      </w:r>
      <w:r w:rsidRPr="00166A9E">
        <w:rPr>
          <w:rFonts w:eastAsia="Calibri"/>
          <w:spacing w:val="-4"/>
          <w:sz w:val="28"/>
          <w:szCs w:val="28"/>
          <w:lang w:val="vi-VN"/>
        </w:rPr>
        <w:t>)</w:t>
      </w:r>
      <w:r w:rsidRPr="00166A9E">
        <w:rPr>
          <w:spacing w:val="-4"/>
          <w:sz w:val="28"/>
          <w:szCs w:val="28"/>
          <w:lang w:val="vi-VN"/>
        </w:rPr>
        <w:t>.</w:t>
      </w:r>
    </w:p>
    <w:p w14:paraId="19AD958A" w14:textId="77777777" w:rsidR="00EC29AA" w:rsidRPr="00F3124E" w:rsidRDefault="00247FB0" w:rsidP="00C96AC5">
      <w:pPr>
        <w:widowControl w:val="0"/>
        <w:spacing w:beforeLines="20" w:before="48" w:after="40" w:line="240" w:lineRule="auto"/>
        <w:ind w:firstLine="709"/>
        <w:jc w:val="both"/>
        <w:rPr>
          <w:rFonts w:eastAsia="Calibri"/>
          <w:spacing w:val="-6"/>
          <w:sz w:val="28"/>
          <w:szCs w:val="28"/>
          <w:lang w:val="nl-NL" w:eastAsia="vi-VN" w:bidi="vi-VN"/>
        </w:rPr>
      </w:pPr>
      <w:bookmarkStart w:id="23" w:name="_Hlk169946274"/>
      <w:r w:rsidRPr="00F3124E">
        <w:rPr>
          <w:spacing w:val="-2"/>
          <w:sz w:val="28"/>
          <w:szCs w:val="28"/>
          <w:lang w:val="nl-NL"/>
        </w:rPr>
        <w:t>+ Đ</w:t>
      </w:r>
      <w:r w:rsidRPr="009A15AA">
        <w:rPr>
          <w:spacing w:val="-2"/>
          <w:sz w:val="28"/>
          <w:szCs w:val="28"/>
          <w:lang w:val="vi-VN"/>
        </w:rPr>
        <w:t xml:space="preserve">ất </w:t>
      </w:r>
      <w:r w:rsidRPr="00F3124E">
        <w:rPr>
          <w:spacing w:val="-2"/>
          <w:sz w:val="28"/>
          <w:szCs w:val="28"/>
          <w:lang w:val="nl-NL"/>
        </w:rPr>
        <w:t xml:space="preserve">đào, </w:t>
      </w:r>
      <w:r w:rsidRPr="009A15AA">
        <w:rPr>
          <w:spacing w:val="-2"/>
          <w:sz w:val="28"/>
          <w:szCs w:val="28"/>
          <w:lang w:val="vi-VN"/>
        </w:rPr>
        <w:t>bóc</w:t>
      </w:r>
      <w:r w:rsidR="00FE5813" w:rsidRPr="00F3124E">
        <w:rPr>
          <w:spacing w:val="-2"/>
          <w:sz w:val="28"/>
          <w:szCs w:val="28"/>
          <w:lang w:val="nl-NL"/>
        </w:rPr>
        <w:t xml:space="preserve"> hữu cơ</w:t>
      </w:r>
      <w:r w:rsidRPr="00F3124E">
        <w:rPr>
          <w:spacing w:val="-2"/>
          <w:sz w:val="28"/>
          <w:szCs w:val="28"/>
          <w:lang w:val="nl-NL"/>
        </w:rPr>
        <w:t xml:space="preserve">: </w:t>
      </w:r>
      <w:bookmarkEnd w:id="23"/>
    </w:p>
    <w:tbl>
      <w:tblPr>
        <w:tblStyle w:val="TableGrid"/>
        <w:tblW w:w="0" w:type="auto"/>
        <w:jc w:val="center"/>
        <w:tblLook w:val="04A0" w:firstRow="1" w:lastRow="0" w:firstColumn="1" w:lastColumn="0" w:noHBand="0" w:noVBand="1"/>
      </w:tblPr>
      <w:tblGrid>
        <w:gridCol w:w="4344"/>
        <w:gridCol w:w="2285"/>
        <w:gridCol w:w="2410"/>
      </w:tblGrid>
      <w:tr w:rsidR="00395311" w:rsidRPr="00743062" w14:paraId="4C31346B" w14:textId="77777777" w:rsidTr="00FF6B44">
        <w:trPr>
          <w:jc w:val="center"/>
        </w:trPr>
        <w:tc>
          <w:tcPr>
            <w:tcW w:w="4344" w:type="dxa"/>
            <w:vMerge w:val="restart"/>
          </w:tcPr>
          <w:p w14:paraId="334E9771" w14:textId="77777777" w:rsidR="00EC29AA" w:rsidRPr="00F3124E" w:rsidRDefault="00EC29AA" w:rsidP="00C96AC5">
            <w:pPr>
              <w:widowControl w:val="0"/>
              <w:spacing w:beforeLines="20" w:before="48" w:after="40"/>
              <w:jc w:val="both"/>
              <w:rPr>
                <w:b/>
                <w:bCs/>
                <w:spacing w:val="-4"/>
                <w:sz w:val="26"/>
                <w:szCs w:val="26"/>
                <w:lang w:val="nl-NL"/>
              </w:rPr>
            </w:pPr>
          </w:p>
          <w:p w14:paraId="69148864" w14:textId="77777777" w:rsidR="00EC29AA" w:rsidRPr="00743062" w:rsidRDefault="00247FB0" w:rsidP="00C96AC5">
            <w:pPr>
              <w:widowControl w:val="0"/>
              <w:spacing w:beforeLines="20" w:before="48" w:after="40"/>
              <w:jc w:val="center"/>
              <w:rPr>
                <w:b/>
                <w:bCs/>
                <w:spacing w:val="-4"/>
                <w:sz w:val="26"/>
                <w:szCs w:val="26"/>
              </w:rPr>
            </w:pPr>
            <w:r w:rsidRPr="00743062">
              <w:rPr>
                <w:b/>
                <w:bCs/>
                <w:spacing w:val="-4"/>
                <w:sz w:val="26"/>
                <w:szCs w:val="26"/>
              </w:rPr>
              <w:t>Tên tuyến đường</w:t>
            </w:r>
          </w:p>
          <w:p w14:paraId="53C142F6" w14:textId="77777777" w:rsidR="00EC29AA" w:rsidRPr="00743062" w:rsidRDefault="00EC29AA" w:rsidP="00C96AC5">
            <w:pPr>
              <w:widowControl w:val="0"/>
              <w:spacing w:beforeLines="20" w:before="48" w:after="40"/>
              <w:jc w:val="both"/>
              <w:rPr>
                <w:b/>
                <w:bCs/>
                <w:spacing w:val="-4"/>
                <w:sz w:val="26"/>
                <w:szCs w:val="26"/>
              </w:rPr>
            </w:pPr>
          </w:p>
        </w:tc>
        <w:tc>
          <w:tcPr>
            <w:tcW w:w="2285" w:type="dxa"/>
          </w:tcPr>
          <w:p w14:paraId="3832C104" w14:textId="77777777" w:rsidR="00EC29AA" w:rsidRPr="00743062" w:rsidRDefault="00247FB0" w:rsidP="00C96AC5">
            <w:pPr>
              <w:widowControl w:val="0"/>
              <w:spacing w:beforeLines="20" w:before="48" w:after="40"/>
              <w:jc w:val="both"/>
              <w:rPr>
                <w:b/>
                <w:bCs/>
                <w:spacing w:val="-4"/>
                <w:sz w:val="26"/>
                <w:szCs w:val="26"/>
              </w:rPr>
            </w:pPr>
            <w:r w:rsidRPr="00743062">
              <w:rPr>
                <w:b/>
                <w:bCs/>
                <w:spacing w:val="-4"/>
                <w:sz w:val="26"/>
                <w:szCs w:val="26"/>
              </w:rPr>
              <w:t>Đất bóc tầng mặt đất trồng lúa (m</w:t>
            </w:r>
            <w:r w:rsidRPr="00743062">
              <w:rPr>
                <w:b/>
                <w:bCs/>
                <w:spacing w:val="-4"/>
                <w:sz w:val="26"/>
                <w:szCs w:val="26"/>
                <w:vertAlign w:val="superscript"/>
              </w:rPr>
              <w:t>3</w:t>
            </w:r>
            <w:r w:rsidRPr="00743062">
              <w:rPr>
                <w:b/>
                <w:bCs/>
                <w:spacing w:val="-4"/>
                <w:sz w:val="26"/>
                <w:szCs w:val="26"/>
              </w:rPr>
              <w:t>)</w:t>
            </w:r>
          </w:p>
        </w:tc>
        <w:tc>
          <w:tcPr>
            <w:tcW w:w="2410" w:type="dxa"/>
          </w:tcPr>
          <w:p w14:paraId="0E2394A4" w14:textId="77777777" w:rsidR="000A158B" w:rsidRPr="00743062" w:rsidRDefault="00247FB0" w:rsidP="00C96AC5">
            <w:pPr>
              <w:widowControl w:val="0"/>
              <w:spacing w:beforeLines="20" w:before="48" w:after="40"/>
              <w:jc w:val="center"/>
              <w:rPr>
                <w:b/>
                <w:bCs/>
                <w:spacing w:val="-4"/>
                <w:sz w:val="26"/>
                <w:szCs w:val="26"/>
              </w:rPr>
            </w:pPr>
            <w:r w:rsidRPr="00743062">
              <w:rPr>
                <w:b/>
                <w:bCs/>
                <w:spacing w:val="-4"/>
                <w:sz w:val="26"/>
                <w:szCs w:val="26"/>
              </w:rPr>
              <w:t>Đất đào</w:t>
            </w:r>
          </w:p>
          <w:p w14:paraId="060A176C" w14:textId="77777777" w:rsidR="00EC29AA" w:rsidRPr="00743062" w:rsidRDefault="00247FB0" w:rsidP="00C96AC5">
            <w:pPr>
              <w:widowControl w:val="0"/>
              <w:spacing w:beforeLines="20" w:before="48" w:after="40"/>
              <w:jc w:val="center"/>
              <w:rPr>
                <w:b/>
                <w:bCs/>
                <w:spacing w:val="-4"/>
                <w:sz w:val="26"/>
                <w:szCs w:val="26"/>
              </w:rPr>
            </w:pPr>
            <w:r w:rsidRPr="00743062">
              <w:rPr>
                <w:b/>
                <w:bCs/>
                <w:spacing w:val="-4"/>
                <w:sz w:val="26"/>
                <w:szCs w:val="26"/>
              </w:rPr>
              <w:t>bóc khác (m</w:t>
            </w:r>
            <w:r w:rsidRPr="00743062">
              <w:rPr>
                <w:b/>
                <w:bCs/>
                <w:spacing w:val="-4"/>
                <w:sz w:val="26"/>
                <w:szCs w:val="26"/>
                <w:vertAlign w:val="superscript"/>
              </w:rPr>
              <w:t>3</w:t>
            </w:r>
            <w:r w:rsidRPr="00743062">
              <w:rPr>
                <w:b/>
                <w:bCs/>
                <w:spacing w:val="-4"/>
                <w:sz w:val="26"/>
                <w:szCs w:val="26"/>
              </w:rPr>
              <w:t>)</w:t>
            </w:r>
          </w:p>
        </w:tc>
      </w:tr>
      <w:tr w:rsidR="00395311" w:rsidRPr="00743062" w14:paraId="10339888" w14:textId="77777777" w:rsidTr="00FF6B44">
        <w:trPr>
          <w:jc w:val="center"/>
        </w:trPr>
        <w:tc>
          <w:tcPr>
            <w:tcW w:w="4344" w:type="dxa"/>
            <w:vMerge/>
          </w:tcPr>
          <w:p w14:paraId="16B4D0D4" w14:textId="77777777" w:rsidR="00EC29AA" w:rsidRPr="00743062" w:rsidRDefault="00EC29AA" w:rsidP="00C96AC5">
            <w:pPr>
              <w:widowControl w:val="0"/>
              <w:spacing w:beforeLines="20" w:before="48" w:after="40"/>
              <w:jc w:val="both"/>
              <w:rPr>
                <w:spacing w:val="-4"/>
                <w:sz w:val="26"/>
                <w:szCs w:val="26"/>
              </w:rPr>
            </w:pPr>
          </w:p>
        </w:tc>
        <w:tc>
          <w:tcPr>
            <w:tcW w:w="2285" w:type="dxa"/>
          </w:tcPr>
          <w:p w14:paraId="31BC1455" w14:textId="77777777" w:rsidR="00EC29AA" w:rsidRPr="00743062" w:rsidRDefault="00247FB0" w:rsidP="00C96AC5">
            <w:pPr>
              <w:widowControl w:val="0"/>
              <w:spacing w:beforeLines="20" w:before="48" w:after="40"/>
              <w:jc w:val="center"/>
              <w:rPr>
                <w:b/>
                <w:bCs/>
                <w:i/>
                <w:iCs/>
                <w:spacing w:val="-4"/>
                <w:sz w:val="26"/>
                <w:szCs w:val="26"/>
              </w:rPr>
            </w:pPr>
            <w:r w:rsidRPr="00743062">
              <w:rPr>
                <w:b/>
                <w:bCs/>
                <w:i/>
                <w:iCs/>
                <w:spacing w:val="-4"/>
                <w:sz w:val="26"/>
                <w:szCs w:val="26"/>
              </w:rPr>
              <w:t>247</w:t>
            </w:r>
          </w:p>
        </w:tc>
        <w:tc>
          <w:tcPr>
            <w:tcW w:w="2410" w:type="dxa"/>
          </w:tcPr>
          <w:p w14:paraId="1764C704" w14:textId="77777777" w:rsidR="00EC29AA" w:rsidRPr="00743062" w:rsidRDefault="00247FB0" w:rsidP="00C96AC5">
            <w:pPr>
              <w:widowControl w:val="0"/>
              <w:spacing w:beforeLines="20" w:before="48" w:after="40"/>
              <w:jc w:val="center"/>
              <w:rPr>
                <w:b/>
                <w:bCs/>
                <w:i/>
                <w:iCs/>
                <w:spacing w:val="-4"/>
                <w:sz w:val="26"/>
                <w:szCs w:val="26"/>
              </w:rPr>
            </w:pPr>
            <w:r w:rsidRPr="00743062">
              <w:rPr>
                <w:b/>
                <w:bCs/>
                <w:i/>
                <w:iCs/>
                <w:spacing w:val="-4"/>
                <w:sz w:val="26"/>
                <w:szCs w:val="26"/>
              </w:rPr>
              <w:t>356.661</w:t>
            </w:r>
          </w:p>
        </w:tc>
      </w:tr>
      <w:tr w:rsidR="00395311" w:rsidRPr="00743062" w14:paraId="165AD4F5" w14:textId="77777777" w:rsidTr="00FF6B44">
        <w:trPr>
          <w:jc w:val="center"/>
        </w:trPr>
        <w:tc>
          <w:tcPr>
            <w:tcW w:w="4344" w:type="dxa"/>
          </w:tcPr>
          <w:p w14:paraId="266F561A" w14:textId="77777777" w:rsidR="00EC29AA" w:rsidRPr="00743062" w:rsidRDefault="00247FB0" w:rsidP="00C96AC5">
            <w:pPr>
              <w:widowControl w:val="0"/>
              <w:spacing w:beforeLines="20" w:before="48" w:after="40"/>
              <w:jc w:val="both"/>
              <w:rPr>
                <w:spacing w:val="-4"/>
                <w:sz w:val="26"/>
                <w:szCs w:val="26"/>
              </w:rPr>
            </w:pPr>
            <w:r w:rsidRPr="00743062">
              <w:rPr>
                <w:spacing w:val="-4"/>
                <w:sz w:val="26"/>
                <w:szCs w:val="26"/>
              </w:rPr>
              <w:t>Đườ</w:t>
            </w:r>
            <w:r w:rsidR="00FE5813" w:rsidRPr="00743062">
              <w:rPr>
                <w:spacing w:val="-4"/>
                <w:sz w:val="26"/>
                <w:szCs w:val="26"/>
              </w:rPr>
              <w:t>ng Sơn -</w:t>
            </w:r>
            <w:r w:rsidRPr="00743062">
              <w:rPr>
                <w:spacing w:val="-4"/>
                <w:sz w:val="26"/>
                <w:szCs w:val="26"/>
              </w:rPr>
              <w:t xml:space="preserve"> Thượng, huyện Kỳ Anh</w:t>
            </w:r>
          </w:p>
        </w:tc>
        <w:tc>
          <w:tcPr>
            <w:tcW w:w="2285" w:type="dxa"/>
          </w:tcPr>
          <w:p w14:paraId="1846DBDE" w14:textId="77777777" w:rsidR="00EC29AA" w:rsidRPr="00743062" w:rsidRDefault="00247FB0" w:rsidP="00C96AC5">
            <w:pPr>
              <w:widowControl w:val="0"/>
              <w:spacing w:beforeLines="20" w:before="48" w:after="40"/>
              <w:jc w:val="center"/>
              <w:rPr>
                <w:spacing w:val="-4"/>
                <w:sz w:val="26"/>
                <w:szCs w:val="26"/>
              </w:rPr>
            </w:pPr>
            <w:r w:rsidRPr="00743062">
              <w:rPr>
                <w:spacing w:val="-4"/>
                <w:sz w:val="26"/>
                <w:szCs w:val="26"/>
              </w:rPr>
              <w:t>241</w:t>
            </w:r>
          </w:p>
        </w:tc>
        <w:tc>
          <w:tcPr>
            <w:tcW w:w="2410" w:type="dxa"/>
          </w:tcPr>
          <w:p w14:paraId="716DA4DE" w14:textId="77777777" w:rsidR="00EC29AA" w:rsidRPr="00743062" w:rsidRDefault="00247FB0" w:rsidP="00C96AC5">
            <w:pPr>
              <w:widowControl w:val="0"/>
              <w:spacing w:beforeLines="20" w:before="48" w:after="40"/>
              <w:jc w:val="center"/>
              <w:rPr>
                <w:spacing w:val="-4"/>
                <w:sz w:val="26"/>
                <w:szCs w:val="26"/>
              </w:rPr>
            </w:pPr>
            <w:r w:rsidRPr="00743062">
              <w:rPr>
                <w:spacing w:val="-4"/>
                <w:sz w:val="26"/>
                <w:szCs w:val="26"/>
              </w:rPr>
              <w:t>69.288</w:t>
            </w:r>
          </w:p>
        </w:tc>
      </w:tr>
      <w:tr w:rsidR="00395311" w:rsidRPr="00743062" w14:paraId="109F9FB1" w14:textId="77777777" w:rsidTr="00FF6B44">
        <w:trPr>
          <w:jc w:val="center"/>
        </w:trPr>
        <w:tc>
          <w:tcPr>
            <w:tcW w:w="4344" w:type="dxa"/>
          </w:tcPr>
          <w:p w14:paraId="35A87BAB" w14:textId="77777777" w:rsidR="00EC29AA" w:rsidRPr="00743062" w:rsidRDefault="00247FB0" w:rsidP="00C96AC5">
            <w:pPr>
              <w:widowControl w:val="0"/>
              <w:spacing w:beforeLines="20" w:before="48" w:after="40"/>
              <w:jc w:val="both"/>
              <w:rPr>
                <w:spacing w:val="-4"/>
                <w:sz w:val="26"/>
                <w:szCs w:val="26"/>
              </w:rPr>
            </w:pPr>
            <w:r w:rsidRPr="00743062">
              <w:rPr>
                <w:spacing w:val="-4"/>
                <w:sz w:val="26"/>
                <w:szCs w:val="26"/>
              </w:rPr>
              <w:t>Đường ĐH90, huyện Hương Khê</w:t>
            </w:r>
          </w:p>
        </w:tc>
        <w:tc>
          <w:tcPr>
            <w:tcW w:w="2285" w:type="dxa"/>
          </w:tcPr>
          <w:p w14:paraId="1B9D1F99" w14:textId="77777777" w:rsidR="00EC29AA" w:rsidRPr="00743062" w:rsidRDefault="00247FB0" w:rsidP="00C96AC5">
            <w:pPr>
              <w:widowControl w:val="0"/>
              <w:spacing w:beforeLines="20" w:before="48" w:after="40"/>
              <w:jc w:val="center"/>
              <w:rPr>
                <w:spacing w:val="-4"/>
                <w:sz w:val="26"/>
                <w:szCs w:val="26"/>
              </w:rPr>
            </w:pPr>
            <w:r w:rsidRPr="00743062">
              <w:rPr>
                <w:spacing w:val="-4"/>
                <w:sz w:val="26"/>
                <w:szCs w:val="26"/>
              </w:rPr>
              <w:t>6</w:t>
            </w:r>
          </w:p>
        </w:tc>
        <w:tc>
          <w:tcPr>
            <w:tcW w:w="2410" w:type="dxa"/>
          </w:tcPr>
          <w:p w14:paraId="75D1E734" w14:textId="77777777" w:rsidR="00EC29AA" w:rsidRPr="00743062" w:rsidRDefault="00247FB0" w:rsidP="00C96AC5">
            <w:pPr>
              <w:widowControl w:val="0"/>
              <w:spacing w:beforeLines="20" w:before="48" w:after="40"/>
              <w:jc w:val="center"/>
              <w:rPr>
                <w:spacing w:val="-4"/>
                <w:sz w:val="26"/>
                <w:szCs w:val="26"/>
              </w:rPr>
            </w:pPr>
            <w:r w:rsidRPr="00743062">
              <w:rPr>
                <w:spacing w:val="-4"/>
                <w:sz w:val="26"/>
                <w:szCs w:val="26"/>
              </w:rPr>
              <w:t>287.373</w:t>
            </w:r>
          </w:p>
        </w:tc>
      </w:tr>
    </w:tbl>
    <w:p w14:paraId="083DF968" w14:textId="77777777" w:rsidR="007A1EC1" w:rsidRPr="000035CE" w:rsidRDefault="007A1EC1" w:rsidP="00C96AC5">
      <w:pPr>
        <w:widowControl w:val="0"/>
        <w:spacing w:beforeLines="20" w:before="48" w:after="40" w:line="240" w:lineRule="auto"/>
        <w:ind w:firstLine="709"/>
        <w:jc w:val="both"/>
        <w:rPr>
          <w:spacing w:val="-4"/>
          <w:sz w:val="4"/>
          <w:szCs w:val="4"/>
        </w:rPr>
      </w:pPr>
    </w:p>
    <w:p w14:paraId="56BE0F0F" w14:textId="16745718" w:rsidR="00EC29AA" w:rsidRPr="009A15AA" w:rsidRDefault="00247FB0" w:rsidP="00C96AC5">
      <w:pPr>
        <w:widowControl w:val="0"/>
        <w:spacing w:beforeLines="20" w:before="48" w:after="40" w:line="240" w:lineRule="auto"/>
        <w:ind w:firstLine="709"/>
        <w:jc w:val="both"/>
        <w:rPr>
          <w:spacing w:val="-4"/>
          <w:sz w:val="28"/>
          <w:szCs w:val="28"/>
        </w:rPr>
      </w:pPr>
      <w:r w:rsidRPr="009A15AA">
        <w:rPr>
          <w:spacing w:val="-4"/>
          <w:sz w:val="28"/>
          <w:szCs w:val="28"/>
        </w:rPr>
        <w:t xml:space="preserve">+ </w:t>
      </w:r>
      <w:r w:rsidRPr="009A15AA">
        <w:rPr>
          <w:sz w:val="28"/>
          <w:szCs w:val="28"/>
        </w:rPr>
        <w:t>Sắt, thép vụn, ván cốp pha</w:t>
      </w:r>
      <w:r w:rsidRPr="009A15AA">
        <w:rPr>
          <w:spacing w:val="-4"/>
          <w:sz w:val="28"/>
          <w:szCs w:val="28"/>
        </w:rPr>
        <w:t xml:space="preserve"> hư hỏng khoảng 8.000kg/thời gian thi công (trong đó: </w:t>
      </w:r>
      <w:r w:rsidRPr="009A15AA">
        <w:rPr>
          <w:sz w:val="28"/>
          <w:szCs w:val="28"/>
        </w:rPr>
        <w:t>3.000kg</w:t>
      </w:r>
      <w:r w:rsidRPr="009A15AA">
        <w:rPr>
          <w:sz w:val="28"/>
          <w:szCs w:val="28"/>
          <w:lang w:val="vi-VN"/>
        </w:rPr>
        <w:t>/</w:t>
      </w:r>
      <w:r w:rsidRPr="009A15AA">
        <w:rPr>
          <w:sz w:val="28"/>
          <w:szCs w:val="28"/>
        </w:rPr>
        <w:t xml:space="preserve">thời gian thi công </w:t>
      </w:r>
      <w:r w:rsidRPr="009A15AA">
        <w:rPr>
          <w:rFonts w:eastAsia="Calibri"/>
          <w:spacing w:val="-6"/>
          <w:sz w:val="28"/>
          <w:szCs w:val="28"/>
          <w:lang w:eastAsia="vi-VN" w:bidi="vi-VN"/>
        </w:rPr>
        <w:t xml:space="preserve">tuyến đường Sơn - Thượng; 5.000kg/thời gian thi công </w:t>
      </w:r>
      <w:r w:rsidRPr="009A15AA">
        <w:rPr>
          <w:rFonts w:eastAsia="Calibri"/>
          <w:sz w:val="28"/>
          <w:szCs w:val="28"/>
        </w:rPr>
        <w:t>tuyến đường ĐH90)</w:t>
      </w:r>
      <w:r w:rsidRPr="009A15AA">
        <w:rPr>
          <w:spacing w:val="-4"/>
          <w:sz w:val="28"/>
          <w:szCs w:val="28"/>
        </w:rPr>
        <w:t>.</w:t>
      </w:r>
    </w:p>
    <w:p w14:paraId="54549069" w14:textId="77777777" w:rsidR="00EC29AA" w:rsidRPr="00166A9E" w:rsidRDefault="00247FB0" w:rsidP="00C96AC5">
      <w:pPr>
        <w:widowControl w:val="0"/>
        <w:spacing w:beforeLines="20" w:before="48" w:after="40" w:line="240" w:lineRule="auto"/>
        <w:ind w:firstLine="720"/>
        <w:jc w:val="both"/>
        <w:rPr>
          <w:sz w:val="28"/>
          <w:szCs w:val="28"/>
        </w:rPr>
      </w:pPr>
      <w:r w:rsidRPr="00166A9E">
        <w:rPr>
          <w:sz w:val="28"/>
          <w:szCs w:val="28"/>
        </w:rPr>
        <w:t>+ Vỏ b</w:t>
      </w:r>
      <w:r w:rsidRPr="00166A9E">
        <w:rPr>
          <w:sz w:val="28"/>
          <w:szCs w:val="28"/>
          <w:lang w:val="vi-VN"/>
        </w:rPr>
        <w:t>ao xi măng</w:t>
      </w:r>
      <w:r w:rsidRPr="00166A9E">
        <w:rPr>
          <w:sz w:val="28"/>
          <w:szCs w:val="28"/>
        </w:rPr>
        <w:t xml:space="preserve"> khoảng</w:t>
      </w:r>
      <w:r w:rsidRPr="00166A9E">
        <w:rPr>
          <w:sz w:val="28"/>
          <w:szCs w:val="28"/>
          <w:lang w:val="vi-VN"/>
        </w:rPr>
        <w:t xml:space="preserve"> </w:t>
      </w:r>
      <w:r w:rsidRPr="00166A9E">
        <w:rPr>
          <w:rFonts w:eastAsia="Calibri"/>
          <w:bCs/>
          <w:sz w:val="28"/>
          <w:szCs w:val="28"/>
          <w:lang w:val="sv-SE"/>
        </w:rPr>
        <w:t>53.730kg</w:t>
      </w:r>
      <w:r w:rsidRPr="00166A9E">
        <w:rPr>
          <w:sz w:val="28"/>
          <w:szCs w:val="28"/>
        </w:rPr>
        <w:t>/</w:t>
      </w:r>
      <w:r w:rsidRPr="00166A9E">
        <w:rPr>
          <w:sz w:val="28"/>
          <w:szCs w:val="28"/>
          <w:lang w:val="nl-NL"/>
        </w:rPr>
        <w:t xml:space="preserve">thời gian thi công (trong đó: </w:t>
      </w:r>
      <w:r w:rsidRPr="00166A9E">
        <w:rPr>
          <w:rFonts w:eastAsia="Calibri"/>
          <w:bCs/>
          <w:sz w:val="28"/>
          <w:szCs w:val="28"/>
        </w:rPr>
        <w:t xml:space="preserve">18.618kg/thời gian thi công </w:t>
      </w:r>
      <w:r w:rsidRPr="00166A9E">
        <w:rPr>
          <w:rFonts w:eastAsia="Calibri"/>
          <w:sz w:val="28"/>
          <w:szCs w:val="28"/>
          <w:lang w:eastAsia="vi-VN" w:bidi="vi-VN"/>
        </w:rPr>
        <w:t xml:space="preserve">tuyến đường Sơn - Thượng; </w:t>
      </w:r>
      <w:r w:rsidRPr="00166A9E">
        <w:rPr>
          <w:rFonts w:eastAsia="Calibri"/>
          <w:bCs/>
          <w:sz w:val="28"/>
          <w:szCs w:val="28"/>
        </w:rPr>
        <w:t xml:space="preserve">35.112kg/thời gian thi </w:t>
      </w:r>
      <w:r w:rsidRPr="00166A9E">
        <w:rPr>
          <w:rFonts w:eastAsia="Calibri"/>
          <w:bCs/>
          <w:sz w:val="28"/>
          <w:szCs w:val="28"/>
        </w:rPr>
        <w:lastRenderedPageBreak/>
        <w:t>công tuyến đường ĐH90)</w:t>
      </w:r>
      <w:r w:rsidRPr="00166A9E">
        <w:rPr>
          <w:sz w:val="28"/>
          <w:szCs w:val="28"/>
        </w:rPr>
        <w:t>.</w:t>
      </w:r>
    </w:p>
    <w:p w14:paraId="4B34DD71" w14:textId="77777777" w:rsidR="00EC29AA" w:rsidRPr="009A15AA" w:rsidRDefault="00247FB0" w:rsidP="00C96AC5">
      <w:pPr>
        <w:widowControl w:val="0"/>
        <w:spacing w:beforeLines="20" w:before="48" w:after="40" w:line="240" w:lineRule="auto"/>
        <w:ind w:firstLine="709"/>
        <w:jc w:val="both"/>
        <w:rPr>
          <w:sz w:val="28"/>
          <w:szCs w:val="28"/>
        </w:rPr>
      </w:pPr>
      <w:bookmarkStart w:id="24" w:name="_Toc116500830"/>
      <w:bookmarkStart w:id="25" w:name="_Toc118203832"/>
      <w:r w:rsidRPr="009A15AA">
        <w:rPr>
          <w:sz w:val="28"/>
          <w:szCs w:val="28"/>
        </w:rPr>
        <w:t xml:space="preserve">- Bùn cặn từ hố lắng nước xịt rửa bánh xe và </w:t>
      </w:r>
      <w:r w:rsidRPr="009A15AA">
        <w:rPr>
          <w:spacing w:val="-4"/>
          <w:sz w:val="28"/>
          <w:szCs w:val="28"/>
          <w:lang w:val="vi-VN"/>
        </w:rPr>
        <w:t>vệ sinh dụng cụ, thiết bị</w:t>
      </w:r>
      <w:r w:rsidRPr="009A15AA">
        <w:rPr>
          <w:spacing w:val="-4"/>
          <w:sz w:val="28"/>
          <w:szCs w:val="28"/>
        </w:rPr>
        <w:t xml:space="preserve"> thi công</w:t>
      </w:r>
      <w:r w:rsidRPr="009A15AA">
        <w:rPr>
          <w:sz w:val="28"/>
          <w:szCs w:val="28"/>
        </w:rPr>
        <w:t>: Phát sinh khoảng 1,6m</w:t>
      </w:r>
      <w:r w:rsidRPr="009A15AA">
        <w:rPr>
          <w:sz w:val="28"/>
          <w:szCs w:val="28"/>
          <w:vertAlign w:val="superscript"/>
        </w:rPr>
        <w:t>3</w:t>
      </w:r>
      <w:r w:rsidRPr="009A15AA">
        <w:rPr>
          <w:sz w:val="28"/>
          <w:szCs w:val="28"/>
        </w:rPr>
        <w:t xml:space="preserve">/thời gian thi công, trong đó: </w:t>
      </w:r>
      <w:r w:rsidRPr="009A15AA">
        <w:rPr>
          <w:rFonts w:eastAsia="Calibri"/>
          <w:spacing w:val="-4"/>
          <w:sz w:val="28"/>
          <w:szCs w:val="28"/>
          <w:lang w:val="pt-BR"/>
        </w:rPr>
        <w:t xml:space="preserve">Trên </w:t>
      </w:r>
      <w:r w:rsidRPr="009A15AA">
        <w:rPr>
          <w:bCs/>
          <w:sz w:val="28"/>
          <w:szCs w:val="28"/>
        </w:rPr>
        <w:t xml:space="preserve">công trường thi công </w:t>
      </w:r>
      <w:r w:rsidRPr="009A15AA">
        <w:rPr>
          <w:rFonts w:eastAsia="Calibri"/>
          <w:spacing w:val="-6"/>
          <w:sz w:val="28"/>
          <w:szCs w:val="28"/>
          <w:lang w:eastAsia="vi-VN" w:bidi="vi-VN"/>
        </w:rPr>
        <w:t>tuyến đường Sơn - Thượng phát sinh khoảng 0,6m</w:t>
      </w:r>
      <w:r w:rsidRPr="009A15AA">
        <w:rPr>
          <w:rFonts w:eastAsia="Calibri"/>
          <w:spacing w:val="-6"/>
          <w:sz w:val="28"/>
          <w:szCs w:val="28"/>
          <w:vertAlign w:val="superscript"/>
          <w:lang w:eastAsia="vi-VN" w:bidi="vi-VN"/>
        </w:rPr>
        <w:t>3</w:t>
      </w:r>
      <w:r w:rsidRPr="009A15AA">
        <w:rPr>
          <w:rFonts w:eastAsia="Calibri"/>
          <w:spacing w:val="-6"/>
          <w:sz w:val="28"/>
          <w:szCs w:val="28"/>
          <w:lang w:eastAsia="vi-VN" w:bidi="vi-VN"/>
        </w:rPr>
        <w:t>/tháng (03 hố lắng) và t</w:t>
      </w:r>
      <w:r w:rsidRPr="009A15AA">
        <w:rPr>
          <w:rFonts w:eastAsia="Calibri"/>
          <w:spacing w:val="-4"/>
          <w:sz w:val="28"/>
          <w:szCs w:val="28"/>
          <w:lang w:val="pt-BR"/>
        </w:rPr>
        <w:t xml:space="preserve">rên </w:t>
      </w:r>
      <w:r w:rsidRPr="009A15AA">
        <w:rPr>
          <w:bCs/>
          <w:sz w:val="28"/>
          <w:szCs w:val="28"/>
        </w:rPr>
        <w:t xml:space="preserve">công trường thi công </w:t>
      </w:r>
      <w:r w:rsidRPr="009A15AA">
        <w:rPr>
          <w:rFonts w:eastAsia="Calibri"/>
          <w:sz w:val="28"/>
          <w:szCs w:val="28"/>
        </w:rPr>
        <w:t>tuyến đường ĐH90 phát sinh khoảng 01m</w:t>
      </w:r>
      <w:r w:rsidRPr="009A15AA">
        <w:rPr>
          <w:rFonts w:eastAsia="Calibri"/>
          <w:sz w:val="28"/>
          <w:szCs w:val="28"/>
          <w:vertAlign w:val="superscript"/>
        </w:rPr>
        <w:t>3</w:t>
      </w:r>
      <w:r w:rsidRPr="009A15AA">
        <w:rPr>
          <w:rFonts w:eastAsia="Calibri"/>
          <w:sz w:val="28"/>
          <w:szCs w:val="28"/>
        </w:rPr>
        <w:t>/tháng (05 hố lắng)</w:t>
      </w:r>
      <w:r w:rsidRPr="009A15AA">
        <w:rPr>
          <w:sz w:val="28"/>
          <w:szCs w:val="28"/>
        </w:rPr>
        <w:t xml:space="preserve">; thành phần chủ yếu là cặn đất, cát </w:t>
      </w:r>
      <w:bookmarkStart w:id="26" w:name="_Toc116500829"/>
      <w:bookmarkStart w:id="27" w:name="_Toc118203831"/>
      <w:bookmarkStart w:id="28" w:name="_Toc126655579"/>
      <w:bookmarkEnd w:id="24"/>
      <w:bookmarkEnd w:id="25"/>
      <w:r w:rsidRPr="009A15AA">
        <w:rPr>
          <w:sz w:val="28"/>
          <w:szCs w:val="28"/>
        </w:rPr>
        <w:t>có nguy cơ dính dầu mỡ.</w:t>
      </w:r>
    </w:p>
    <w:p w14:paraId="462014F6" w14:textId="65C4E3F1" w:rsidR="00EC29AA" w:rsidRPr="009A15AA" w:rsidRDefault="00247FB0" w:rsidP="00C96AC5">
      <w:pPr>
        <w:widowControl w:val="0"/>
        <w:spacing w:beforeLines="20" w:before="48" w:after="40" w:line="240" w:lineRule="auto"/>
        <w:ind w:firstLine="709"/>
        <w:jc w:val="both"/>
        <w:rPr>
          <w:sz w:val="28"/>
          <w:szCs w:val="28"/>
        </w:rPr>
      </w:pPr>
      <w:r w:rsidRPr="009A15AA">
        <w:rPr>
          <w:sz w:val="28"/>
          <w:szCs w:val="28"/>
        </w:rPr>
        <w:t>- Bùn cặn từ nhà vệ sinh di động phát sinh khoảng 1,2m</w:t>
      </w:r>
      <w:r w:rsidRPr="009A15AA">
        <w:rPr>
          <w:sz w:val="28"/>
          <w:szCs w:val="28"/>
          <w:vertAlign w:val="superscript"/>
        </w:rPr>
        <w:t>3</w:t>
      </w:r>
      <w:r w:rsidRPr="009A15AA">
        <w:rPr>
          <w:sz w:val="28"/>
          <w:szCs w:val="28"/>
        </w:rPr>
        <w:t>/tháng, trong đó: 0,45m</w:t>
      </w:r>
      <w:r w:rsidRPr="009A15AA">
        <w:rPr>
          <w:sz w:val="28"/>
          <w:szCs w:val="28"/>
          <w:vertAlign w:val="superscript"/>
        </w:rPr>
        <w:t>3</w:t>
      </w:r>
      <w:r w:rsidRPr="009A15AA">
        <w:rPr>
          <w:sz w:val="28"/>
          <w:szCs w:val="28"/>
        </w:rPr>
        <w:t>/tháng khu vực lán trại thi công tuyến Sơn-Thượng (03 lán trại) và 0,75m</w:t>
      </w:r>
      <w:r w:rsidRPr="009A15AA">
        <w:rPr>
          <w:sz w:val="28"/>
          <w:szCs w:val="28"/>
          <w:vertAlign w:val="superscript"/>
        </w:rPr>
        <w:t>3</w:t>
      </w:r>
      <w:r w:rsidRPr="009A15AA">
        <w:rPr>
          <w:sz w:val="28"/>
          <w:szCs w:val="28"/>
        </w:rPr>
        <w:t>/tháng khu vực lán trại thi công tuyến đường ĐH90 (05 lán trại); thành phần chủ yếu là các chất cặn, chất lơ lửng (SS), hợp chất hữu cơ (</w:t>
      </w:r>
      <w:bookmarkEnd w:id="26"/>
      <w:bookmarkEnd w:id="27"/>
      <w:bookmarkEnd w:id="28"/>
      <w:r w:rsidRPr="009A15AA">
        <w:rPr>
          <w:sz w:val="28"/>
          <w:szCs w:val="28"/>
        </w:rPr>
        <w:t>BOD</w:t>
      </w:r>
      <w:r w:rsidRPr="009A15AA">
        <w:rPr>
          <w:sz w:val="28"/>
          <w:szCs w:val="28"/>
          <w:vertAlign w:val="subscript"/>
        </w:rPr>
        <w:t>5</w:t>
      </w:r>
      <w:r w:rsidRPr="009A15AA">
        <w:rPr>
          <w:sz w:val="28"/>
          <w:szCs w:val="28"/>
        </w:rPr>
        <w:t>/COD), chất dinh dưỡng (N,</w:t>
      </w:r>
      <w:r w:rsidR="00FF6B44" w:rsidRPr="009A15AA">
        <w:rPr>
          <w:sz w:val="28"/>
          <w:szCs w:val="28"/>
        </w:rPr>
        <w:t xml:space="preserve"> </w:t>
      </w:r>
      <w:r w:rsidRPr="009A15AA">
        <w:rPr>
          <w:sz w:val="28"/>
          <w:szCs w:val="28"/>
        </w:rPr>
        <w:t>P) và vi sinh vật.</w:t>
      </w:r>
    </w:p>
    <w:p w14:paraId="57D10432" w14:textId="77777777" w:rsidR="00EC29AA" w:rsidRPr="009A15AA" w:rsidRDefault="00247FB0" w:rsidP="00C96AC5">
      <w:pPr>
        <w:widowControl w:val="0"/>
        <w:spacing w:beforeLines="20" w:before="48" w:after="40" w:line="240" w:lineRule="auto"/>
        <w:ind w:firstLine="709"/>
        <w:jc w:val="both"/>
        <w:rPr>
          <w:b/>
          <w:sz w:val="28"/>
          <w:szCs w:val="28"/>
        </w:rPr>
      </w:pPr>
      <w:r w:rsidRPr="009A15AA">
        <w:rPr>
          <w:sz w:val="28"/>
          <w:szCs w:val="28"/>
        </w:rPr>
        <w:t xml:space="preserve">- Chất thải từ quá trình phá dỡ lán trại, dọn dẹp các khu vực tập kết nguyên vật </w:t>
      </w:r>
      <w:proofErr w:type="gramStart"/>
      <w:r w:rsidRPr="009A15AA">
        <w:rPr>
          <w:sz w:val="28"/>
          <w:szCs w:val="28"/>
        </w:rPr>
        <w:t>liệu,...</w:t>
      </w:r>
      <w:proofErr w:type="gramEnd"/>
      <w:r w:rsidRPr="009A15AA">
        <w:rPr>
          <w:sz w:val="28"/>
          <w:szCs w:val="28"/>
        </w:rPr>
        <w:t xml:space="preserve"> phát sinh khoảng 16 tấn, trong đó: 03 lán trại thi công </w:t>
      </w:r>
      <w:r w:rsidRPr="009A15AA">
        <w:rPr>
          <w:rFonts w:eastAsia="Calibri"/>
          <w:sz w:val="28"/>
          <w:szCs w:val="28"/>
        </w:rPr>
        <w:t>tuyến Sơn- Thượng phát sinh khoảng 6 tấn; 05 lán trại thi công tuyến đường ĐH90 phát sinh khoảng 10 tấn</w:t>
      </w:r>
      <w:r w:rsidRPr="009A15AA">
        <w:rPr>
          <w:sz w:val="28"/>
          <w:szCs w:val="28"/>
        </w:rPr>
        <w:t>.</w:t>
      </w:r>
    </w:p>
    <w:p w14:paraId="089AE269" w14:textId="77777777" w:rsidR="00EC29AA" w:rsidRPr="009A15AA" w:rsidRDefault="00247FB0" w:rsidP="00110BF3">
      <w:pPr>
        <w:pStyle w:val="HD2"/>
        <w:widowControl w:val="0"/>
        <w:spacing w:beforeLines="20" w:before="48" w:after="40" w:line="240" w:lineRule="auto"/>
        <w:ind w:firstLine="709"/>
        <w:jc w:val="both"/>
        <w:rPr>
          <w:b w:val="0"/>
          <w:i/>
          <w:color w:val="auto"/>
          <w:sz w:val="28"/>
          <w:szCs w:val="28"/>
        </w:rPr>
      </w:pPr>
      <w:r w:rsidRPr="009A15AA">
        <w:rPr>
          <w:b w:val="0"/>
          <w:i/>
          <w:color w:val="auto"/>
          <w:sz w:val="28"/>
          <w:szCs w:val="28"/>
          <w:lang w:val="pt-BR"/>
        </w:rPr>
        <w:t>3</w:t>
      </w:r>
      <w:r w:rsidRPr="009A15AA">
        <w:rPr>
          <w:b w:val="0"/>
          <w:i/>
          <w:color w:val="auto"/>
          <w:sz w:val="28"/>
          <w:szCs w:val="28"/>
          <w:lang w:val="vi-VN"/>
        </w:rPr>
        <w:t>.</w:t>
      </w:r>
      <w:r w:rsidRPr="009A15AA">
        <w:rPr>
          <w:b w:val="0"/>
          <w:i/>
          <w:color w:val="auto"/>
          <w:sz w:val="28"/>
          <w:szCs w:val="28"/>
          <w:lang w:val="pt-BR"/>
        </w:rPr>
        <w:t>1.4</w:t>
      </w:r>
      <w:r w:rsidRPr="009A15AA">
        <w:rPr>
          <w:b w:val="0"/>
          <w:i/>
          <w:color w:val="auto"/>
          <w:sz w:val="28"/>
          <w:szCs w:val="28"/>
          <w:lang w:val="vi-VN"/>
        </w:rPr>
        <w:t>. Nguồn phát sinh</w:t>
      </w:r>
      <w:r w:rsidRPr="009A15AA">
        <w:rPr>
          <w:b w:val="0"/>
          <w:i/>
          <w:color w:val="auto"/>
          <w:sz w:val="28"/>
          <w:szCs w:val="28"/>
        </w:rPr>
        <w:t>,</w:t>
      </w:r>
      <w:r w:rsidRPr="009A15AA">
        <w:rPr>
          <w:b w:val="0"/>
          <w:i/>
          <w:color w:val="auto"/>
          <w:sz w:val="28"/>
          <w:szCs w:val="28"/>
          <w:lang w:val="vi-VN"/>
        </w:rPr>
        <w:t xml:space="preserve"> quy mô, tính chất của chất thải nguy hại</w:t>
      </w:r>
      <w:bookmarkEnd w:id="20"/>
      <w:bookmarkEnd w:id="21"/>
      <w:bookmarkEnd w:id="22"/>
      <w:r w:rsidRPr="009A15AA">
        <w:rPr>
          <w:b w:val="0"/>
          <w:i/>
          <w:color w:val="auto"/>
          <w:sz w:val="28"/>
          <w:szCs w:val="28"/>
        </w:rPr>
        <w:t>:</w:t>
      </w:r>
    </w:p>
    <w:p w14:paraId="38EC8D5E" w14:textId="77777777" w:rsidR="00EC29AA" w:rsidRPr="009A15AA" w:rsidRDefault="00247FB0" w:rsidP="00C96AC5">
      <w:pPr>
        <w:widowControl w:val="0"/>
        <w:spacing w:beforeLines="20" w:before="48" w:after="40" w:line="240" w:lineRule="auto"/>
        <w:ind w:firstLine="709"/>
        <w:jc w:val="both"/>
        <w:rPr>
          <w:sz w:val="28"/>
          <w:szCs w:val="28"/>
          <w:lang w:val="pt-BR"/>
        </w:rPr>
      </w:pPr>
      <w:r w:rsidRPr="009A15AA">
        <w:rPr>
          <w:sz w:val="28"/>
          <w:szCs w:val="28"/>
          <w:lang w:val="pt-BR"/>
        </w:rPr>
        <w:t xml:space="preserve">Chất thải nguy hại phát sinh từ quá trình thi công xây dựng (giẻ lau dính dầu mỡ, dầu mỡ thải,...) và phát sinh từ khu vực lán trại công nhân (pin thải, bóng đèn huỳnh quang,...) với khối lượng khoảng 40 kg/tháng, trong đó: </w:t>
      </w:r>
      <w:r w:rsidRPr="009A15AA">
        <w:rPr>
          <w:rFonts w:eastAsia="Calibri"/>
          <w:sz w:val="28"/>
          <w:szCs w:val="28"/>
        </w:rPr>
        <w:t>Tuyến đường Sơn - Thượng phát sinh khoảng 15 kg/tháng/03 lán trại; Tuyến đường ĐH90 phát sinh khoảng 25kg/tháng/05 lán trại</w:t>
      </w:r>
      <w:r w:rsidRPr="009A15AA">
        <w:rPr>
          <w:sz w:val="28"/>
          <w:szCs w:val="28"/>
          <w:lang w:val="pt-BR"/>
        </w:rPr>
        <w:t>.</w:t>
      </w:r>
    </w:p>
    <w:p w14:paraId="65F823F7" w14:textId="77777777" w:rsidR="00EC29AA" w:rsidRPr="00F3124E" w:rsidRDefault="00247FB0" w:rsidP="00110BF3">
      <w:pPr>
        <w:widowControl w:val="0"/>
        <w:spacing w:beforeLines="20" w:before="48" w:after="40" w:line="240" w:lineRule="auto"/>
        <w:ind w:firstLine="709"/>
        <w:jc w:val="both"/>
        <w:rPr>
          <w:i/>
          <w:sz w:val="28"/>
          <w:szCs w:val="28"/>
          <w:lang w:val="pt-BR"/>
        </w:rPr>
      </w:pPr>
      <w:r w:rsidRPr="009A15AA">
        <w:rPr>
          <w:i/>
          <w:sz w:val="28"/>
          <w:szCs w:val="28"/>
          <w:lang w:val="pt-BR"/>
        </w:rPr>
        <w:t>3</w:t>
      </w:r>
      <w:r w:rsidRPr="009A15AA">
        <w:rPr>
          <w:i/>
          <w:sz w:val="28"/>
          <w:szCs w:val="28"/>
          <w:lang w:val="vi-VN"/>
        </w:rPr>
        <w:t>.</w:t>
      </w:r>
      <w:r w:rsidRPr="009A15AA">
        <w:rPr>
          <w:i/>
          <w:sz w:val="28"/>
          <w:szCs w:val="28"/>
          <w:lang w:val="pt-BR"/>
        </w:rPr>
        <w:t>1.5</w:t>
      </w:r>
      <w:r w:rsidRPr="009A15AA">
        <w:rPr>
          <w:i/>
          <w:sz w:val="28"/>
          <w:szCs w:val="28"/>
          <w:lang w:val="vi-VN"/>
        </w:rPr>
        <w:t>. Nguồn phát sinh</w:t>
      </w:r>
      <w:r w:rsidRPr="00F3124E">
        <w:rPr>
          <w:i/>
          <w:sz w:val="28"/>
          <w:szCs w:val="28"/>
          <w:lang w:val="pt-BR"/>
        </w:rPr>
        <w:t xml:space="preserve"> tiếng ồn, độ rung, </w:t>
      </w:r>
      <w:r w:rsidRPr="009A15AA">
        <w:rPr>
          <w:i/>
          <w:sz w:val="28"/>
          <w:szCs w:val="28"/>
          <w:lang w:val="vi-VN"/>
        </w:rPr>
        <w:t>ô nhiễm khác</w:t>
      </w:r>
      <w:r w:rsidRPr="00F3124E">
        <w:rPr>
          <w:i/>
          <w:sz w:val="28"/>
          <w:szCs w:val="28"/>
          <w:lang w:val="pt-BR"/>
        </w:rPr>
        <w:t xml:space="preserve"> và sự cố môi trường:</w:t>
      </w:r>
    </w:p>
    <w:p w14:paraId="7B88AC3E" w14:textId="77777777" w:rsidR="00EC29AA" w:rsidRPr="00F3124E" w:rsidRDefault="00247FB0" w:rsidP="00C96AC5">
      <w:pPr>
        <w:widowControl w:val="0"/>
        <w:spacing w:beforeLines="20" w:before="48" w:after="40" w:line="240" w:lineRule="auto"/>
        <w:ind w:firstLine="709"/>
        <w:jc w:val="both"/>
        <w:rPr>
          <w:sz w:val="28"/>
          <w:szCs w:val="28"/>
          <w:lang w:val="pt-BR"/>
        </w:rPr>
      </w:pPr>
      <w:r w:rsidRPr="00F3124E">
        <w:rPr>
          <w:sz w:val="28"/>
          <w:szCs w:val="28"/>
          <w:lang w:val="pt-BR"/>
        </w:rPr>
        <w:t>- Tiếng ồn, độ rung phát sinh từ quá trình vận chuyển vật liệu xây dựng và từ thiết bị, phương tiện, máy móc thi công trên các công trường.</w:t>
      </w:r>
    </w:p>
    <w:p w14:paraId="4544CDD8" w14:textId="77777777" w:rsidR="00EC29AA" w:rsidRPr="00F3124E" w:rsidRDefault="00247FB0" w:rsidP="00C96AC5">
      <w:pPr>
        <w:widowControl w:val="0"/>
        <w:spacing w:beforeLines="20" w:before="48" w:after="40" w:line="240" w:lineRule="auto"/>
        <w:ind w:firstLine="709"/>
        <w:jc w:val="both"/>
        <w:outlineLvl w:val="0"/>
        <w:rPr>
          <w:sz w:val="28"/>
          <w:szCs w:val="28"/>
          <w:lang w:val="pt-BR"/>
        </w:rPr>
      </w:pPr>
      <w:r w:rsidRPr="00F3124E">
        <w:rPr>
          <w:sz w:val="28"/>
          <w:szCs w:val="28"/>
          <w:lang w:val="pt-BR"/>
        </w:rPr>
        <w:t>- Sự cố cháy nổ, sét đánh, điện giật; sự cố tai nạn lao động, sự cố bom mìn và hoạt động thi công; sự cố tai nạn giao thông và sự cố mưa, bão, ngập lụt trên các công trường.</w:t>
      </w:r>
    </w:p>
    <w:p w14:paraId="7B99B31A" w14:textId="77777777" w:rsidR="00EC29AA" w:rsidRPr="00F3124E" w:rsidRDefault="00247FB0" w:rsidP="00110BF3">
      <w:pPr>
        <w:widowControl w:val="0"/>
        <w:spacing w:beforeLines="20" w:before="48" w:after="40" w:line="240" w:lineRule="auto"/>
        <w:ind w:firstLine="709"/>
        <w:jc w:val="both"/>
        <w:outlineLvl w:val="1"/>
        <w:rPr>
          <w:b/>
          <w:i/>
          <w:sz w:val="28"/>
          <w:szCs w:val="28"/>
          <w:lang w:val="pt-BR"/>
        </w:rPr>
      </w:pPr>
      <w:r w:rsidRPr="009A15AA">
        <w:rPr>
          <w:b/>
          <w:i/>
          <w:sz w:val="28"/>
          <w:szCs w:val="28"/>
          <w:lang w:val="pt-BR"/>
        </w:rPr>
        <w:t>3</w:t>
      </w:r>
      <w:r w:rsidRPr="009A15AA">
        <w:rPr>
          <w:b/>
          <w:i/>
          <w:sz w:val="28"/>
          <w:szCs w:val="28"/>
          <w:lang w:val="vi-VN"/>
        </w:rPr>
        <w:t>.</w:t>
      </w:r>
      <w:r w:rsidRPr="009A15AA">
        <w:rPr>
          <w:b/>
          <w:i/>
          <w:sz w:val="28"/>
          <w:szCs w:val="28"/>
          <w:lang w:val="pt-BR"/>
        </w:rPr>
        <w:t>2</w:t>
      </w:r>
      <w:r w:rsidRPr="009A15AA">
        <w:rPr>
          <w:b/>
          <w:i/>
          <w:sz w:val="28"/>
          <w:szCs w:val="28"/>
          <w:lang w:val="vi-VN"/>
        </w:rPr>
        <w:t>. Giai đoạn dự án đi vào hoạt động</w:t>
      </w:r>
      <w:bookmarkEnd w:id="8"/>
      <w:bookmarkEnd w:id="9"/>
      <w:bookmarkEnd w:id="10"/>
      <w:r w:rsidRPr="00F3124E">
        <w:rPr>
          <w:b/>
          <w:i/>
          <w:sz w:val="28"/>
          <w:szCs w:val="28"/>
          <w:lang w:val="pt-BR"/>
        </w:rPr>
        <w:t>:</w:t>
      </w:r>
    </w:p>
    <w:p w14:paraId="5278F244" w14:textId="77777777" w:rsidR="00EC29AA" w:rsidRPr="009A15AA" w:rsidRDefault="00247FB0" w:rsidP="00110BF3">
      <w:pPr>
        <w:pStyle w:val="HD2"/>
        <w:widowControl w:val="0"/>
        <w:spacing w:beforeLines="20" w:before="48" w:after="40" w:line="240" w:lineRule="auto"/>
        <w:ind w:firstLine="709"/>
        <w:jc w:val="both"/>
        <w:rPr>
          <w:b w:val="0"/>
          <w:i/>
          <w:color w:val="auto"/>
          <w:sz w:val="28"/>
          <w:szCs w:val="28"/>
          <w:lang w:val="pt-BR"/>
        </w:rPr>
      </w:pPr>
      <w:bookmarkStart w:id="29" w:name="_Toc47367239"/>
      <w:bookmarkStart w:id="30" w:name="_Toc47620999"/>
      <w:bookmarkStart w:id="31" w:name="_Toc49150369"/>
      <w:r w:rsidRPr="009A15AA">
        <w:rPr>
          <w:b w:val="0"/>
          <w:i/>
          <w:color w:val="auto"/>
          <w:sz w:val="28"/>
          <w:szCs w:val="28"/>
          <w:lang w:val="pt-BR"/>
        </w:rPr>
        <w:t>3.2</w:t>
      </w:r>
      <w:r w:rsidRPr="009A15AA">
        <w:rPr>
          <w:b w:val="0"/>
          <w:i/>
          <w:color w:val="auto"/>
          <w:sz w:val="28"/>
          <w:szCs w:val="28"/>
          <w:lang w:val="vi-VN"/>
        </w:rPr>
        <w:t>.</w:t>
      </w:r>
      <w:r w:rsidRPr="009A15AA">
        <w:rPr>
          <w:b w:val="0"/>
          <w:i/>
          <w:color w:val="auto"/>
          <w:sz w:val="28"/>
          <w:szCs w:val="28"/>
          <w:lang w:val="pt-BR"/>
        </w:rPr>
        <w:t>1</w:t>
      </w:r>
      <w:r w:rsidRPr="009A15AA">
        <w:rPr>
          <w:b w:val="0"/>
          <w:i/>
          <w:color w:val="auto"/>
          <w:sz w:val="28"/>
          <w:szCs w:val="28"/>
          <w:lang w:val="vi-VN"/>
        </w:rPr>
        <w:t xml:space="preserve">. </w:t>
      </w:r>
      <w:r w:rsidRPr="009A15AA">
        <w:rPr>
          <w:b w:val="0"/>
          <w:i/>
          <w:color w:val="auto"/>
          <w:sz w:val="28"/>
          <w:szCs w:val="28"/>
          <w:lang w:val="pt-BR"/>
        </w:rPr>
        <w:t>Nguồn phát sinh, q</w:t>
      </w:r>
      <w:r w:rsidRPr="009A15AA">
        <w:rPr>
          <w:b w:val="0"/>
          <w:i/>
          <w:color w:val="auto"/>
          <w:sz w:val="28"/>
          <w:szCs w:val="28"/>
          <w:lang w:val="vi-VN"/>
        </w:rPr>
        <w:t xml:space="preserve">uy mô, tính chất của </w:t>
      </w:r>
      <w:bookmarkEnd w:id="29"/>
      <w:bookmarkEnd w:id="30"/>
      <w:bookmarkEnd w:id="31"/>
      <w:r w:rsidRPr="009A15AA">
        <w:rPr>
          <w:b w:val="0"/>
          <w:i/>
          <w:color w:val="auto"/>
          <w:sz w:val="28"/>
          <w:szCs w:val="28"/>
          <w:lang w:val="pt-BR"/>
        </w:rPr>
        <w:t>nước mưa chảy tràn:</w:t>
      </w:r>
    </w:p>
    <w:p w14:paraId="04F3046E" w14:textId="77777777" w:rsidR="00EC29AA" w:rsidRPr="009A15AA" w:rsidRDefault="00247FB0" w:rsidP="00C96AC5">
      <w:pPr>
        <w:widowControl w:val="0"/>
        <w:spacing w:beforeLines="20" w:before="48" w:after="40" w:line="240" w:lineRule="auto"/>
        <w:ind w:firstLine="720"/>
        <w:jc w:val="both"/>
        <w:rPr>
          <w:sz w:val="28"/>
          <w:szCs w:val="28"/>
          <w:lang w:val="pt-BR"/>
        </w:rPr>
      </w:pPr>
      <w:bookmarkStart w:id="32" w:name="_Toc41287562"/>
      <w:bookmarkStart w:id="33" w:name="_Toc41286972"/>
      <w:bookmarkStart w:id="34" w:name="_Toc77325603"/>
      <w:bookmarkStart w:id="35" w:name="_Hlk152304286"/>
      <w:bookmarkStart w:id="36" w:name="_Toc47367240"/>
      <w:bookmarkStart w:id="37" w:name="_Toc47621000"/>
      <w:bookmarkStart w:id="38" w:name="_Toc49150370"/>
      <w:r w:rsidRPr="009A15AA">
        <w:rPr>
          <w:sz w:val="28"/>
          <w:szCs w:val="28"/>
          <w:lang w:val="vi-VN"/>
        </w:rPr>
        <w:t>Nước mưa chảy tràn trên bề mặt</w:t>
      </w:r>
      <w:r w:rsidRPr="00F3124E">
        <w:rPr>
          <w:sz w:val="28"/>
          <w:szCs w:val="28"/>
          <w:lang w:val="pt-BR"/>
        </w:rPr>
        <w:t xml:space="preserve"> các tuyến đường có </w:t>
      </w:r>
      <w:r w:rsidRPr="009A15AA">
        <w:rPr>
          <w:sz w:val="28"/>
          <w:szCs w:val="28"/>
          <w:lang w:val="vi-VN"/>
        </w:rPr>
        <w:t>thành phần chủ yếu là chất rắn lơ lửng</w:t>
      </w:r>
      <w:r w:rsidRPr="00F3124E">
        <w:rPr>
          <w:sz w:val="28"/>
          <w:szCs w:val="28"/>
          <w:lang w:val="pt-BR"/>
        </w:rPr>
        <w:t xml:space="preserve"> (SS)</w:t>
      </w:r>
      <w:r w:rsidRPr="009A15AA">
        <w:rPr>
          <w:sz w:val="28"/>
          <w:szCs w:val="28"/>
          <w:lang w:val="vi-VN"/>
        </w:rPr>
        <w:t>, đất, cát,…</w:t>
      </w:r>
      <w:r w:rsidRPr="00F3124E">
        <w:rPr>
          <w:sz w:val="28"/>
          <w:szCs w:val="28"/>
          <w:lang w:val="pt-BR"/>
        </w:rPr>
        <w:t>),</w:t>
      </w:r>
      <w:r w:rsidRPr="009A15AA">
        <w:rPr>
          <w:sz w:val="28"/>
          <w:szCs w:val="28"/>
          <w:lang w:val="pt-BR"/>
        </w:rPr>
        <w:t xml:space="preserve"> trong đó: Nước mưa chảy tràn bề mặt tuyến đường Sơn - Thượng phát sinh khoảng 291m</w:t>
      </w:r>
      <w:r w:rsidRPr="009A15AA">
        <w:rPr>
          <w:sz w:val="28"/>
          <w:szCs w:val="28"/>
          <w:vertAlign w:val="superscript"/>
          <w:lang w:val="pt-BR"/>
        </w:rPr>
        <w:t>3</w:t>
      </w:r>
      <w:r w:rsidRPr="009A15AA">
        <w:rPr>
          <w:sz w:val="28"/>
          <w:szCs w:val="28"/>
          <w:lang w:val="pt-BR"/>
        </w:rPr>
        <w:t>/ngày; Nước mưa chảy tràn bề mặt tuyến đường ĐH90 phát sinh khoảng 323m</w:t>
      </w:r>
      <w:r w:rsidRPr="009A15AA">
        <w:rPr>
          <w:sz w:val="28"/>
          <w:szCs w:val="28"/>
          <w:vertAlign w:val="superscript"/>
          <w:lang w:val="pt-BR"/>
        </w:rPr>
        <w:t>3</w:t>
      </w:r>
      <w:r w:rsidRPr="009A15AA">
        <w:rPr>
          <w:sz w:val="28"/>
          <w:szCs w:val="28"/>
          <w:lang w:val="pt-BR"/>
        </w:rPr>
        <w:t>/ngày.</w:t>
      </w:r>
    </w:p>
    <w:bookmarkEnd w:id="32"/>
    <w:bookmarkEnd w:id="33"/>
    <w:bookmarkEnd w:id="34"/>
    <w:bookmarkEnd w:id="35"/>
    <w:p w14:paraId="79FDAEBF" w14:textId="77777777" w:rsidR="00EC29AA" w:rsidRPr="009A15AA" w:rsidRDefault="00247FB0" w:rsidP="00110BF3">
      <w:pPr>
        <w:pStyle w:val="HD2"/>
        <w:widowControl w:val="0"/>
        <w:spacing w:beforeLines="20" w:before="48" w:after="40" w:line="240" w:lineRule="auto"/>
        <w:ind w:firstLine="709"/>
        <w:jc w:val="both"/>
        <w:rPr>
          <w:b w:val="0"/>
          <w:i/>
          <w:color w:val="auto"/>
          <w:sz w:val="28"/>
          <w:szCs w:val="28"/>
          <w:lang w:val="pt-BR"/>
        </w:rPr>
      </w:pPr>
      <w:r w:rsidRPr="009A15AA">
        <w:rPr>
          <w:b w:val="0"/>
          <w:i/>
          <w:color w:val="auto"/>
          <w:sz w:val="28"/>
          <w:szCs w:val="28"/>
          <w:lang w:val="pt-BR"/>
        </w:rPr>
        <w:t>3</w:t>
      </w:r>
      <w:r w:rsidRPr="009A15AA">
        <w:rPr>
          <w:b w:val="0"/>
          <w:i/>
          <w:color w:val="auto"/>
          <w:sz w:val="28"/>
          <w:szCs w:val="28"/>
          <w:lang w:val="vi-VN"/>
        </w:rPr>
        <w:t>.</w:t>
      </w:r>
      <w:r w:rsidRPr="009A15AA">
        <w:rPr>
          <w:b w:val="0"/>
          <w:i/>
          <w:color w:val="auto"/>
          <w:sz w:val="28"/>
          <w:szCs w:val="28"/>
          <w:lang w:val="pt-BR"/>
        </w:rPr>
        <w:t>2</w:t>
      </w:r>
      <w:r w:rsidRPr="009A15AA">
        <w:rPr>
          <w:b w:val="0"/>
          <w:i/>
          <w:color w:val="auto"/>
          <w:sz w:val="28"/>
          <w:szCs w:val="28"/>
          <w:lang w:val="vi-VN"/>
        </w:rPr>
        <w:t>.</w:t>
      </w:r>
      <w:r w:rsidRPr="009A15AA">
        <w:rPr>
          <w:b w:val="0"/>
          <w:i/>
          <w:color w:val="auto"/>
          <w:sz w:val="28"/>
          <w:szCs w:val="28"/>
          <w:lang w:val="pt-BR"/>
        </w:rPr>
        <w:t>2</w:t>
      </w:r>
      <w:r w:rsidRPr="009A15AA">
        <w:rPr>
          <w:b w:val="0"/>
          <w:i/>
          <w:color w:val="auto"/>
          <w:sz w:val="28"/>
          <w:szCs w:val="28"/>
          <w:lang w:val="vi-VN"/>
        </w:rPr>
        <w:t xml:space="preserve">. </w:t>
      </w:r>
      <w:r w:rsidRPr="009A15AA">
        <w:rPr>
          <w:b w:val="0"/>
          <w:i/>
          <w:color w:val="auto"/>
          <w:sz w:val="28"/>
          <w:szCs w:val="28"/>
          <w:lang w:val="pt-BR"/>
        </w:rPr>
        <w:t>Nguồn phát sinh, q</w:t>
      </w:r>
      <w:r w:rsidRPr="009A15AA">
        <w:rPr>
          <w:b w:val="0"/>
          <w:i/>
          <w:color w:val="auto"/>
          <w:sz w:val="28"/>
          <w:szCs w:val="28"/>
          <w:lang w:val="vi-VN"/>
        </w:rPr>
        <w:t>uy mô, tính chất của bụi, mùi hôi, khí thải</w:t>
      </w:r>
      <w:bookmarkEnd w:id="36"/>
      <w:bookmarkEnd w:id="37"/>
      <w:bookmarkEnd w:id="38"/>
      <w:r w:rsidRPr="009A15AA">
        <w:rPr>
          <w:b w:val="0"/>
          <w:i/>
          <w:color w:val="auto"/>
          <w:sz w:val="28"/>
          <w:szCs w:val="28"/>
          <w:lang w:val="pt-BR"/>
        </w:rPr>
        <w:t>:</w:t>
      </w:r>
    </w:p>
    <w:p w14:paraId="1425DDD6" w14:textId="77777777" w:rsidR="00EC29AA" w:rsidRPr="009A15AA" w:rsidRDefault="00247FB0" w:rsidP="00C96AC5">
      <w:pPr>
        <w:pStyle w:val="A4"/>
        <w:widowControl w:val="0"/>
        <w:spacing w:beforeLines="20" w:before="48" w:after="40" w:line="240" w:lineRule="auto"/>
        <w:ind w:firstLine="709"/>
        <w:rPr>
          <w:b w:val="0"/>
          <w:i w:val="0"/>
          <w:sz w:val="28"/>
          <w:szCs w:val="28"/>
          <w:lang w:val="pt-BR"/>
        </w:rPr>
      </w:pPr>
      <w:bookmarkStart w:id="39" w:name="_Toc47367241"/>
      <w:bookmarkStart w:id="40" w:name="_Toc47621001"/>
      <w:r w:rsidRPr="009A15AA">
        <w:rPr>
          <w:b w:val="0"/>
          <w:i w:val="0"/>
          <w:sz w:val="28"/>
          <w:szCs w:val="28"/>
          <w:lang w:val="vi-VN"/>
        </w:rPr>
        <w:t>Bụi, khí thải từ các phương tiện giao thông vận tải trên</w:t>
      </w:r>
      <w:r w:rsidRPr="00F3124E">
        <w:rPr>
          <w:b w:val="0"/>
          <w:i w:val="0"/>
          <w:sz w:val="28"/>
          <w:szCs w:val="28"/>
          <w:lang w:val="pt-BR"/>
        </w:rPr>
        <w:t xml:space="preserve"> các</w:t>
      </w:r>
      <w:r w:rsidRPr="009A15AA">
        <w:rPr>
          <w:b w:val="0"/>
          <w:i w:val="0"/>
          <w:sz w:val="28"/>
          <w:szCs w:val="28"/>
          <w:lang w:val="vi-VN"/>
        </w:rPr>
        <w:t xml:space="preserve"> tuyến đường</w:t>
      </w:r>
      <w:r w:rsidRPr="009A15AA">
        <w:rPr>
          <w:b w:val="0"/>
          <w:i w:val="0"/>
          <w:sz w:val="28"/>
          <w:szCs w:val="28"/>
          <w:lang w:val="pt-BR"/>
        </w:rPr>
        <w:t xml:space="preserve"> với thành phần chủ yếu là CO</w:t>
      </w:r>
      <w:r w:rsidRPr="009A15AA">
        <w:rPr>
          <w:b w:val="0"/>
          <w:i w:val="0"/>
          <w:sz w:val="28"/>
          <w:szCs w:val="28"/>
          <w:vertAlign w:val="subscript"/>
          <w:lang w:val="pt-BR"/>
        </w:rPr>
        <w:t>x</w:t>
      </w:r>
      <w:r w:rsidRPr="009A15AA">
        <w:rPr>
          <w:b w:val="0"/>
          <w:i w:val="0"/>
          <w:sz w:val="28"/>
          <w:szCs w:val="28"/>
          <w:lang w:val="pt-BR"/>
        </w:rPr>
        <w:t>, NO</w:t>
      </w:r>
      <w:r w:rsidRPr="009A15AA">
        <w:rPr>
          <w:b w:val="0"/>
          <w:i w:val="0"/>
          <w:sz w:val="28"/>
          <w:szCs w:val="28"/>
          <w:vertAlign w:val="subscript"/>
          <w:lang w:val="pt-BR"/>
        </w:rPr>
        <w:t>x</w:t>
      </w:r>
      <w:r w:rsidRPr="009A15AA">
        <w:rPr>
          <w:b w:val="0"/>
          <w:i w:val="0"/>
          <w:sz w:val="28"/>
          <w:szCs w:val="28"/>
          <w:lang w:val="pt-BR"/>
        </w:rPr>
        <w:t>, SO</w:t>
      </w:r>
      <w:r w:rsidRPr="009A15AA">
        <w:rPr>
          <w:b w:val="0"/>
          <w:i w:val="0"/>
          <w:sz w:val="28"/>
          <w:szCs w:val="28"/>
          <w:vertAlign w:val="subscript"/>
          <w:lang w:val="pt-BR"/>
        </w:rPr>
        <w:t>2</w:t>
      </w:r>
      <w:r w:rsidRPr="009A15AA">
        <w:rPr>
          <w:b w:val="0"/>
          <w:i w:val="0"/>
          <w:sz w:val="28"/>
          <w:szCs w:val="28"/>
          <w:lang w:val="pt-BR"/>
        </w:rPr>
        <w:t>, HC,....</w:t>
      </w:r>
    </w:p>
    <w:p w14:paraId="0BBC0561" w14:textId="77777777" w:rsidR="00EC29AA" w:rsidRPr="009A15AA" w:rsidRDefault="00247FB0" w:rsidP="00110BF3">
      <w:pPr>
        <w:pStyle w:val="HD2"/>
        <w:widowControl w:val="0"/>
        <w:spacing w:beforeLines="20" w:before="48" w:after="40" w:line="240" w:lineRule="auto"/>
        <w:ind w:firstLine="709"/>
        <w:jc w:val="both"/>
        <w:rPr>
          <w:b w:val="0"/>
          <w:i/>
          <w:color w:val="auto"/>
          <w:sz w:val="28"/>
          <w:szCs w:val="28"/>
          <w:lang w:val="pt-BR"/>
        </w:rPr>
      </w:pPr>
      <w:bookmarkStart w:id="41" w:name="_Toc49150371"/>
      <w:r w:rsidRPr="009A15AA">
        <w:rPr>
          <w:b w:val="0"/>
          <w:i/>
          <w:color w:val="auto"/>
          <w:sz w:val="28"/>
          <w:szCs w:val="28"/>
          <w:lang w:val="pt-BR"/>
        </w:rPr>
        <w:t>3</w:t>
      </w:r>
      <w:r w:rsidRPr="009A15AA">
        <w:rPr>
          <w:b w:val="0"/>
          <w:i/>
          <w:color w:val="auto"/>
          <w:sz w:val="28"/>
          <w:szCs w:val="28"/>
          <w:lang w:val="vi-VN"/>
        </w:rPr>
        <w:t>.</w:t>
      </w:r>
      <w:r w:rsidRPr="009A15AA">
        <w:rPr>
          <w:b w:val="0"/>
          <w:i/>
          <w:color w:val="auto"/>
          <w:sz w:val="28"/>
          <w:szCs w:val="28"/>
          <w:lang w:val="pt-BR"/>
        </w:rPr>
        <w:t>2</w:t>
      </w:r>
      <w:r w:rsidRPr="009A15AA">
        <w:rPr>
          <w:b w:val="0"/>
          <w:i/>
          <w:color w:val="auto"/>
          <w:sz w:val="28"/>
          <w:szCs w:val="28"/>
          <w:lang w:val="vi-VN"/>
        </w:rPr>
        <w:t>.</w:t>
      </w:r>
      <w:r w:rsidRPr="009A15AA">
        <w:rPr>
          <w:b w:val="0"/>
          <w:i/>
          <w:color w:val="auto"/>
          <w:sz w:val="28"/>
          <w:szCs w:val="28"/>
          <w:lang w:val="pt-BR"/>
        </w:rPr>
        <w:t>3</w:t>
      </w:r>
      <w:r w:rsidRPr="009A15AA">
        <w:rPr>
          <w:b w:val="0"/>
          <w:i/>
          <w:color w:val="auto"/>
          <w:sz w:val="28"/>
          <w:szCs w:val="28"/>
          <w:lang w:val="vi-VN"/>
        </w:rPr>
        <w:t xml:space="preserve">. </w:t>
      </w:r>
      <w:bookmarkEnd w:id="39"/>
      <w:bookmarkEnd w:id="40"/>
      <w:bookmarkEnd w:id="41"/>
      <w:r w:rsidRPr="009A15AA">
        <w:rPr>
          <w:b w:val="0"/>
          <w:i/>
          <w:color w:val="auto"/>
          <w:sz w:val="28"/>
          <w:szCs w:val="28"/>
          <w:lang w:val="pt-BR"/>
        </w:rPr>
        <w:t>Nguồn phát sinh q</w:t>
      </w:r>
      <w:r w:rsidRPr="009A15AA">
        <w:rPr>
          <w:b w:val="0"/>
          <w:i/>
          <w:color w:val="auto"/>
          <w:sz w:val="28"/>
          <w:szCs w:val="28"/>
          <w:lang w:val="vi-VN"/>
        </w:rPr>
        <w:t xml:space="preserve">uy mô, tính chất của </w:t>
      </w:r>
      <w:r w:rsidRPr="009A15AA">
        <w:rPr>
          <w:b w:val="0"/>
          <w:i/>
          <w:color w:val="auto"/>
          <w:sz w:val="28"/>
          <w:szCs w:val="28"/>
          <w:lang w:val="pt-BR"/>
        </w:rPr>
        <w:t>chất thải rắn thông thường:</w:t>
      </w:r>
    </w:p>
    <w:p w14:paraId="47271B47" w14:textId="77777777" w:rsidR="00EC29AA" w:rsidRPr="00F3124E" w:rsidRDefault="00247FB0" w:rsidP="00C96AC5">
      <w:pPr>
        <w:widowControl w:val="0"/>
        <w:spacing w:beforeLines="20" w:before="48" w:after="40" w:line="240" w:lineRule="auto"/>
        <w:ind w:firstLine="720"/>
        <w:jc w:val="both"/>
        <w:rPr>
          <w:sz w:val="28"/>
          <w:szCs w:val="28"/>
          <w:lang w:val="pt-BR"/>
        </w:rPr>
      </w:pPr>
      <w:bookmarkStart w:id="42" w:name="_Toc127976271"/>
      <w:bookmarkStart w:id="43" w:name="_Toc137200109"/>
      <w:r w:rsidRPr="00F3124E">
        <w:rPr>
          <w:sz w:val="28"/>
          <w:szCs w:val="28"/>
          <w:lang w:val="pt-BR"/>
        </w:rPr>
        <w:t>Chất thải rắn thông thường từ hoạt động nạo vét cống rãnh và chất thải rắn sinh hoạt do người, phương tiện thải ra trên các tuyến đường: Phát sinh không thường xuyên, khối lượng không xác định.</w:t>
      </w:r>
      <w:bookmarkEnd w:id="42"/>
      <w:bookmarkEnd w:id="43"/>
    </w:p>
    <w:p w14:paraId="424E3FBF" w14:textId="77777777" w:rsidR="00EC29AA" w:rsidRPr="009A15AA" w:rsidRDefault="00247FB0" w:rsidP="00110BF3">
      <w:pPr>
        <w:pStyle w:val="HD2"/>
        <w:widowControl w:val="0"/>
        <w:spacing w:beforeLines="20" w:before="48" w:after="40" w:line="240" w:lineRule="auto"/>
        <w:ind w:firstLine="709"/>
        <w:jc w:val="both"/>
        <w:rPr>
          <w:b w:val="0"/>
          <w:i/>
          <w:color w:val="auto"/>
          <w:sz w:val="28"/>
          <w:szCs w:val="28"/>
          <w:lang w:val="pt-BR"/>
        </w:rPr>
      </w:pPr>
      <w:r w:rsidRPr="009A15AA">
        <w:rPr>
          <w:b w:val="0"/>
          <w:i/>
          <w:color w:val="auto"/>
          <w:sz w:val="28"/>
          <w:szCs w:val="28"/>
          <w:lang w:val="pt-BR"/>
        </w:rPr>
        <w:t xml:space="preserve">3.2.4. Tiếng ồn, độ rung, </w:t>
      </w:r>
      <w:r w:rsidRPr="009A15AA">
        <w:rPr>
          <w:b w:val="0"/>
          <w:i/>
          <w:color w:val="auto"/>
          <w:sz w:val="28"/>
          <w:szCs w:val="28"/>
          <w:lang w:val="vi-VN"/>
        </w:rPr>
        <w:t>ô nhiễm khác</w:t>
      </w:r>
      <w:r w:rsidRPr="00F3124E">
        <w:rPr>
          <w:b w:val="0"/>
          <w:i/>
          <w:color w:val="auto"/>
          <w:sz w:val="28"/>
          <w:szCs w:val="28"/>
          <w:lang w:val="pt-BR"/>
        </w:rPr>
        <w:t xml:space="preserve"> và sự cố môi trường</w:t>
      </w:r>
      <w:r w:rsidRPr="009A15AA">
        <w:rPr>
          <w:b w:val="0"/>
          <w:i/>
          <w:color w:val="auto"/>
          <w:sz w:val="28"/>
          <w:szCs w:val="28"/>
          <w:lang w:val="pt-BR"/>
        </w:rPr>
        <w:t>:</w:t>
      </w:r>
    </w:p>
    <w:p w14:paraId="4EF04AC4" w14:textId="77777777" w:rsidR="00EC29AA" w:rsidRPr="009A15AA" w:rsidRDefault="00247FB0" w:rsidP="00C96AC5">
      <w:pPr>
        <w:pStyle w:val="HD2"/>
        <w:widowControl w:val="0"/>
        <w:spacing w:beforeLines="20" w:before="48" w:after="40" w:line="240" w:lineRule="auto"/>
        <w:ind w:firstLine="709"/>
        <w:jc w:val="both"/>
        <w:rPr>
          <w:b w:val="0"/>
          <w:bCs/>
          <w:iCs/>
          <w:color w:val="auto"/>
          <w:sz w:val="28"/>
          <w:szCs w:val="28"/>
          <w:lang w:val="vi-VN"/>
        </w:rPr>
      </w:pPr>
      <w:r w:rsidRPr="00F3124E">
        <w:rPr>
          <w:b w:val="0"/>
          <w:bCs/>
          <w:iCs/>
          <w:color w:val="auto"/>
          <w:sz w:val="28"/>
          <w:szCs w:val="28"/>
          <w:lang w:val="pt-BR"/>
        </w:rPr>
        <w:t xml:space="preserve">- </w:t>
      </w:r>
      <w:r w:rsidRPr="009A15AA">
        <w:rPr>
          <w:b w:val="0"/>
          <w:bCs/>
          <w:iCs/>
          <w:color w:val="auto"/>
          <w:sz w:val="28"/>
          <w:szCs w:val="28"/>
          <w:lang w:val="vi-VN"/>
        </w:rPr>
        <w:t xml:space="preserve">Tiếng ồn, độ rung phát sinh từ các phương tiện tham gia giao thông (xe </w:t>
      </w:r>
      <w:r w:rsidRPr="009A15AA">
        <w:rPr>
          <w:b w:val="0"/>
          <w:bCs/>
          <w:iCs/>
          <w:color w:val="auto"/>
          <w:sz w:val="28"/>
          <w:szCs w:val="28"/>
          <w:lang w:val="vi-VN"/>
        </w:rPr>
        <w:lastRenderedPageBreak/>
        <w:t>máy, ô tô,…) trên</w:t>
      </w:r>
      <w:r w:rsidRPr="00F3124E">
        <w:rPr>
          <w:b w:val="0"/>
          <w:bCs/>
          <w:iCs/>
          <w:color w:val="auto"/>
          <w:sz w:val="28"/>
          <w:szCs w:val="28"/>
          <w:lang w:val="pt-BR"/>
        </w:rPr>
        <w:t xml:space="preserve"> các</w:t>
      </w:r>
      <w:r w:rsidRPr="009A15AA">
        <w:rPr>
          <w:b w:val="0"/>
          <w:bCs/>
          <w:iCs/>
          <w:color w:val="auto"/>
          <w:sz w:val="28"/>
          <w:szCs w:val="28"/>
          <w:lang w:val="vi-VN"/>
        </w:rPr>
        <w:t xml:space="preserve"> tuyến đường.</w:t>
      </w:r>
    </w:p>
    <w:p w14:paraId="73712CDF" w14:textId="77777777" w:rsidR="00EC29AA" w:rsidRPr="00F3124E" w:rsidRDefault="00247FB0" w:rsidP="00C96AC5">
      <w:pPr>
        <w:widowControl w:val="0"/>
        <w:spacing w:beforeLines="20" w:before="48" w:after="40" w:line="240" w:lineRule="auto"/>
        <w:ind w:firstLine="709"/>
        <w:jc w:val="both"/>
        <w:rPr>
          <w:sz w:val="28"/>
          <w:szCs w:val="28"/>
          <w:lang w:val="vi-VN"/>
        </w:rPr>
      </w:pPr>
      <w:r w:rsidRPr="00F3124E">
        <w:rPr>
          <w:sz w:val="28"/>
          <w:szCs w:val="28"/>
          <w:lang w:val="vi-VN"/>
        </w:rPr>
        <w:t>- Sự cố cháy nổ, sét đánh, tai nạn giao thông và sự cố mưa, bão, ngập lụt trên các tuyến đường.</w:t>
      </w:r>
    </w:p>
    <w:p w14:paraId="57D367E3" w14:textId="77777777" w:rsidR="00EC29AA" w:rsidRPr="00F3124E" w:rsidRDefault="00247FB0" w:rsidP="00C96AC5">
      <w:pPr>
        <w:widowControl w:val="0"/>
        <w:spacing w:beforeLines="20" w:before="48" w:after="40" w:line="240" w:lineRule="auto"/>
        <w:ind w:firstLine="709"/>
        <w:jc w:val="both"/>
        <w:rPr>
          <w:sz w:val="28"/>
          <w:szCs w:val="28"/>
          <w:lang w:val="vi-VN"/>
        </w:rPr>
      </w:pPr>
      <w:r w:rsidRPr="00F3124E">
        <w:rPr>
          <w:sz w:val="28"/>
          <w:szCs w:val="28"/>
          <w:lang w:val="vi-VN"/>
        </w:rPr>
        <w:t>- Sự cố sụt lún, rạn nứt công trình trên các tuyến đường.</w:t>
      </w:r>
    </w:p>
    <w:p w14:paraId="6445597D" w14:textId="77777777" w:rsidR="00EC29AA" w:rsidRPr="00F3124E" w:rsidRDefault="00247FB0" w:rsidP="00110BF3">
      <w:pPr>
        <w:widowControl w:val="0"/>
        <w:spacing w:beforeLines="20" w:before="48" w:after="40" w:line="240" w:lineRule="auto"/>
        <w:ind w:firstLine="709"/>
        <w:jc w:val="both"/>
        <w:outlineLvl w:val="1"/>
        <w:rPr>
          <w:b/>
          <w:sz w:val="28"/>
          <w:szCs w:val="28"/>
          <w:lang w:val="vi-VN"/>
        </w:rPr>
      </w:pPr>
      <w:bookmarkStart w:id="44" w:name="_Toc49150374"/>
      <w:r w:rsidRPr="009A15AA">
        <w:rPr>
          <w:b/>
          <w:sz w:val="28"/>
          <w:szCs w:val="28"/>
          <w:lang w:val="vi-VN"/>
        </w:rPr>
        <w:t>4. Các công trình và biện pháp bảo vệ môi trường của dự án đầu tư</w:t>
      </w:r>
      <w:bookmarkEnd w:id="44"/>
    </w:p>
    <w:p w14:paraId="5386EB13" w14:textId="77777777" w:rsidR="00EC29AA" w:rsidRPr="00F3124E" w:rsidRDefault="00247FB0" w:rsidP="00110BF3">
      <w:pPr>
        <w:widowControl w:val="0"/>
        <w:spacing w:beforeLines="20" w:before="48" w:after="40" w:line="240" w:lineRule="auto"/>
        <w:ind w:firstLine="709"/>
        <w:jc w:val="both"/>
        <w:outlineLvl w:val="1"/>
        <w:rPr>
          <w:b/>
          <w:i/>
          <w:sz w:val="28"/>
          <w:szCs w:val="28"/>
          <w:lang w:val="vi-VN"/>
        </w:rPr>
      </w:pPr>
      <w:r w:rsidRPr="009A15AA">
        <w:rPr>
          <w:b/>
          <w:i/>
          <w:sz w:val="28"/>
          <w:szCs w:val="28"/>
          <w:lang w:val="vi-VN"/>
        </w:rPr>
        <w:t>4.1. Giai đoạn thi công xây dựng công trình</w:t>
      </w:r>
      <w:r w:rsidRPr="00F3124E">
        <w:rPr>
          <w:b/>
          <w:i/>
          <w:sz w:val="28"/>
          <w:szCs w:val="28"/>
          <w:lang w:val="vi-VN"/>
        </w:rPr>
        <w:t>:</w:t>
      </w:r>
    </w:p>
    <w:p w14:paraId="79F5097F" w14:textId="07D32CD6" w:rsidR="00EC29AA" w:rsidRPr="009A15AA" w:rsidRDefault="004950C4" w:rsidP="00C96AC5">
      <w:pPr>
        <w:widowControl w:val="0"/>
        <w:spacing w:beforeLines="20" w:before="48" w:after="40" w:line="240" w:lineRule="auto"/>
        <w:jc w:val="both"/>
        <w:rPr>
          <w:sz w:val="28"/>
          <w:szCs w:val="28"/>
          <w:lang w:val="vi-VN"/>
        </w:rPr>
      </w:pPr>
      <w:bookmarkStart w:id="45" w:name="_Toc49150376"/>
      <w:r w:rsidRPr="00166A9E">
        <w:rPr>
          <w:i/>
          <w:sz w:val="28"/>
          <w:szCs w:val="28"/>
          <w:lang w:val="vi-VN"/>
        </w:rPr>
        <w:t xml:space="preserve">         </w:t>
      </w:r>
      <w:r w:rsidR="00247FB0" w:rsidRPr="009A15AA">
        <w:rPr>
          <w:i/>
          <w:sz w:val="28"/>
          <w:szCs w:val="28"/>
          <w:lang w:val="vi-VN"/>
        </w:rPr>
        <w:t>4.1.1. Thu gom và xử lý nước thải:</w:t>
      </w:r>
    </w:p>
    <w:p w14:paraId="487A45EC" w14:textId="77777777" w:rsidR="00EC29AA" w:rsidRPr="00F3124E" w:rsidRDefault="00247FB0" w:rsidP="00C96AC5">
      <w:pPr>
        <w:spacing w:beforeLines="20" w:before="48" w:after="40" w:line="240" w:lineRule="auto"/>
        <w:ind w:firstLine="709"/>
        <w:jc w:val="both"/>
        <w:rPr>
          <w:rFonts w:eastAsia="Calibri"/>
          <w:sz w:val="28"/>
          <w:szCs w:val="28"/>
          <w:lang w:val="vi-VN"/>
        </w:rPr>
      </w:pPr>
      <w:r w:rsidRPr="009A15AA">
        <w:rPr>
          <w:rFonts w:eastAsia="Calibri"/>
          <w:sz w:val="28"/>
          <w:szCs w:val="28"/>
          <w:lang w:val="vi-VN"/>
        </w:rPr>
        <w:t>- Nguồn tiếp nhận nước thải:</w:t>
      </w:r>
      <w:r w:rsidRPr="00F3124E">
        <w:rPr>
          <w:rFonts w:eastAsia="Calibri"/>
          <w:sz w:val="28"/>
          <w:szCs w:val="28"/>
          <w:lang w:val="vi-VN"/>
        </w:rPr>
        <w:t xml:space="preserve"> tại 08 vị trí lán trại phục vụ thi công dự án được tổng hợp ở bảng dưới đây:</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831"/>
        <w:gridCol w:w="6661"/>
      </w:tblGrid>
      <w:tr w:rsidR="00395311" w:rsidRPr="009A15AA" w14:paraId="6F782A31" w14:textId="77777777">
        <w:trPr>
          <w:trHeight w:val="661"/>
          <w:tblHeader/>
          <w:jc w:val="center"/>
        </w:trPr>
        <w:tc>
          <w:tcPr>
            <w:tcW w:w="590" w:type="dxa"/>
            <w:shd w:val="clear" w:color="auto" w:fill="auto"/>
            <w:noWrap/>
            <w:vAlign w:val="center"/>
            <w:hideMark/>
          </w:tcPr>
          <w:p w14:paraId="15D94115" w14:textId="77777777" w:rsidR="00EC29AA" w:rsidRPr="009A15AA" w:rsidRDefault="00247FB0" w:rsidP="00C96AC5">
            <w:pPr>
              <w:spacing w:beforeLines="20" w:before="48" w:line="240" w:lineRule="auto"/>
              <w:jc w:val="center"/>
              <w:rPr>
                <w:b/>
                <w:bCs/>
                <w:sz w:val="24"/>
                <w:szCs w:val="24"/>
              </w:rPr>
            </w:pPr>
            <w:r w:rsidRPr="009A15AA">
              <w:rPr>
                <w:b/>
                <w:bCs/>
                <w:sz w:val="24"/>
                <w:szCs w:val="24"/>
              </w:rPr>
              <w:t>TT</w:t>
            </w:r>
          </w:p>
        </w:tc>
        <w:tc>
          <w:tcPr>
            <w:tcW w:w="1831" w:type="dxa"/>
            <w:shd w:val="clear" w:color="auto" w:fill="auto"/>
            <w:noWrap/>
            <w:vAlign w:val="center"/>
            <w:hideMark/>
          </w:tcPr>
          <w:p w14:paraId="4AA28E02" w14:textId="77777777" w:rsidR="00EC29AA" w:rsidRPr="009A15AA" w:rsidRDefault="00247FB0" w:rsidP="00C96AC5">
            <w:pPr>
              <w:spacing w:beforeLines="20" w:before="48" w:line="240" w:lineRule="auto"/>
              <w:jc w:val="center"/>
              <w:rPr>
                <w:b/>
                <w:bCs/>
                <w:sz w:val="24"/>
                <w:szCs w:val="24"/>
              </w:rPr>
            </w:pPr>
            <w:r w:rsidRPr="009A15AA">
              <w:rPr>
                <w:b/>
                <w:bCs/>
                <w:sz w:val="24"/>
                <w:szCs w:val="24"/>
              </w:rPr>
              <w:t>Tên lán trại</w:t>
            </w:r>
          </w:p>
        </w:tc>
        <w:tc>
          <w:tcPr>
            <w:tcW w:w="6661" w:type="dxa"/>
            <w:shd w:val="clear" w:color="auto" w:fill="auto"/>
            <w:vAlign w:val="center"/>
            <w:hideMark/>
          </w:tcPr>
          <w:p w14:paraId="592EB239" w14:textId="77777777" w:rsidR="00EC29AA" w:rsidRPr="009A15AA" w:rsidRDefault="00247FB0" w:rsidP="00C96AC5">
            <w:pPr>
              <w:spacing w:beforeLines="20" w:before="48" w:line="240" w:lineRule="auto"/>
              <w:jc w:val="center"/>
              <w:rPr>
                <w:b/>
                <w:bCs/>
                <w:sz w:val="24"/>
                <w:szCs w:val="24"/>
              </w:rPr>
            </w:pPr>
            <w:r w:rsidRPr="009A15AA">
              <w:rPr>
                <w:b/>
                <w:bCs/>
                <w:sz w:val="24"/>
                <w:szCs w:val="24"/>
              </w:rPr>
              <w:t>Vị trí nguồn tiếp nhận nước thải</w:t>
            </w:r>
          </w:p>
        </w:tc>
      </w:tr>
      <w:tr w:rsidR="00395311" w:rsidRPr="009A15AA" w14:paraId="1D495F1A" w14:textId="77777777">
        <w:trPr>
          <w:trHeight w:val="377"/>
          <w:jc w:val="center"/>
        </w:trPr>
        <w:tc>
          <w:tcPr>
            <w:tcW w:w="590" w:type="dxa"/>
            <w:shd w:val="clear" w:color="auto" w:fill="auto"/>
            <w:noWrap/>
            <w:vAlign w:val="center"/>
          </w:tcPr>
          <w:p w14:paraId="6FF792CF" w14:textId="77777777" w:rsidR="00EC29AA" w:rsidRPr="009A15AA" w:rsidRDefault="00247FB0" w:rsidP="00C96AC5">
            <w:pPr>
              <w:spacing w:beforeLines="20" w:before="48" w:line="240" w:lineRule="auto"/>
              <w:jc w:val="center"/>
              <w:rPr>
                <w:b/>
                <w:bCs/>
                <w:sz w:val="24"/>
                <w:szCs w:val="24"/>
              </w:rPr>
            </w:pPr>
            <w:r w:rsidRPr="009A15AA">
              <w:rPr>
                <w:b/>
                <w:bCs/>
                <w:sz w:val="24"/>
                <w:szCs w:val="24"/>
              </w:rPr>
              <w:t>I</w:t>
            </w:r>
          </w:p>
        </w:tc>
        <w:tc>
          <w:tcPr>
            <w:tcW w:w="8492" w:type="dxa"/>
            <w:gridSpan w:val="2"/>
            <w:shd w:val="clear" w:color="auto" w:fill="auto"/>
            <w:noWrap/>
            <w:vAlign w:val="center"/>
          </w:tcPr>
          <w:p w14:paraId="07C7F687" w14:textId="77777777" w:rsidR="00EC29AA" w:rsidRPr="009A15AA" w:rsidRDefault="00247FB0" w:rsidP="00C96AC5">
            <w:pPr>
              <w:spacing w:beforeLines="20" w:before="48" w:line="240" w:lineRule="auto"/>
              <w:jc w:val="center"/>
              <w:rPr>
                <w:sz w:val="24"/>
                <w:szCs w:val="24"/>
              </w:rPr>
            </w:pPr>
            <w:r w:rsidRPr="009A15AA">
              <w:rPr>
                <w:b/>
                <w:bCs/>
                <w:sz w:val="24"/>
                <w:szCs w:val="24"/>
              </w:rPr>
              <w:t xml:space="preserve">Lán trại, khu phụ trợ thi công </w:t>
            </w:r>
            <w:r w:rsidRPr="009A15AA">
              <w:rPr>
                <w:rFonts w:eastAsia="Calibri"/>
                <w:b/>
                <w:spacing w:val="-6"/>
                <w:sz w:val="24"/>
                <w:szCs w:val="24"/>
                <w:lang w:eastAsia="vi-VN" w:bidi="vi-VN"/>
              </w:rPr>
              <w:t>tuyến đường Sơn - Thượng, huyện Kỳ Anh</w:t>
            </w:r>
          </w:p>
        </w:tc>
      </w:tr>
      <w:tr w:rsidR="00395311" w:rsidRPr="009A15AA" w14:paraId="3DE5EDCB" w14:textId="77777777">
        <w:trPr>
          <w:trHeight w:val="255"/>
          <w:jc w:val="center"/>
        </w:trPr>
        <w:tc>
          <w:tcPr>
            <w:tcW w:w="590" w:type="dxa"/>
            <w:shd w:val="clear" w:color="auto" w:fill="auto"/>
            <w:noWrap/>
            <w:vAlign w:val="center"/>
          </w:tcPr>
          <w:p w14:paraId="22D23BEB" w14:textId="77777777" w:rsidR="00EC29AA" w:rsidRPr="009A15AA" w:rsidRDefault="00247FB0" w:rsidP="00C96AC5">
            <w:pPr>
              <w:spacing w:beforeLines="20" w:before="48" w:line="240" w:lineRule="auto"/>
              <w:jc w:val="center"/>
              <w:rPr>
                <w:sz w:val="24"/>
                <w:szCs w:val="24"/>
              </w:rPr>
            </w:pPr>
            <w:r w:rsidRPr="009A15AA">
              <w:rPr>
                <w:sz w:val="24"/>
                <w:szCs w:val="24"/>
              </w:rPr>
              <w:t>1</w:t>
            </w:r>
          </w:p>
        </w:tc>
        <w:tc>
          <w:tcPr>
            <w:tcW w:w="1831" w:type="dxa"/>
            <w:shd w:val="clear" w:color="auto" w:fill="auto"/>
            <w:noWrap/>
            <w:vAlign w:val="center"/>
          </w:tcPr>
          <w:p w14:paraId="7651672E" w14:textId="77777777" w:rsidR="00EC29AA" w:rsidRPr="009A15AA" w:rsidRDefault="00247FB0" w:rsidP="00C96AC5">
            <w:pPr>
              <w:spacing w:beforeLines="20" w:before="48" w:line="240" w:lineRule="auto"/>
              <w:rPr>
                <w:sz w:val="24"/>
                <w:szCs w:val="24"/>
              </w:rPr>
            </w:pPr>
            <w:r w:rsidRPr="009A15AA">
              <w:rPr>
                <w:sz w:val="24"/>
                <w:szCs w:val="24"/>
              </w:rPr>
              <w:t>Lán trại số 1</w:t>
            </w:r>
          </w:p>
        </w:tc>
        <w:tc>
          <w:tcPr>
            <w:tcW w:w="6661" w:type="dxa"/>
            <w:shd w:val="clear" w:color="auto" w:fill="auto"/>
            <w:noWrap/>
            <w:vAlign w:val="center"/>
          </w:tcPr>
          <w:p w14:paraId="2BF0547C"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Đồng Cây Tràm tại thôn Mỹ Lợi, xã Kỳ Sơn, huyện Kỳ Anh</w:t>
            </w:r>
          </w:p>
        </w:tc>
      </w:tr>
      <w:tr w:rsidR="00395311" w:rsidRPr="009A15AA" w14:paraId="00EFB9EF" w14:textId="77777777">
        <w:trPr>
          <w:trHeight w:val="255"/>
          <w:jc w:val="center"/>
        </w:trPr>
        <w:tc>
          <w:tcPr>
            <w:tcW w:w="590" w:type="dxa"/>
            <w:shd w:val="clear" w:color="auto" w:fill="auto"/>
            <w:noWrap/>
            <w:vAlign w:val="center"/>
            <w:hideMark/>
          </w:tcPr>
          <w:p w14:paraId="38E048EE" w14:textId="77777777" w:rsidR="00EC29AA" w:rsidRPr="009A15AA" w:rsidRDefault="00247FB0" w:rsidP="00C96AC5">
            <w:pPr>
              <w:spacing w:beforeLines="20" w:before="48" w:line="240" w:lineRule="auto"/>
              <w:jc w:val="center"/>
              <w:rPr>
                <w:sz w:val="24"/>
                <w:szCs w:val="24"/>
              </w:rPr>
            </w:pPr>
            <w:r w:rsidRPr="009A15AA">
              <w:rPr>
                <w:sz w:val="24"/>
                <w:szCs w:val="24"/>
              </w:rPr>
              <w:t>2</w:t>
            </w:r>
          </w:p>
        </w:tc>
        <w:tc>
          <w:tcPr>
            <w:tcW w:w="1831" w:type="dxa"/>
            <w:shd w:val="clear" w:color="auto" w:fill="auto"/>
            <w:noWrap/>
            <w:vAlign w:val="center"/>
            <w:hideMark/>
          </w:tcPr>
          <w:p w14:paraId="0F5AB78B" w14:textId="77777777" w:rsidR="00EC29AA" w:rsidRPr="009A15AA" w:rsidRDefault="00247FB0" w:rsidP="00C96AC5">
            <w:pPr>
              <w:spacing w:beforeLines="20" w:before="48" w:line="240" w:lineRule="auto"/>
              <w:rPr>
                <w:sz w:val="24"/>
                <w:szCs w:val="24"/>
              </w:rPr>
            </w:pPr>
            <w:r w:rsidRPr="009A15AA">
              <w:rPr>
                <w:sz w:val="24"/>
                <w:szCs w:val="24"/>
              </w:rPr>
              <w:t>Lán trại số 2</w:t>
            </w:r>
          </w:p>
        </w:tc>
        <w:tc>
          <w:tcPr>
            <w:tcW w:w="6661" w:type="dxa"/>
            <w:shd w:val="clear" w:color="auto" w:fill="auto"/>
            <w:noWrap/>
            <w:vAlign w:val="center"/>
          </w:tcPr>
          <w:p w14:paraId="2640043F"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ra suối Đá Hang tại thôn 3, xã Kỳ Thượng, huyện Kỳ Anh</w:t>
            </w:r>
          </w:p>
        </w:tc>
      </w:tr>
      <w:tr w:rsidR="00395311" w:rsidRPr="009A15AA" w14:paraId="578F3F1E" w14:textId="77777777">
        <w:trPr>
          <w:trHeight w:val="255"/>
          <w:jc w:val="center"/>
        </w:trPr>
        <w:tc>
          <w:tcPr>
            <w:tcW w:w="590" w:type="dxa"/>
            <w:shd w:val="clear" w:color="auto" w:fill="auto"/>
            <w:noWrap/>
            <w:vAlign w:val="center"/>
            <w:hideMark/>
          </w:tcPr>
          <w:p w14:paraId="07BCBF86" w14:textId="77777777" w:rsidR="00EC29AA" w:rsidRPr="009A15AA" w:rsidRDefault="00247FB0" w:rsidP="00C96AC5">
            <w:pPr>
              <w:spacing w:beforeLines="20" w:before="48" w:line="240" w:lineRule="auto"/>
              <w:jc w:val="center"/>
              <w:rPr>
                <w:sz w:val="24"/>
                <w:szCs w:val="24"/>
              </w:rPr>
            </w:pPr>
            <w:r w:rsidRPr="009A15AA">
              <w:rPr>
                <w:sz w:val="24"/>
                <w:szCs w:val="24"/>
              </w:rPr>
              <w:t>3</w:t>
            </w:r>
          </w:p>
        </w:tc>
        <w:tc>
          <w:tcPr>
            <w:tcW w:w="1831" w:type="dxa"/>
            <w:shd w:val="clear" w:color="auto" w:fill="auto"/>
            <w:noWrap/>
            <w:vAlign w:val="center"/>
            <w:hideMark/>
          </w:tcPr>
          <w:p w14:paraId="6F0C25E9" w14:textId="77777777" w:rsidR="00EC29AA" w:rsidRPr="009A15AA" w:rsidRDefault="00247FB0" w:rsidP="00C96AC5">
            <w:pPr>
              <w:spacing w:beforeLines="20" w:before="48" w:line="240" w:lineRule="auto"/>
              <w:rPr>
                <w:sz w:val="24"/>
                <w:szCs w:val="24"/>
              </w:rPr>
            </w:pPr>
            <w:r w:rsidRPr="009A15AA">
              <w:rPr>
                <w:sz w:val="24"/>
                <w:szCs w:val="24"/>
              </w:rPr>
              <w:t>Lán trại số 3</w:t>
            </w:r>
          </w:p>
        </w:tc>
        <w:tc>
          <w:tcPr>
            <w:tcW w:w="6661" w:type="dxa"/>
            <w:shd w:val="clear" w:color="auto" w:fill="auto"/>
            <w:noWrap/>
            <w:vAlign w:val="center"/>
          </w:tcPr>
          <w:p w14:paraId="401743C2"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Đồng Lồi Than tại Thôn 8A, xã Kỳ Thượng, huyện Kỳ Anh</w:t>
            </w:r>
          </w:p>
        </w:tc>
      </w:tr>
      <w:tr w:rsidR="00395311" w:rsidRPr="009A15AA" w14:paraId="07A248D5" w14:textId="77777777">
        <w:trPr>
          <w:trHeight w:val="498"/>
          <w:jc w:val="center"/>
        </w:trPr>
        <w:tc>
          <w:tcPr>
            <w:tcW w:w="590" w:type="dxa"/>
            <w:shd w:val="clear" w:color="auto" w:fill="auto"/>
            <w:noWrap/>
            <w:vAlign w:val="center"/>
          </w:tcPr>
          <w:p w14:paraId="2D755357" w14:textId="77777777" w:rsidR="00EC29AA" w:rsidRPr="009A15AA" w:rsidRDefault="00247FB0" w:rsidP="00C96AC5">
            <w:pPr>
              <w:spacing w:beforeLines="20" w:before="48" w:line="240" w:lineRule="auto"/>
              <w:jc w:val="center"/>
              <w:rPr>
                <w:b/>
                <w:bCs/>
                <w:sz w:val="24"/>
                <w:szCs w:val="24"/>
              </w:rPr>
            </w:pPr>
            <w:r w:rsidRPr="009A15AA">
              <w:rPr>
                <w:b/>
                <w:bCs/>
                <w:sz w:val="24"/>
                <w:szCs w:val="24"/>
              </w:rPr>
              <w:t>II</w:t>
            </w:r>
          </w:p>
        </w:tc>
        <w:tc>
          <w:tcPr>
            <w:tcW w:w="8492" w:type="dxa"/>
            <w:gridSpan w:val="2"/>
            <w:shd w:val="clear" w:color="auto" w:fill="auto"/>
            <w:noWrap/>
            <w:vAlign w:val="center"/>
          </w:tcPr>
          <w:p w14:paraId="090B0A99" w14:textId="77777777" w:rsidR="00EC29AA" w:rsidRPr="009A15AA" w:rsidRDefault="00247FB0" w:rsidP="00C96AC5">
            <w:pPr>
              <w:spacing w:beforeLines="20" w:before="48" w:line="240" w:lineRule="auto"/>
              <w:jc w:val="center"/>
              <w:rPr>
                <w:sz w:val="24"/>
                <w:szCs w:val="24"/>
              </w:rPr>
            </w:pPr>
            <w:r w:rsidRPr="009A15AA">
              <w:rPr>
                <w:b/>
                <w:bCs/>
                <w:sz w:val="24"/>
                <w:szCs w:val="24"/>
              </w:rPr>
              <w:t xml:space="preserve">Lán trại, khu phụ trợ thi công </w:t>
            </w:r>
            <w:r w:rsidRPr="009A15AA">
              <w:rPr>
                <w:rFonts w:eastAsia="Calibri"/>
                <w:b/>
                <w:sz w:val="24"/>
                <w:szCs w:val="24"/>
              </w:rPr>
              <w:t>đường tuyến đường ĐH90, huyện Hương Khê</w:t>
            </w:r>
          </w:p>
        </w:tc>
      </w:tr>
      <w:tr w:rsidR="00395311" w:rsidRPr="009A15AA" w14:paraId="748E9E18" w14:textId="77777777">
        <w:trPr>
          <w:trHeight w:val="255"/>
          <w:jc w:val="center"/>
        </w:trPr>
        <w:tc>
          <w:tcPr>
            <w:tcW w:w="590" w:type="dxa"/>
            <w:shd w:val="clear" w:color="auto" w:fill="auto"/>
            <w:noWrap/>
            <w:vAlign w:val="center"/>
          </w:tcPr>
          <w:p w14:paraId="77D0BE29" w14:textId="77777777" w:rsidR="00EC29AA" w:rsidRPr="009A15AA" w:rsidRDefault="00247FB0" w:rsidP="00C96AC5">
            <w:pPr>
              <w:spacing w:beforeLines="20" w:before="48" w:line="240" w:lineRule="auto"/>
              <w:jc w:val="center"/>
              <w:rPr>
                <w:sz w:val="24"/>
                <w:szCs w:val="24"/>
              </w:rPr>
            </w:pPr>
            <w:r w:rsidRPr="009A15AA">
              <w:rPr>
                <w:sz w:val="24"/>
                <w:szCs w:val="24"/>
              </w:rPr>
              <w:t>1</w:t>
            </w:r>
          </w:p>
        </w:tc>
        <w:tc>
          <w:tcPr>
            <w:tcW w:w="1831" w:type="dxa"/>
            <w:shd w:val="clear" w:color="auto" w:fill="auto"/>
            <w:noWrap/>
            <w:vAlign w:val="center"/>
          </w:tcPr>
          <w:p w14:paraId="1E1C203C" w14:textId="77777777" w:rsidR="00EC29AA" w:rsidRPr="009A15AA" w:rsidRDefault="00247FB0" w:rsidP="00C96AC5">
            <w:pPr>
              <w:spacing w:beforeLines="20" w:before="48" w:line="240" w:lineRule="auto"/>
              <w:rPr>
                <w:sz w:val="24"/>
                <w:szCs w:val="24"/>
              </w:rPr>
            </w:pPr>
            <w:r w:rsidRPr="009A15AA">
              <w:rPr>
                <w:sz w:val="24"/>
                <w:szCs w:val="24"/>
              </w:rPr>
              <w:t>Lán trại số 1</w:t>
            </w:r>
          </w:p>
        </w:tc>
        <w:tc>
          <w:tcPr>
            <w:tcW w:w="6661" w:type="dxa"/>
            <w:shd w:val="clear" w:color="auto" w:fill="auto"/>
            <w:noWrap/>
            <w:vAlign w:val="center"/>
          </w:tcPr>
          <w:p w14:paraId="380D62A8"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nội đồng ra sông Ma Chợ tại thôn 10, xã Hương Lâm, huyện Hương Khê</w:t>
            </w:r>
          </w:p>
        </w:tc>
      </w:tr>
      <w:tr w:rsidR="00395311" w:rsidRPr="009A15AA" w14:paraId="17E6A6FF" w14:textId="77777777">
        <w:trPr>
          <w:trHeight w:val="255"/>
          <w:jc w:val="center"/>
        </w:trPr>
        <w:tc>
          <w:tcPr>
            <w:tcW w:w="590" w:type="dxa"/>
            <w:shd w:val="clear" w:color="auto" w:fill="auto"/>
            <w:noWrap/>
            <w:vAlign w:val="center"/>
            <w:hideMark/>
          </w:tcPr>
          <w:p w14:paraId="1E540179" w14:textId="77777777" w:rsidR="00EC29AA" w:rsidRPr="009A15AA" w:rsidRDefault="00247FB0" w:rsidP="00C96AC5">
            <w:pPr>
              <w:spacing w:beforeLines="20" w:before="48" w:line="240" w:lineRule="auto"/>
              <w:jc w:val="center"/>
              <w:rPr>
                <w:sz w:val="24"/>
                <w:szCs w:val="24"/>
              </w:rPr>
            </w:pPr>
            <w:r w:rsidRPr="009A15AA">
              <w:rPr>
                <w:sz w:val="24"/>
                <w:szCs w:val="24"/>
              </w:rPr>
              <w:t>2</w:t>
            </w:r>
          </w:p>
        </w:tc>
        <w:tc>
          <w:tcPr>
            <w:tcW w:w="1831" w:type="dxa"/>
            <w:shd w:val="clear" w:color="auto" w:fill="auto"/>
            <w:noWrap/>
            <w:vAlign w:val="center"/>
            <w:hideMark/>
          </w:tcPr>
          <w:p w14:paraId="17C93116" w14:textId="77777777" w:rsidR="00EC29AA" w:rsidRPr="009A15AA" w:rsidRDefault="00247FB0" w:rsidP="00C96AC5">
            <w:pPr>
              <w:spacing w:beforeLines="20" w:before="48" w:line="240" w:lineRule="auto"/>
              <w:rPr>
                <w:sz w:val="24"/>
                <w:szCs w:val="24"/>
              </w:rPr>
            </w:pPr>
            <w:r w:rsidRPr="009A15AA">
              <w:rPr>
                <w:sz w:val="24"/>
                <w:szCs w:val="24"/>
              </w:rPr>
              <w:t>Lán trại số 2</w:t>
            </w:r>
          </w:p>
        </w:tc>
        <w:tc>
          <w:tcPr>
            <w:tcW w:w="6661" w:type="dxa"/>
            <w:shd w:val="clear" w:color="auto" w:fill="auto"/>
            <w:noWrap/>
            <w:vAlign w:val="center"/>
          </w:tcPr>
          <w:p w14:paraId="1C6CE054"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nội đồng ra sông Ma Chớ tại thôn 5, xã Hương Lâm, huyện Hương Khê</w:t>
            </w:r>
          </w:p>
        </w:tc>
      </w:tr>
      <w:tr w:rsidR="00395311" w:rsidRPr="009A15AA" w14:paraId="77A8A24D" w14:textId="77777777">
        <w:trPr>
          <w:trHeight w:val="255"/>
          <w:jc w:val="center"/>
        </w:trPr>
        <w:tc>
          <w:tcPr>
            <w:tcW w:w="590" w:type="dxa"/>
            <w:shd w:val="clear" w:color="auto" w:fill="auto"/>
            <w:noWrap/>
            <w:vAlign w:val="center"/>
            <w:hideMark/>
          </w:tcPr>
          <w:p w14:paraId="06A14C1F" w14:textId="77777777" w:rsidR="00EC29AA" w:rsidRPr="009A15AA" w:rsidRDefault="00247FB0" w:rsidP="00C96AC5">
            <w:pPr>
              <w:spacing w:beforeLines="20" w:before="48" w:line="240" w:lineRule="auto"/>
              <w:jc w:val="center"/>
              <w:rPr>
                <w:sz w:val="24"/>
                <w:szCs w:val="24"/>
              </w:rPr>
            </w:pPr>
            <w:r w:rsidRPr="009A15AA">
              <w:rPr>
                <w:sz w:val="24"/>
                <w:szCs w:val="24"/>
              </w:rPr>
              <w:t>3</w:t>
            </w:r>
          </w:p>
        </w:tc>
        <w:tc>
          <w:tcPr>
            <w:tcW w:w="1831" w:type="dxa"/>
            <w:shd w:val="clear" w:color="auto" w:fill="auto"/>
            <w:noWrap/>
            <w:vAlign w:val="center"/>
            <w:hideMark/>
          </w:tcPr>
          <w:p w14:paraId="74F1FFAD" w14:textId="77777777" w:rsidR="00EC29AA" w:rsidRPr="009A15AA" w:rsidRDefault="00247FB0" w:rsidP="00C96AC5">
            <w:pPr>
              <w:spacing w:beforeLines="20" w:before="48" w:line="240" w:lineRule="auto"/>
              <w:rPr>
                <w:sz w:val="24"/>
                <w:szCs w:val="24"/>
              </w:rPr>
            </w:pPr>
            <w:r w:rsidRPr="009A15AA">
              <w:rPr>
                <w:sz w:val="24"/>
                <w:szCs w:val="24"/>
              </w:rPr>
              <w:t>Lán trại số 3</w:t>
            </w:r>
          </w:p>
        </w:tc>
        <w:tc>
          <w:tcPr>
            <w:tcW w:w="6661" w:type="dxa"/>
            <w:shd w:val="clear" w:color="auto" w:fill="auto"/>
            <w:noWrap/>
            <w:vAlign w:val="center"/>
          </w:tcPr>
          <w:p w14:paraId="02EA7574"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ra suối Mui tại thôn 4, xã Hương Lâm, huyện Hương Khê</w:t>
            </w:r>
          </w:p>
        </w:tc>
      </w:tr>
      <w:tr w:rsidR="00395311" w:rsidRPr="009A15AA" w14:paraId="4F0B7B94" w14:textId="77777777">
        <w:trPr>
          <w:trHeight w:val="588"/>
          <w:jc w:val="center"/>
        </w:trPr>
        <w:tc>
          <w:tcPr>
            <w:tcW w:w="590" w:type="dxa"/>
            <w:shd w:val="clear" w:color="auto" w:fill="auto"/>
            <w:noWrap/>
            <w:vAlign w:val="center"/>
            <w:hideMark/>
          </w:tcPr>
          <w:p w14:paraId="1B6768E6" w14:textId="77777777" w:rsidR="00EC29AA" w:rsidRPr="009A15AA" w:rsidRDefault="00247FB0" w:rsidP="00C96AC5">
            <w:pPr>
              <w:spacing w:beforeLines="20" w:before="48" w:line="240" w:lineRule="auto"/>
              <w:jc w:val="center"/>
              <w:rPr>
                <w:sz w:val="24"/>
                <w:szCs w:val="24"/>
              </w:rPr>
            </w:pPr>
            <w:r w:rsidRPr="009A15AA">
              <w:rPr>
                <w:sz w:val="24"/>
                <w:szCs w:val="24"/>
              </w:rPr>
              <w:t>4</w:t>
            </w:r>
          </w:p>
        </w:tc>
        <w:tc>
          <w:tcPr>
            <w:tcW w:w="1831" w:type="dxa"/>
            <w:shd w:val="clear" w:color="auto" w:fill="auto"/>
            <w:noWrap/>
            <w:vAlign w:val="center"/>
            <w:hideMark/>
          </w:tcPr>
          <w:p w14:paraId="693012F3" w14:textId="77777777" w:rsidR="00EC29AA" w:rsidRPr="009A15AA" w:rsidRDefault="00247FB0" w:rsidP="00C96AC5">
            <w:pPr>
              <w:spacing w:beforeLines="20" w:before="48" w:line="240" w:lineRule="auto"/>
              <w:rPr>
                <w:sz w:val="24"/>
                <w:szCs w:val="24"/>
              </w:rPr>
            </w:pPr>
            <w:r w:rsidRPr="009A15AA">
              <w:rPr>
                <w:sz w:val="24"/>
                <w:szCs w:val="24"/>
              </w:rPr>
              <w:t>Lán trại số 4</w:t>
            </w:r>
          </w:p>
        </w:tc>
        <w:tc>
          <w:tcPr>
            <w:tcW w:w="6661" w:type="dxa"/>
            <w:shd w:val="clear" w:color="auto" w:fill="auto"/>
            <w:noWrap/>
            <w:vAlign w:val="center"/>
          </w:tcPr>
          <w:p w14:paraId="7453D47B"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ra Khe Ngãi tại thôn 1, xã Hương Liên, huyện Hương Khê</w:t>
            </w:r>
          </w:p>
        </w:tc>
      </w:tr>
      <w:tr w:rsidR="00395311" w:rsidRPr="009A15AA" w14:paraId="5DF4561A" w14:textId="77777777">
        <w:trPr>
          <w:trHeight w:val="255"/>
          <w:jc w:val="center"/>
        </w:trPr>
        <w:tc>
          <w:tcPr>
            <w:tcW w:w="590" w:type="dxa"/>
            <w:shd w:val="clear" w:color="auto" w:fill="auto"/>
            <w:noWrap/>
            <w:vAlign w:val="center"/>
            <w:hideMark/>
          </w:tcPr>
          <w:p w14:paraId="0690B137" w14:textId="77777777" w:rsidR="00EC29AA" w:rsidRPr="009A15AA" w:rsidRDefault="00247FB0" w:rsidP="00C96AC5">
            <w:pPr>
              <w:spacing w:beforeLines="20" w:before="48" w:line="240" w:lineRule="auto"/>
              <w:jc w:val="center"/>
              <w:rPr>
                <w:sz w:val="24"/>
                <w:szCs w:val="24"/>
              </w:rPr>
            </w:pPr>
            <w:r w:rsidRPr="009A15AA">
              <w:rPr>
                <w:sz w:val="24"/>
                <w:szCs w:val="24"/>
              </w:rPr>
              <w:t>5</w:t>
            </w:r>
          </w:p>
        </w:tc>
        <w:tc>
          <w:tcPr>
            <w:tcW w:w="1831" w:type="dxa"/>
            <w:shd w:val="clear" w:color="auto" w:fill="auto"/>
            <w:noWrap/>
            <w:vAlign w:val="center"/>
            <w:hideMark/>
          </w:tcPr>
          <w:p w14:paraId="77EB334A" w14:textId="77777777" w:rsidR="00EC29AA" w:rsidRPr="009A15AA" w:rsidRDefault="00247FB0" w:rsidP="00C96AC5">
            <w:pPr>
              <w:spacing w:beforeLines="20" w:before="48" w:line="240" w:lineRule="auto"/>
              <w:rPr>
                <w:sz w:val="24"/>
                <w:szCs w:val="24"/>
              </w:rPr>
            </w:pPr>
            <w:r w:rsidRPr="009A15AA">
              <w:rPr>
                <w:sz w:val="24"/>
                <w:szCs w:val="24"/>
              </w:rPr>
              <w:t>Lán trại số 5</w:t>
            </w:r>
          </w:p>
        </w:tc>
        <w:tc>
          <w:tcPr>
            <w:tcW w:w="6661" w:type="dxa"/>
            <w:shd w:val="clear" w:color="auto" w:fill="auto"/>
            <w:noWrap/>
            <w:vAlign w:val="center"/>
          </w:tcPr>
          <w:p w14:paraId="151B9373" w14:textId="77777777" w:rsidR="00EC29AA" w:rsidRPr="009A15AA" w:rsidRDefault="00247FB0" w:rsidP="00C96AC5">
            <w:pPr>
              <w:spacing w:beforeLines="20" w:before="48" w:line="240" w:lineRule="auto"/>
              <w:jc w:val="both"/>
              <w:rPr>
                <w:sz w:val="24"/>
                <w:szCs w:val="24"/>
              </w:rPr>
            </w:pPr>
            <w:r w:rsidRPr="009A15AA">
              <w:rPr>
                <w:sz w:val="24"/>
                <w:szCs w:val="24"/>
              </w:rPr>
              <w:t>Mương thoát nước ra khe Mụ Đô tại thôn 5, xã Hương Liên, huyện Hương Khê</w:t>
            </w:r>
          </w:p>
        </w:tc>
      </w:tr>
    </w:tbl>
    <w:p w14:paraId="01980D8C" w14:textId="2ACDB8D4" w:rsidR="00EC29AA" w:rsidRPr="009A15AA" w:rsidRDefault="00247FB0" w:rsidP="00C96AC5">
      <w:pPr>
        <w:widowControl w:val="0"/>
        <w:spacing w:beforeLines="20" w:before="48" w:after="40" w:line="240" w:lineRule="auto"/>
        <w:ind w:firstLine="720"/>
        <w:jc w:val="both"/>
        <w:rPr>
          <w:sz w:val="28"/>
          <w:szCs w:val="28"/>
        </w:rPr>
      </w:pPr>
      <w:r w:rsidRPr="009A15AA">
        <w:rPr>
          <w:sz w:val="28"/>
          <w:szCs w:val="28"/>
          <w:lang w:val="vi-VN"/>
        </w:rPr>
        <w:t xml:space="preserve">- Nước thải xây dựng: </w:t>
      </w:r>
      <w:r w:rsidR="009B3184">
        <w:rPr>
          <w:sz w:val="28"/>
          <w:szCs w:val="28"/>
        </w:rPr>
        <w:t>b</w:t>
      </w:r>
      <w:r w:rsidRPr="009A15AA">
        <w:rPr>
          <w:sz w:val="28"/>
          <w:szCs w:val="28"/>
        </w:rPr>
        <w:t xml:space="preserve">ố trí 07 công trình (03 công trình trên công trường thi công tuyến đường Sơn - Thượng và 04 công trình trên công trường thi công tuyến đường ĐH90) xử lý nước thải từ quá trình xịt rửa bánh xe, vệ sinh thiết bị, dụng cụ thi công, mỗi công trình bố trí: 01 bể gạn váng dầu mỡ kết hợp lắng cơ học (kích thước </w:t>
      </w:r>
      <w:r w:rsidRPr="009A15AA">
        <w:rPr>
          <w:bCs/>
          <w:sz w:val="28"/>
          <w:szCs w:val="28"/>
        </w:rPr>
        <w:t>1,5x1,0x1,0)m,</w:t>
      </w:r>
      <w:r w:rsidRPr="009A15AA">
        <w:rPr>
          <w:sz w:val="28"/>
          <w:szCs w:val="28"/>
        </w:rPr>
        <w:t xml:space="preserve"> 01 bể lọc cát (kích thước </w:t>
      </w:r>
      <w:r w:rsidRPr="009A15AA">
        <w:rPr>
          <w:bCs/>
          <w:sz w:val="28"/>
          <w:szCs w:val="28"/>
        </w:rPr>
        <w:t>1,0x1,0x1,2)m</w:t>
      </w:r>
      <w:r w:rsidRPr="009A15AA">
        <w:rPr>
          <w:sz w:val="28"/>
          <w:szCs w:val="28"/>
        </w:rPr>
        <w:t xml:space="preserve"> và 01 hố thu (kích thước </w:t>
      </w:r>
      <w:r w:rsidRPr="009A15AA">
        <w:rPr>
          <w:sz w:val="28"/>
          <w:szCs w:val="28"/>
          <w:lang w:val="vi-VN"/>
        </w:rPr>
        <w:t>1,0</w:t>
      </w:r>
      <w:r w:rsidRPr="009A15AA">
        <w:rPr>
          <w:bCs/>
          <w:sz w:val="28"/>
          <w:szCs w:val="28"/>
        </w:rPr>
        <w:t>x1,0x1,0)m</w:t>
      </w:r>
      <w:r w:rsidRPr="009A15AA">
        <w:rPr>
          <w:sz w:val="28"/>
          <w:szCs w:val="28"/>
        </w:rPr>
        <w:t>. Nước sau xử lý được tái sử dụng để xịt rửa bánh xe hoặc phun tưới ẩm các khu vực thi công.</w:t>
      </w:r>
    </w:p>
    <w:p w14:paraId="414C6F21" w14:textId="77777777" w:rsidR="00EC29AA" w:rsidRPr="009A15AA" w:rsidRDefault="00247FB0" w:rsidP="00C96AC5">
      <w:pPr>
        <w:widowControl w:val="0"/>
        <w:spacing w:beforeLines="20" w:before="48" w:line="240" w:lineRule="auto"/>
        <w:jc w:val="center"/>
        <w:rPr>
          <w:i/>
          <w:iCs/>
          <w:szCs w:val="28"/>
        </w:rPr>
      </w:pPr>
      <w:r w:rsidRPr="009A15AA">
        <w:rPr>
          <w:noProof/>
          <w:spacing w:val="-4"/>
          <w:position w:val="-2"/>
        </w:rPr>
        <w:lastRenderedPageBreak/>
        <mc:AlternateContent>
          <mc:Choice Requires="wpg">
            <w:drawing>
              <wp:inline distT="0" distB="0" distL="0" distR="0" wp14:anchorId="56EAACF5" wp14:editId="03FA1623">
                <wp:extent cx="4437380" cy="1543685"/>
                <wp:effectExtent l="0" t="0" r="20320" b="18415"/>
                <wp:docPr id="169" name="Group 169"/>
                <wp:cNvGraphicFramePr/>
                <a:graphic xmlns:a="http://schemas.openxmlformats.org/drawingml/2006/main">
                  <a:graphicData uri="http://schemas.microsoft.com/office/word/2010/wordprocessingGroup">
                    <wpg:wgp>
                      <wpg:cNvGrpSpPr/>
                      <wpg:grpSpPr>
                        <a:xfrm>
                          <a:off x="0" y="0"/>
                          <a:ext cx="4437380" cy="1543685"/>
                          <a:chOff x="0" y="103488"/>
                          <a:chExt cx="4437869" cy="1272083"/>
                        </a:xfrm>
                      </wpg:grpSpPr>
                      <wps:wsp>
                        <wps:cNvPr id="170" name="Text Box 87"/>
                        <wps:cNvSpPr txBox="1">
                          <a:spLocks noChangeArrowheads="1"/>
                        </wps:cNvSpPr>
                        <wps:spPr bwMode="auto">
                          <a:xfrm>
                            <a:off x="0" y="667062"/>
                            <a:ext cx="1332865" cy="708509"/>
                          </a:xfrm>
                          <a:prstGeom prst="rect">
                            <a:avLst/>
                          </a:prstGeom>
                          <a:solidFill>
                            <a:srgbClr val="FFFFFF"/>
                          </a:solidFill>
                          <a:ln w="9525">
                            <a:solidFill>
                              <a:srgbClr val="000000"/>
                            </a:solidFill>
                            <a:miter lim="800000"/>
                            <a:headEnd/>
                            <a:tailEnd/>
                          </a:ln>
                        </wps:spPr>
                        <wps:txbx>
                          <w:txbxContent>
                            <w:p w14:paraId="5AACA246" w14:textId="77777777" w:rsidR="00EC29AA" w:rsidRDefault="00EC29AA">
                              <w:pPr>
                                <w:jc w:val="center"/>
                                <w:rPr>
                                  <w:sz w:val="24"/>
                                  <w:szCs w:val="24"/>
                                </w:rPr>
                              </w:pPr>
                            </w:p>
                            <w:p w14:paraId="2BDA36AA" w14:textId="77777777" w:rsidR="00EC29AA" w:rsidRDefault="00247FB0">
                              <w:pPr>
                                <w:jc w:val="center"/>
                                <w:rPr>
                                  <w:sz w:val="24"/>
                                  <w:szCs w:val="24"/>
                                </w:rPr>
                              </w:pPr>
                              <w:r>
                                <w:rPr>
                                  <w:sz w:val="24"/>
                                  <w:szCs w:val="24"/>
                                </w:rPr>
                                <w:t>Điểm rửa bánh xe</w:t>
                              </w:r>
                            </w:p>
                          </w:txbxContent>
                        </wps:txbx>
                        <wps:bodyPr rot="0" vert="horz" wrap="square" lIns="91440" tIns="45720" rIns="91440" bIns="45720" anchor="t" anchorCtr="0" upright="1">
                          <a:noAutofit/>
                        </wps:bodyPr>
                      </wps:wsp>
                      <wps:wsp>
                        <wps:cNvPr id="171" name="Text Box 88"/>
                        <wps:cNvSpPr txBox="1">
                          <a:spLocks noChangeArrowheads="1"/>
                        </wps:cNvSpPr>
                        <wps:spPr bwMode="auto">
                          <a:xfrm>
                            <a:off x="3589748" y="103488"/>
                            <a:ext cx="847725" cy="790125"/>
                          </a:xfrm>
                          <a:prstGeom prst="rect">
                            <a:avLst/>
                          </a:prstGeom>
                          <a:solidFill>
                            <a:srgbClr val="FFFFFF"/>
                          </a:solidFill>
                          <a:ln w="9525">
                            <a:solidFill>
                              <a:srgbClr val="000000"/>
                            </a:solidFill>
                            <a:miter lim="800000"/>
                            <a:headEnd/>
                            <a:tailEnd/>
                          </a:ln>
                        </wps:spPr>
                        <wps:txbx>
                          <w:txbxContent>
                            <w:p w14:paraId="79CDF52D" w14:textId="77777777" w:rsidR="00EC29AA" w:rsidRDefault="00247FB0">
                              <w:pPr>
                                <w:spacing w:before="240"/>
                                <w:jc w:val="center"/>
                                <w:rPr>
                                  <w:sz w:val="24"/>
                                  <w:szCs w:val="24"/>
                                </w:rPr>
                              </w:pPr>
                              <w:r>
                                <w:rPr>
                                  <w:sz w:val="24"/>
                                  <w:szCs w:val="24"/>
                                </w:rPr>
                                <w:t>Bể lọc cát</w:t>
                              </w:r>
                            </w:p>
                          </w:txbxContent>
                        </wps:txbx>
                        <wps:bodyPr rot="0" vert="horz" wrap="square" lIns="91440" tIns="45720" rIns="91440" bIns="45720" anchor="t" anchorCtr="0" upright="1">
                          <a:noAutofit/>
                        </wps:bodyPr>
                      </wps:wsp>
                      <wps:wsp>
                        <wps:cNvPr id="172" name="AutoShape 98"/>
                        <wps:cNvCnPr>
                          <a:cxnSpLocks noChangeShapeType="1"/>
                        </wps:cNvCnPr>
                        <wps:spPr bwMode="auto">
                          <a:xfrm>
                            <a:off x="3357796" y="44221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Text Box 85"/>
                        <wps:cNvSpPr txBox="1">
                          <a:spLocks noChangeArrowheads="1"/>
                        </wps:cNvSpPr>
                        <wps:spPr bwMode="auto">
                          <a:xfrm>
                            <a:off x="1446551" y="996846"/>
                            <a:ext cx="2073929"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8BD8B" w14:textId="77777777" w:rsidR="00EC29AA" w:rsidRDefault="00247FB0">
                              <w:pPr>
                                <w:jc w:val="center"/>
                                <w:rPr>
                                  <w:sz w:val="24"/>
                                  <w:szCs w:val="24"/>
                                </w:rPr>
                              </w:pPr>
                              <w:r>
                                <w:rPr>
                                  <w:sz w:val="24"/>
                                  <w:szCs w:val="24"/>
                                </w:rPr>
                                <w:t>Tuần hoàn sử dụng lại</w:t>
                              </w:r>
                            </w:p>
                          </w:txbxContent>
                        </wps:txbx>
                        <wps:bodyPr rot="0" vert="horz" wrap="square" lIns="91440" tIns="45720" rIns="91440" bIns="45720" anchor="t" anchorCtr="0" upright="1">
                          <a:noAutofit/>
                        </wps:bodyPr>
                      </wps:wsp>
                      <wps:wsp>
                        <wps:cNvPr id="174" name="Text Box 87"/>
                        <wps:cNvSpPr txBox="1">
                          <a:spLocks noChangeArrowheads="1"/>
                        </wps:cNvSpPr>
                        <wps:spPr bwMode="auto">
                          <a:xfrm>
                            <a:off x="7494" y="103516"/>
                            <a:ext cx="1332865" cy="458527"/>
                          </a:xfrm>
                          <a:prstGeom prst="rect">
                            <a:avLst/>
                          </a:prstGeom>
                          <a:solidFill>
                            <a:srgbClr val="FFFFFF"/>
                          </a:solidFill>
                          <a:ln w="9525">
                            <a:solidFill>
                              <a:srgbClr val="000000"/>
                            </a:solidFill>
                            <a:miter lim="800000"/>
                            <a:headEnd/>
                            <a:tailEnd/>
                          </a:ln>
                        </wps:spPr>
                        <wps:txbx>
                          <w:txbxContent>
                            <w:p w14:paraId="606E8D11" w14:textId="77777777" w:rsidR="00EC29AA" w:rsidRDefault="00247FB0">
                              <w:pPr>
                                <w:ind w:left="-142" w:right="-113"/>
                                <w:jc w:val="center"/>
                                <w:rPr>
                                  <w:sz w:val="24"/>
                                  <w:szCs w:val="24"/>
                                </w:rPr>
                              </w:pPr>
                              <w:r>
                                <w:rPr>
                                  <w:sz w:val="24"/>
                                  <w:szCs w:val="24"/>
                                </w:rPr>
                                <w:t>Điểm rửa dụng cụ, thiết bị thi công</w:t>
                              </w:r>
                            </w:p>
                          </w:txbxContent>
                        </wps:txbx>
                        <wps:bodyPr rot="0" vert="horz" wrap="square" lIns="91440" tIns="45720" rIns="91440" bIns="45720" anchor="t" anchorCtr="0" upright="1">
                          <a:noAutofit/>
                        </wps:bodyPr>
                      </wps:wsp>
                      <wps:wsp>
                        <wps:cNvPr id="175" name="Text Box 88"/>
                        <wps:cNvSpPr txBox="1">
                          <a:spLocks noChangeArrowheads="1"/>
                        </wps:cNvSpPr>
                        <wps:spPr bwMode="auto">
                          <a:xfrm>
                            <a:off x="1881058" y="103504"/>
                            <a:ext cx="1473835" cy="784159"/>
                          </a:xfrm>
                          <a:prstGeom prst="rect">
                            <a:avLst/>
                          </a:prstGeom>
                          <a:solidFill>
                            <a:srgbClr val="FFFFFF"/>
                          </a:solidFill>
                          <a:ln w="9525">
                            <a:solidFill>
                              <a:srgbClr val="000000"/>
                            </a:solidFill>
                            <a:miter lim="800000"/>
                            <a:headEnd/>
                            <a:tailEnd/>
                          </a:ln>
                        </wps:spPr>
                        <wps:txbx>
                          <w:txbxContent>
                            <w:p w14:paraId="444704BE" w14:textId="77777777" w:rsidR="00EC29AA" w:rsidRDefault="00247FB0">
                              <w:pPr>
                                <w:spacing w:before="240"/>
                                <w:jc w:val="center"/>
                                <w:rPr>
                                  <w:sz w:val="24"/>
                                  <w:szCs w:val="24"/>
                                </w:rPr>
                              </w:pPr>
                              <w:r>
                                <w:rPr>
                                  <w:sz w:val="24"/>
                                  <w:szCs w:val="24"/>
                                </w:rPr>
                                <w:t>Bể gạn váng dầu mỡ kết hợp lắng cơ học</w:t>
                              </w:r>
                            </w:p>
                          </w:txbxContent>
                        </wps:txbx>
                        <wps:bodyPr rot="0" vert="horz" wrap="square" lIns="91440" tIns="45720" rIns="91440" bIns="45720" anchor="t" anchorCtr="0" upright="1">
                          <a:noAutofit/>
                        </wps:bodyPr>
                      </wps:wsp>
                      <wps:wsp>
                        <wps:cNvPr id="176" name="Text Box 89"/>
                        <wps:cNvSpPr txBox="1">
                          <a:spLocks noChangeArrowheads="1"/>
                        </wps:cNvSpPr>
                        <wps:spPr bwMode="auto">
                          <a:xfrm>
                            <a:off x="3590144" y="1079292"/>
                            <a:ext cx="847725" cy="295910"/>
                          </a:xfrm>
                          <a:prstGeom prst="rect">
                            <a:avLst/>
                          </a:prstGeom>
                          <a:solidFill>
                            <a:srgbClr val="FFFFFF"/>
                          </a:solidFill>
                          <a:ln w="9525">
                            <a:solidFill>
                              <a:srgbClr val="000000"/>
                            </a:solidFill>
                            <a:miter lim="800000"/>
                            <a:headEnd/>
                            <a:tailEnd/>
                          </a:ln>
                        </wps:spPr>
                        <wps:txbx>
                          <w:txbxContent>
                            <w:p w14:paraId="1ED9B791" w14:textId="77777777" w:rsidR="00EC29AA" w:rsidRDefault="00247FB0">
                              <w:pPr>
                                <w:jc w:val="center"/>
                                <w:rPr>
                                  <w:sz w:val="24"/>
                                  <w:szCs w:val="24"/>
                                </w:rPr>
                              </w:pPr>
                              <w:r>
                                <w:rPr>
                                  <w:sz w:val="24"/>
                                  <w:szCs w:val="24"/>
                                </w:rPr>
                                <w:t>Hố thu</w:t>
                              </w:r>
                            </w:p>
                          </w:txbxContent>
                        </wps:txbx>
                        <wps:bodyPr rot="0" vert="horz" wrap="square" lIns="91440" tIns="45720" rIns="91440" bIns="45720" anchor="t" anchorCtr="0" upright="1">
                          <a:noAutofit/>
                        </wps:bodyPr>
                      </wps:wsp>
                      <wps:wsp>
                        <wps:cNvPr id="177" name="AutoShape 98"/>
                        <wps:cNvCnPr>
                          <a:cxnSpLocks noChangeShapeType="1"/>
                        </wps:cNvCnPr>
                        <wps:spPr bwMode="auto">
                          <a:xfrm>
                            <a:off x="1341619" y="359764"/>
                            <a:ext cx="5427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99"/>
                        <wps:cNvCnPr>
                          <a:cxnSpLocks noChangeShapeType="1"/>
                        </wps:cNvCnPr>
                        <wps:spPr bwMode="auto">
                          <a:xfrm>
                            <a:off x="4002373" y="891915"/>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9"/>
                        <wps:cNvCnPr>
                          <a:cxnSpLocks noChangeShapeType="1"/>
                        </wps:cNvCnPr>
                        <wps:spPr bwMode="auto">
                          <a:xfrm flipH="1">
                            <a:off x="1334124" y="1251679"/>
                            <a:ext cx="2257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98"/>
                        <wps:cNvCnPr>
                          <a:cxnSpLocks noChangeShapeType="1"/>
                        </wps:cNvCnPr>
                        <wps:spPr bwMode="auto">
                          <a:xfrm>
                            <a:off x="1334124" y="771993"/>
                            <a:ext cx="554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6EAACF5" id="Group 169" o:spid="_x0000_s1026" style="width:349.4pt;height:121.55pt;mso-position-horizontal-relative:char;mso-position-vertical-relative:line" coordorigin=",1034" coordsize="44378,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">
                <v:shapetype id="_x0000_t202" coordsize="21600,21600" o:spt="202" path="m,l,21600r21600,l21600,xe">
                  <v:stroke joinstyle="miter"/>
                  <v:path gradientshapeok="t" o:connecttype="rect"/>
                </v:shapetype>
                <v:shape id="Text Box 87" o:spid="_x0000_s1027" type="#_x0000_t202" style="position:absolute;top:6670;width:13328;height:7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14:paraId="5AACA246" w14:textId="77777777" w:rsidR="00EC29AA" w:rsidRDefault="00EC29AA">
                        <w:pPr>
                          <w:jc w:val="center"/>
                          <w:rPr>
                            <w:sz w:val="24"/>
                            <w:szCs w:val="24"/>
                          </w:rPr>
                        </w:pPr>
                      </w:p>
                      <w:p w14:paraId="2BDA36AA" w14:textId="77777777" w:rsidR="00EC29AA" w:rsidRDefault="00247FB0">
                        <w:pPr>
                          <w:jc w:val="center"/>
                          <w:rPr>
                            <w:sz w:val="24"/>
                            <w:szCs w:val="24"/>
                          </w:rPr>
                        </w:pPr>
                        <w:r>
                          <w:rPr>
                            <w:sz w:val="24"/>
                            <w:szCs w:val="24"/>
                          </w:rPr>
                          <w:t>Điểm rửa bánh xe</w:t>
                        </w:r>
                      </w:p>
                    </w:txbxContent>
                  </v:textbox>
                </v:shape>
                <v:shape id="Text Box 88" o:spid="_x0000_s1028" type="#_x0000_t202" style="position:absolute;left:35897;top:1034;width:8477;height:7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14:paraId="79CDF52D" w14:textId="77777777" w:rsidR="00EC29AA" w:rsidRDefault="00247FB0">
                        <w:pPr>
                          <w:spacing w:before="240"/>
                          <w:jc w:val="center"/>
                          <w:rPr>
                            <w:sz w:val="24"/>
                            <w:szCs w:val="24"/>
                          </w:rPr>
                        </w:pPr>
                        <w:r>
                          <w:rPr>
                            <w:sz w:val="24"/>
                            <w:szCs w:val="24"/>
                          </w:rPr>
                          <w:t>Bể lọc cát</w:t>
                        </w:r>
                      </w:p>
                    </w:txbxContent>
                  </v:textbox>
                </v:shape>
                <v:shapetype id="_x0000_t32" coordsize="21600,21600" o:spt="32" o:oned="t" path="m,l21600,21600e" filled="f">
                  <v:path arrowok="t" fillok="f" o:connecttype="none"/>
                  <o:lock v:ext="edit" shapetype="t"/>
                </v:shapetype>
                <v:shape id="AutoShape 98" o:spid="_x0000_s1029" type="#_x0000_t32" style="position:absolute;left:33577;top:4422;width:22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">
                  <v:stroke endarrow="block"/>
                </v:shape>
                <v:shape id="Text Box 85" o:spid="_x0000_s1030" type="#_x0000_t202" style="position:absolute;left:14465;top:9968;width:2073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14:paraId="57A8BD8B" w14:textId="77777777" w:rsidR="00EC29AA" w:rsidRDefault="00247FB0">
                        <w:pPr>
                          <w:jc w:val="center"/>
                          <w:rPr>
                            <w:sz w:val="24"/>
                            <w:szCs w:val="24"/>
                          </w:rPr>
                        </w:pPr>
                        <w:r>
                          <w:rPr>
                            <w:sz w:val="24"/>
                            <w:szCs w:val="24"/>
                          </w:rPr>
                          <w:t>Tuần hoàn sử dụng lại</w:t>
                        </w:r>
                      </w:p>
                    </w:txbxContent>
                  </v:textbox>
                </v:shape>
                <v:shape id="Text Box 87" o:spid="_x0000_s1031" type="#_x0000_t202" style="position:absolute;left:74;top:1035;width:13329;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606E8D11" w14:textId="77777777" w:rsidR="00EC29AA" w:rsidRDefault="00247FB0">
                        <w:pPr>
                          <w:ind w:left="-142" w:right="-113"/>
                          <w:jc w:val="center"/>
                          <w:rPr>
                            <w:sz w:val="24"/>
                            <w:szCs w:val="24"/>
                          </w:rPr>
                        </w:pPr>
                        <w:r>
                          <w:rPr>
                            <w:sz w:val="24"/>
                            <w:szCs w:val="24"/>
                          </w:rPr>
                          <w:t>Điểm rửa dụng cụ, thiết bị thi công</w:t>
                        </w:r>
                      </w:p>
                    </w:txbxContent>
                  </v:textbox>
                </v:shape>
                <v:shape id="Text Box 88" o:spid="_x0000_s1032" type="#_x0000_t202" style="position:absolute;left:18810;top:1035;width:14738;height:7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444704BE" w14:textId="77777777" w:rsidR="00EC29AA" w:rsidRDefault="00247FB0">
                        <w:pPr>
                          <w:spacing w:before="240"/>
                          <w:jc w:val="center"/>
                          <w:rPr>
                            <w:sz w:val="24"/>
                            <w:szCs w:val="24"/>
                          </w:rPr>
                        </w:pPr>
                        <w:r>
                          <w:rPr>
                            <w:sz w:val="24"/>
                            <w:szCs w:val="24"/>
                          </w:rPr>
                          <w:t>Bể gạn váng dầu mỡ kết hợp lắng cơ học</w:t>
                        </w:r>
                      </w:p>
                    </w:txbxContent>
                  </v:textbox>
                </v:shape>
                <v:shape id="Text Box 89" o:spid="_x0000_s1033" type="#_x0000_t202" style="position:absolute;left:35901;top:10792;width:8477;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1ED9B791" w14:textId="77777777" w:rsidR="00EC29AA" w:rsidRDefault="00247FB0">
                        <w:pPr>
                          <w:jc w:val="center"/>
                          <w:rPr>
                            <w:sz w:val="24"/>
                            <w:szCs w:val="24"/>
                          </w:rPr>
                        </w:pPr>
                        <w:r>
                          <w:rPr>
                            <w:sz w:val="24"/>
                            <w:szCs w:val="24"/>
                          </w:rPr>
                          <w:t>Hố thu</w:t>
                        </w:r>
                      </w:p>
                    </w:txbxContent>
                  </v:textbox>
                </v:shape>
                <v:shape id="AutoShape 98" o:spid="_x0000_s1034" type="#_x0000_t32" style="position:absolute;left:13416;top:3597;width:5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shape id="AutoShape 99" o:spid="_x0000_s1035" type="#_x0000_t32" style="position:absolute;left:40023;top:8919;width:7;height:1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Hv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6GVZ2QCvfwHAAD//wMAUEsBAi0AFAAGAAgAAAAhANvh9svuAAAAhQEAABMAAAAAAAAA&#10;AAAAAAAAAAAAAFtDb250ZW50X1R5cGVzXS54bWxQSwECLQAUAAYACAAAACEAWvQsW78AAAAVAQAA&#10;CwAAAAAAAAAAAAAAAAAfAQAAX3JlbHMvLnJlbHNQSwECLQAUAAYACAAAACEAUc9R78YAAADcAAAA&#10;DwAAAAAAAAAAAAAAAAAHAgAAZHJzL2Rvd25yZXYueG1sUEsFBgAAAAADAAMAtwAAAPoCAAAAAA==&#10;">
                  <v:stroke endarrow="block"/>
                </v:shape>
                <v:shape id="AutoShape 9" o:spid="_x0000_s1036" type="#_x0000_t32" style="position:absolute;left:13341;top:12516;width:2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">
                  <v:stroke endarrow="block"/>
                </v:shape>
                <v:shape id="AutoShape 98" o:spid="_x0000_s1037" type="#_x0000_t32" style="position:absolute;left:13341;top:7719;width:5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">
                  <v:stroke endarrow="block"/>
                </v:shape>
                <w10:anchorlock/>
              </v:group>
            </w:pict>
          </mc:Fallback>
        </mc:AlternateContent>
      </w:r>
    </w:p>
    <w:p w14:paraId="2C501278" w14:textId="77777777" w:rsidR="00EC29AA" w:rsidRPr="009A15AA" w:rsidRDefault="00247FB0" w:rsidP="00C96AC5">
      <w:pPr>
        <w:widowControl w:val="0"/>
        <w:spacing w:beforeLines="20" w:before="48" w:after="120" w:line="240" w:lineRule="auto"/>
        <w:jc w:val="center"/>
        <w:rPr>
          <w:i/>
          <w:iCs/>
          <w:szCs w:val="28"/>
        </w:rPr>
      </w:pPr>
      <w:r w:rsidRPr="009A15AA">
        <w:rPr>
          <w:i/>
          <w:iCs/>
          <w:szCs w:val="28"/>
          <w:lang w:val="vi-VN"/>
        </w:rPr>
        <w:t xml:space="preserve">Sơ đồ </w:t>
      </w:r>
      <w:r w:rsidRPr="009A15AA">
        <w:rPr>
          <w:i/>
          <w:iCs/>
          <w:szCs w:val="28"/>
        </w:rPr>
        <w:t>hệ thống xử lý nước thải xây dựng</w:t>
      </w:r>
    </w:p>
    <w:p w14:paraId="16E13D7E" w14:textId="5C03FA73" w:rsidR="00EC29AA" w:rsidRPr="004950C4" w:rsidRDefault="00247FB0" w:rsidP="00C96AC5">
      <w:pPr>
        <w:widowControl w:val="0"/>
        <w:spacing w:beforeLines="20" w:before="48" w:after="40" w:line="240" w:lineRule="auto"/>
        <w:ind w:firstLine="720"/>
        <w:jc w:val="both"/>
        <w:rPr>
          <w:bCs/>
          <w:sz w:val="28"/>
          <w:szCs w:val="28"/>
        </w:rPr>
      </w:pPr>
      <w:r w:rsidRPr="009A15AA">
        <w:rPr>
          <w:sz w:val="28"/>
          <w:szCs w:val="28"/>
          <w:lang w:val="vi-VN"/>
        </w:rPr>
        <w:t xml:space="preserve">- </w:t>
      </w:r>
      <w:r w:rsidRPr="004950C4">
        <w:rPr>
          <w:sz w:val="28"/>
          <w:szCs w:val="28"/>
          <w:lang w:val="vi-VN"/>
        </w:rPr>
        <w:t xml:space="preserve">Nước thải sinh hoạt: </w:t>
      </w:r>
      <w:r w:rsidR="009B3184" w:rsidRPr="004950C4">
        <w:rPr>
          <w:sz w:val="28"/>
          <w:szCs w:val="28"/>
        </w:rPr>
        <w:t>b</w:t>
      </w:r>
      <w:r w:rsidRPr="004950C4">
        <w:rPr>
          <w:sz w:val="28"/>
          <w:szCs w:val="28"/>
        </w:rPr>
        <w:t xml:space="preserve">ố trí 08 nhà vệ sinh di động (trong đó: </w:t>
      </w:r>
      <w:r w:rsidRPr="00166A9E">
        <w:rPr>
          <w:sz w:val="28"/>
          <w:szCs w:val="28"/>
        </w:rPr>
        <w:t>03 nhà vệ sinh di động bố trí tại 03 lán trại thi công tuyến đường Sơn - Thượng và 05 nhà vệ sinh di động bố trí tại 05 lán trại thi công tuyến ĐH 90), tại mỗi lán trại, bố trí một nhà vệ sinh di động có 01 bể chứa nước thải dung tích 1,5m</w:t>
      </w:r>
      <w:r w:rsidRPr="00166A9E">
        <w:rPr>
          <w:sz w:val="28"/>
          <w:szCs w:val="28"/>
          <w:vertAlign w:val="superscript"/>
        </w:rPr>
        <w:t>3</w:t>
      </w:r>
      <w:r w:rsidRPr="00166A9E">
        <w:rPr>
          <w:sz w:val="28"/>
          <w:szCs w:val="28"/>
        </w:rPr>
        <w:t xml:space="preserve">; khi gần đầy, hợp đồng với đơn vị có chức năng bơm hút, vận chuyển đi xử lý theo quy định. </w:t>
      </w:r>
      <w:r w:rsidRPr="004950C4">
        <w:rPr>
          <w:sz w:val="28"/>
          <w:szCs w:val="28"/>
        </w:rPr>
        <w:t xml:space="preserve">Đối với nước tắm, </w:t>
      </w:r>
      <w:r w:rsidRPr="00166A9E">
        <w:rPr>
          <w:sz w:val="28"/>
          <w:szCs w:val="28"/>
        </w:rPr>
        <w:t>rửa và vệ sinh khác</w:t>
      </w:r>
      <w:r w:rsidRPr="004950C4">
        <w:rPr>
          <w:sz w:val="28"/>
          <w:szCs w:val="28"/>
        </w:rPr>
        <w:t xml:space="preserve"> </w:t>
      </w:r>
      <w:r w:rsidRPr="004950C4">
        <w:rPr>
          <w:sz w:val="28"/>
          <w:szCs w:val="28"/>
          <w:lang w:val="vi-VN"/>
        </w:rPr>
        <w:t>tại mỗi lán trại nước thải được th</w:t>
      </w:r>
      <w:r w:rsidRPr="004950C4">
        <w:rPr>
          <w:sz w:val="28"/>
          <w:szCs w:val="28"/>
        </w:rPr>
        <w:t xml:space="preserve">u gom vào </w:t>
      </w:r>
      <w:r w:rsidRPr="004950C4">
        <w:rPr>
          <w:bCs/>
          <w:sz w:val="28"/>
          <w:szCs w:val="28"/>
        </w:rPr>
        <w:t>01</w:t>
      </w:r>
      <w:r w:rsidRPr="004950C4">
        <w:rPr>
          <w:bCs/>
          <w:sz w:val="28"/>
          <w:szCs w:val="28"/>
          <w:lang w:val="vi-VN"/>
        </w:rPr>
        <w:t xml:space="preserve"> bể lắng</w:t>
      </w:r>
      <w:r w:rsidRPr="004950C4">
        <w:rPr>
          <w:bCs/>
          <w:sz w:val="28"/>
          <w:szCs w:val="28"/>
        </w:rPr>
        <w:t xml:space="preserve"> </w:t>
      </w:r>
      <w:r w:rsidRPr="00166A9E">
        <w:rPr>
          <w:bCs/>
          <w:sz w:val="28"/>
          <w:szCs w:val="28"/>
        </w:rPr>
        <w:t>(kích thước 1,0 x 1,5 x 1,</w:t>
      </w:r>
      <w:proofErr w:type="gramStart"/>
      <w:r w:rsidRPr="00166A9E">
        <w:rPr>
          <w:bCs/>
          <w:sz w:val="28"/>
          <w:szCs w:val="28"/>
        </w:rPr>
        <w:t>0)m</w:t>
      </w:r>
      <w:proofErr w:type="gramEnd"/>
      <w:r w:rsidRPr="004950C4">
        <w:rPr>
          <w:bCs/>
          <w:sz w:val="28"/>
          <w:szCs w:val="28"/>
        </w:rPr>
        <w:t xml:space="preserve">, 01 bể lọc cát sỏi </w:t>
      </w:r>
      <w:r w:rsidRPr="00166A9E">
        <w:rPr>
          <w:bCs/>
          <w:sz w:val="28"/>
          <w:szCs w:val="28"/>
        </w:rPr>
        <w:t>(kích thước 1,0 x 1,5 x 1,0)m, 01 bể khử trùng (kích thước 0,5x0,8x1,2)m</w:t>
      </w:r>
      <w:r w:rsidRPr="004950C4">
        <w:rPr>
          <w:bCs/>
          <w:sz w:val="28"/>
          <w:szCs w:val="28"/>
        </w:rPr>
        <w:t xml:space="preserve"> </w:t>
      </w:r>
      <w:r w:rsidRPr="004950C4">
        <w:rPr>
          <w:bCs/>
          <w:sz w:val="28"/>
          <w:szCs w:val="28"/>
          <w:lang w:val="vi-VN"/>
        </w:rPr>
        <w:t>để xử lý</w:t>
      </w:r>
      <w:r w:rsidRPr="004950C4">
        <w:rPr>
          <w:bCs/>
          <w:sz w:val="28"/>
          <w:szCs w:val="28"/>
        </w:rPr>
        <w:t xml:space="preserve"> </w:t>
      </w:r>
      <w:r w:rsidRPr="004950C4">
        <w:rPr>
          <w:sz w:val="28"/>
          <w:szCs w:val="28"/>
        </w:rPr>
        <w:t>đạt cột A QCVN 14:2008/BTNMT (k=1,2) trước khi chảy ra nguồn tiếp nhận</w:t>
      </w:r>
      <w:r w:rsidRPr="004950C4">
        <w:rPr>
          <w:bCs/>
          <w:sz w:val="28"/>
          <w:szCs w:val="28"/>
          <w:lang w:val="vi-VN"/>
        </w:rPr>
        <w:t>.</w:t>
      </w:r>
    </w:p>
    <w:p w14:paraId="5A00D194" w14:textId="77777777" w:rsidR="00EC29AA" w:rsidRPr="009A15AA" w:rsidRDefault="00247FB0" w:rsidP="00C96AC5">
      <w:pPr>
        <w:widowControl w:val="0"/>
        <w:spacing w:beforeLines="20" w:before="48" w:line="240" w:lineRule="auto"/>
        <w:jc w:val="center"/>
        <w:rPr>
          <w:bCs/>
          <w:szCs w:val="28"/>
        </w:rPr>
      </w:pPr>
      <w:r w:rsidRPr="009A15AA">
        <w:rPr>
          <w:noProof/>
          <w:sz w:val="24"/>
          <w:szCs w:val="24"/>
        </w:rPr>
        <mc:AlternateContent>
          <mc:Choice Requires="wpg">
            <w:drawing>
              <wp:inline distT="0" distB="0" distL="0" distR="0" wp14:anchorId="2C2FFC1B" wp14:editId="47E764E9">
                <wp:extent cx="5514975" cy="2357755"/>
                <wp:effectExtent l="0" t="0" r="0" b="0"/>
                <wp:docPr id="90" name="Group 90"/>
                <wp:cNvGraphicFramePr/>
                <a:graphic xmlns:a="http://schemas.openxmlformats.org/drawingml/2006/main">
                  <a:graphicData uri="http://schemas.microsoft.com/office/word/2010/wordprocessingGroup">
                    <wpg:wgp>
                      <wpg:cNvGrpSpPr/>
                      <wpg:grpSpPr>
                        <a:xfrm>
                          <a:off x="0" y="0"/>
                          <a:ext cx="6632575" cy="9599315"/>
                          <a:chOff x="0" y="0"/>
                          <a:chExt cx="6632575" cy="9599315"/>
                        </a:xfrm>
                      </wpg:grpSpPr>
                      <wps:wsp>
                        <wps:cNvPr id="36" name="Rectangle 36"/>
                        <wps:cNvSpPr/>
                        <wps:spPr>
                          <a:xfrm>
                            <a:off x="1117600" y="7241560"/>
                            <a:ext cx="5514975" cy="2357755"/>
                          </a:xfrm>
                          <a:prstGeom prst="rect">
                            <a:avLst/>
                          </a:prstGeom>
                          <a:noFill/>
                        </wps:spPr>
                        <wps:bodyPr/>
                      </wps:wsp>
                      <wps:wsp>
                        <wps:cNvPr id="37" name="Text Box 55"/>
                        <wps:cNvSpPr txBox="1">
                          <a:spLocks noChangeArrowheads="1"/>
                        </wps:cNvSpPr>
                        <wps:spPr bwMode="auto">
                          <a:xfrm>
                            <a:off x="2628888" y="1011407"/>
                            <a:ext cx="933396" cy="438203"/>
                          </a:xfrm>
                          <a:prstGeom prst="rect">
                            <a:avLst/>
                          </a:prstGeom>
                          <a:solidFill>
                            <a:srgbClr val="FFFFFF"/>
                          </a:solidFill>
                          <a:ln w="6350">
                            <a:solidFill>
                              <a:srgbClr val="000000"/>
                            </a:solidFill>
                            <a:miter lim="800000"/>
                            <a:headEnd/>
                            <a:tailEnd/>
                          </a:ln>
                        </wps:spPr>
                        <wps:txbx>
                          <w:txbxContent>
                            <w:p w14:paraId="126FBDC6" w14:textId="77777777" w:rsidR="00EC29AA" w:rsidRDefault="00247FB0">
                              <w:pPr>
                                <w:spacing w:line="240" w:lineRule="auto"/>
                                <w:jc w:val="center"/>
                                <w:rPr>
                                  <w:sz w:val="24"/>
                                  <w:szCs w:val="24"/>
                                </w:rPr>
                              </w:pPr>
                              <w:r>
                                <w:rPr>
                                  <w:sz w:val="24"/>
                                  <w:szCs w:val="24"/>
                                </w:rPr>
                                <w:t>Bể lắng</w:t>
                              </w:r>
                            </w:p>
                          </w:txbxContent>
                        </wps:txbx>
                        <wps:bodyPr rot="0" vert="horz" wrap="square" lIns="91440" tIns="45720" rIns="91440" bIns="45720" anchor="t" anchorCtr="0" upright="1">
                          <a:noAutofit/>
                        </wps:bodyPr>
                      </wps:wsp>
                      <wps:wsp>
                        <wps:cNvPr id="38" name="Straight Arrow Connector 38"/>
                        <wps:cNvCnPr>
                          <a:cxnSpLocks noChangeShapeType="1"/>
                        </wps:cNvCnPr>
                        <wps:spPr bwMode="auto">
                          <a:xfrm>
                            <a:off x="2152590" y="1217808"/>
                            <a:ext cx="467998" cy="60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39"/>
                        <wps:cNvCnPr>
                          <a:cxnSpLocks noChangeShapeType="1"/>
                        </wps:cNvCnPr>
                        <wps:spPr bwMode="auto">
                          <a:xfrm>
                            <a:off x="3562283" y="1217208"/>
                            <a:ext cx="406398" cy="60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Text Box 122"/>
                        <wps:cNvSpPr txBox="1">
                          <a:spLocks noChangeArrowheads="1"/>
                        </wps:cNvSpPr>
                        <wps:spPr bwMode="auto">
                          <a:xfrm>
                            <a:off x="0" y="506603"/>
                            <a:ext cx="952496" cy="570904"/>
                          </a:xfrm>
                          <a:prstGeom prst="rect">
                            <a:avLst/>
                          </a:prstGeom>
                          <a:solidFill>
                            <a:srgbClr val="FFFFFF"/>
                          </a:solidFill>
                          <a:ln w="6350">
                            <a:solidFill>
                              <a:srgbClr val="000000"/>
                            </a:solidFill>
                            <a:miter lim="800000"/>
                            <a:headEnd/>
                            <a:tailEnd/>
                          </a:ln>
                        </wps:spPr>
                        <wps:txbx>
                          <w:txbxContent>
                            <w:p w14:paraId="3DC59C21" w14:textId="77777777" w:rsidR="00EC29AA" w:rsidRDefault="00247FB0">
                              <w:pPr>
                                <w:spacing w:line="240" w:lineRule="auto"/>
                                <w:jc w:val="center"/>
                                <w:rPr>
                                  <w:sz w:val="24"/>
                                  <w:szCs w:val="24"/>
                                </w:rPr>
                              </w:pPr>
                              <w:r>
                                <w:rPr>
                                  <w:sz w:val="24"/>
                                  <w:szCs w:val="24"/>
                                </w:rPr>
                                <w:t>Nước thải sinh hoạt</w:t>
                              </w:r>
                            </w:p>
                          </w:txbxContent>
                        </wps:txbx>
                        <wps:bodyPr rot="0" vert="horz" wrap="square" lIns="91440" tIns="45720" rIns="91440" bIns="45720" anchor="t" anchorCtr="0" upright="1">
                          <a:noAutofit/>
                        </wps:bodyPr>
                      </wps:wsp>
                      <wps:wsp>
                        <wps:cNvPr id="41" name="Text Box 123"/>
                        <wps:cNvSpPr txBox="1">
                          <a:spLocks noChangeArrowheads="1"/>
                        </wps:cNvSpPr>
                        <wps:spPr bwMode="auto">
                          <a:xfrm>
                            <a:off x="1057295" y="116101"/>
                            <a:ext cx="932796" cy="438103"/>
                          </a:xfrm>
                          <a:prstGeom prst="rect">
                            <a:avLst/>
                          </a:prstGeom>
                          <a:solidFill>
                            <a:srgbClr val="FFFFFF"/>
                          </a:solidFill>
                          <a:ln w="6350">
                            <a:solidFill>
                              <a:srgbClr val="000000"/>
                            </a:solidFill>
                            <a:miter lim="800000"/>
                            <a:headEnd/>
                            <a:tailEnd/>
                          </a:ln>
                        </wps:spPr>
                        <wps:txbx>
                          <w:txbxContent>
                            <w:p w14:paraId="5A4FF1C2" w14:textId="77777777" w:rsidR="00EC29AA" w:rsidRDefault="00247FB0">
                              <w:pPr>
                                <w:spacing w:line="240" w:lineRule="auto"/>
                                <w:jc w:val="center"/>
                              </w:pPr>
                              <w:r>
                                <w:rPr>
                                  <w:sz w:val="24"/>
                                  <w:szCs w:val="24"/>
                                </w:rPr>
                                <w:t>NT đen của con người</w:t>
                              </w:r>
                            </w:p>
                          </w:txbxContent>
                        </wps:txbx>
                        <wps:bodyPr rot="0" vert="horz" wrap="square" lIns="91440" tIns="45720" rIns="91440" bIns="45720" anchor="t" anchorCtr="0" upright="1">
                          <a:noAutofit/>
                        </wps:bodyPr>
                      </wps:wsp>
                      <wps:wsp>
                        <wps:cNvPr id="42" name="Text Box 124"/>
                        <wps:cNvSpPr txBox="1">
                          <a:spLocks noChangeArrowheads="1"/>
                        </wps:cNvSpPr>
                        <wps:spPr bwMode="auto">
                          <a:xfrm>
                            <a:off x="1014795" y="1030607"/>
                            <a:ext cx="1137895" cy="683904"/>
                          </a:xfrm>
                          <a:prstGeom prst="rect">
                            <a:avLst/>
                          </a:prstGeom>
                          <a:solidFill>
                            <a:srgbClr val="FFFFFF"/>
                          </a:solidFill>
                          <a:ln w="6350">
                            <a:solidFill>
                              <a:srgbClr val="000000"/>
                            </a:solidFill>
                            <a:miter lim="800000"/>
                            <a:headEnd/>
                            <a:tailEnd/>
                          </a:ln>
                        </wps:spPr>
                        <wps:txbx>
                          <w:txbxContent>
                            <w:p w14:paraId="72AA8074" w14:textId="77777777" w:rsidR="00EC29AA" w:rsidRDefault="00247FB0">
                              <w:pPr>
                                <w:spacing w:line="240" w:lineRule="auto"/>
                                <w:jc w:val="center"/>
                              </w:pPr>
                              <w:r>
                                <w:rPr>
                                  <w:sz w:val="24"/>
                                  <w:szCs w:val="24"/>
                                </w:rPr>
                                <w:t>Nước thải từ tắm rửa, vệ sinh khác</w:t>
                              </w:r>
                            </w:p>
                          </w:txbxContent>
                        </wps:txbx>
                        <wps:bodyPr rot="0" vert="horz" wrap="square" lIns="91440" tIns="45720" rIns="91440" bIns="45720" anchor="t" anchorCtr="0" upright="1">
                          <a:noAutofit/>
                        </wps:bodyPr>
                      </wps:wsp>
                      <wps:wsp>
                        <wps:cNvPr id="43" name="Straight Connector 43"/>
                        <wps:cNvCnPr>
                          <a:cxnSpLocks noChangeShapeType="1"/>
                        </wps:cNvCnPr>
                        <wps:spPr bwMode="auto">
                          <a:xfrm>
                            <a:off x="389898" y="325602"/>
                            <a:ext cx="0" cy="181001"/>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4" name="Straight Arrow Connector 44"/>
                        <wps:cNvCnPr>
                          <a:cxnSpLocks noChangeShapeType="1"/>
                        </wps:cNvCnPr>
                        <wps:spPr bwMode="auto">
                          <a:xfrm>
                            <a:off x="386698" y="325602"/>
                            <a:ext cx="683897" cy="70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Arrow Connector 45"/>
                        <wps:cNvCnPr>
                          <a:cxnSpLocks noChangeShapeType="1"/>
                        </wps:cNvCnPr>
                        <wps:spPr bwMode="auto">
                          <a:xfrm>
                            <a:off x="2000190" y="325602"/>
                            <a:ext cx="523898" cy="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409598" y="1259708"/>
                            <a:ext cx="631097" cy="60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a:cxnSpLocks noChangeShapeType="1"/>
                        </wps:cNvCnPr>
                        <wps:spPr bwMode="auto">
                          <a:xfrm>
                            <a:off x="419098" y="1077507"/>
                            <a:ext cx="0" cy="181601"/>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80"/>
                        <wps:cNvSpPr txBox="1">
                          <a:spLocks noChangeArrowheads="1"/>
                        </wps:cNvSpPr>
                        <wps:spPr bwMode="auto">
                          <a:xfrm>
                            <a:off x="3968682" y="1011407"/>
                            <a:ext cx="1444893" cy="457903"/>
                          </a:xfrm>
                          <a:prstGeom prst="rect">
                            <a:avLst/>
                          </a:prstGeom>
                          <a:solidFill>
                            <a:srgbClr val="FFFFFF"/>
                          </a:solidFill>
                          <a:ln w="6350">
                            <a:solidFill>
                              <a:srgbClr val="000000"/>
                            </a:solidFill>
                            <a:miter lim="800000"/>
                            <a:headEnd/>
                            <a:tailEnd/>
                          </a:ln>
                        </wps:spPr>
                        <wps:txbx>
                          <w:txbxContent>
                            <w:p w14:paraId="5C98C38C" w14:textId="77777777" w:rsidR="00EC29AA" w:rsidRDefault="00247FB0">
                              <w:pPr>
                                <w:spacing w:line="240" w:lineRule="auto"/>
                                <w:jc w:val="center"/>
                                <w:rPr>
                                  <w:sz w:val="24"/>
                                  <w:szCs w:val="24"/>
                                </w:rPr>
                              </w:pPr>
                              <w:r>
                                <w:rPr>
                                  <w:sz w:val="24"/>
                                  <w:szCs w:val="24"/>
                                </w:rPr>
                                <w:t>Bể lọc bằng cát sỏi, than hoạt tính</w:t>
                              </w:r>
                            </w:p>
                          </w:txbxContent>
                        </wps:txbx>
                        <wps:bodyPr rot="0" vert="horz" wrap="square" lIns="91440" tIns="45720" rIns="91440" bIns="45720" anchor="t" anchorCtr="0" upright="1">
                          <a:noAutofit/>
                        </wps:bodyPr>
                      </wps:wsp>
                      <wps:wsp>
                        <wps:cNvPr id="49" name="Text Box 80"/>
                        <wps:cNvSpPr txBox="1">
                          <a:spLocks noChangeArrowheads="1"/>
                        </wps:cNvSpPr>
                        <wps:spPr bwMode="auto">
                          <a:xfrm>
                            <a:off x="3079085" y="1475619"/>
                            <a:ext cx="1356394" cy="489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4A52C1" w14:textId="77777777" w:rsidR="00EC29AA" w:rsidRDefault="00247FB0">
                              <w:pPr>
                                <w:spacing w:line="240" w:lineRule="auto"/>
                                <w:rPr>
                                  <w:i/>
                                  <w:iCs/>
                                  <w:sz w:val="22"/>
                                  <w:szCs w:val="22"/>
                                </w:rPr>
                              </w:pPr>
                              <w:r>
                                <w:rPr>
                                  <w:i/>
                                  <w:iCs/>
                                  <w:sz w:val="22"/>
                                  <w:szCs w:val="22"/>
                                </w:rPr>
                                <w:t>Đạt cột A, QCVN 14:2008/BTNMT</w:t>
                              </w:r>
                            </w:p>
                          </w:txbxContent>
                        </wps:txbx>
                        <wps:bodyPr rot="0" vert="horz" wrap="square" lIns="91440" tIns="45720" rIns="91440" bIns="45720" anchor="t" anchorCtr="0" upright="1">
                          <a:noAutofit/>
                        </wps:bodyPr>
                      </wps:wsp>
                      <wps:wsp>
                        <wps:cNvPr id="50" name="Text Box 125"/>
                        <wps:cNvSpPr txBox="1">
                          <a:spLocks noChangeArrowheads="1"/>
                        </wps:cNvSpPr>
                        <wps:spPr bwMode="auto">
                          <a:xfrm>
                            <a:off x="3968682" y="0"/>
                            <a:ext cx="1444893" cy="731505"/>
                          </a:xfrm>
                          <a:prstGeom prst="rect">
                            <a:avLst/>
                          </a:prstGeom>
                          <a:solidFill>
                            <a:srgbClr val="FFFFFF"/>
                          </a:solidFill>
                          <a:ln w="6350">
                            <a:solidFill>
                              <a:srgbClr val="000000"/>
                            </a:solidFill>
                            <a:miter lim="800000"/>
                            <a:headEnd/>
                            <a:tailEnd/>
                          </a:ln>
                        </wps:spPr>
                        <wps:txbx>
                          <w:txbxContent>
                            <w:p w14:paraId="1EC7589B" w14:textId="77777777" w:rsidR="00EC29AA" w:rsidRDefault="00247FB0">
                              <w:pPr>
                                <w:spacing w:line="240" w:lineRule="auto"/>
                                <w:jc w:val="center"/>
                              </w:pPr>
                              <w:r>
                                <w:rPr>
                                  <w:sz w:val="24"/>
                                  <w:szCs w:val="24"/>
                                </w:rPr>
                                <w:t>Đơn vị có chức năng bơm hút, vận chuyển đi xử lý</w:t>
                              </w:r>
                            </w:p>
                          </w:txbxContent>
                        </wps:txbx>
                        <wps:bodyPr rot="0" vert="horz" wrap="square" lIns="91440" tIns="45720" rIns="91440" bIns="45720" anchor="t" anchorCtr="0" upright="1">
                          <a:noAutofit/>
                        </wps:bodyPr>
                      </wps:wsp>
                      <wps:wsp>
                        <wps:cNvPr id="51" name="Text Box 125"/>
                        <wps:cNvSpPr txBox="1">
                          <a:spLocks noChangeArrowheads="1"/>
                        </wps:cNvSpPr>
                        <wps:spPr bwMode="auto">
                          <a:xfrm>
                            <a:off x="2524088" y="116101"/>
                            <a:ext cx="932796" cy="438103"/>
                          </a:xfrm>
                          <a:prstGeom prst="rect">
                            <a:avLst/>
                          </a:prstGeom>
                          <a:solidFill>
                            <a:srgbClr val="FFFFFF"/>
                          </a:solidFill>
                          <a:ln w="6350">
                            <a:solidFill>
                              <a:srgbClr val="000000"/>
                            </a:solidFill>
                            <a:miter lim="800000"/>
                            <a:headEnd/>
                            <a:tailEnd/>
                          </a:ln>
                        </wps:spPr>
                        <wps:txbx>
                          <w:txbxContent>
                            <w:p w14:paraId="4ECD548E" w14:textId="77777777" w:rsidR="00EC29AA" w:rsidRDefault="00247FB0">
                              <w:pPr>
                                <w:spacing w:line="240" w:lineRule="auto"/>
                                <w:jc w:val="center"/>
                              </w:pPr>
                              <w:r>
                                <w:rPr>
                                  <w:sz w:val="24"/>
                                  <w:szCs w:val="24"/>
                                </w:rPr>
                                <w:t>Nhà vệ sinh di</w:t>
                              </w:r>
                              <w:r>
                                <w:t xml:space="preserve"> </w:t>
                              </w:r>
                              <w:r>
                                <w:rPr>
                                  <w:sz w:val="24"/>
                                  <w:szCs w:val="24"/>
                                </w:rPr>
                                <w:t>động</w:t>
                              </w:r>
                            </w:p>
                          </w:txbxContent>
                        </wps:txbx>
                        <wps:bodyPr rot="0" vert="horz" wrap="square" lIns="91440" tIns="45720" rIns="91440" bIns="45720" anchor="t" anchorCtr="0" upright="1">
                          <a:noAutofit/>
                        </wps:bodyPr>
                      </wps:wsp>
                      <wps:wsp>
                        <wps:cNvPr id="52" name="AutoShape 20"/>
                        <wps:cNvCnPr>
                          <a:cxnSpLocks noChangeShapeType="1"/>
                        </wps:cNvCnPr>
                        <wps:spPr bwMode="auto">
                          <a:xfrm flipV="1">
                            <a:off x="3456884" y="325602"/>
                            <a:ext cx="511798" cy="70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Straight Arrow Connector 53"/>
                        <wps:cNvCnPr>
                          <a:cxnSpLocks noChangeShapeType="1"/>
                        </wps:cNvCnPr>
                        <wps:spPr bwMode="auto">
                          <a:xfrm>
                            <a:off x="4435479" y="1469310"/>
                            <a:ext cx="3100" cy="428603"/>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Text Box 80"/>
                        <wps:cNvSpPr txBox="1">
                          <a:spLocks noChangeArrowheads="1"/>
                        </wps:cNvSpPr>
                        <wps:spPr bwMode="auto">
                          <a:xfrm>
                            <a:off x="1503992" y="1893512"/>
                            <a:ext cx="1548000" cy="375202"/>
                          </a:xfrm>
                          <a:prstGeom prst="rect">
                            <a:avLst/>
                          </a:prstGeom>
                          <a:solidFill>
                            <a:srgbClr val="FFFFFF"/>
                          </a:solidFill>
                          <a:ln w="6350">
                            <a:solidFill>
                              <a:srgbClr val="000000"/>
                            </a:solidFill>
                            <a:miter lim="800000"/>
                            <a:headEnd/>
                            <a:tailEnd/>
                          </a:ln>
                        </wps:spPr>
                        <wps:txbx>
                          <w:txbxContent>
                            <w:p w14:paraId="2C81174B" w14:textId="77777777" w:rsidR="00EC29AA" w:rsidRDefault="00247FB0">
                              <w:pPr>
                                <w:spacing w:line="240" w:lineRule="auto"/>
                                <w:jc w:val="center"/>
                                <w:rPr>
                                  <w:sz w:val="24"/>
                                  <w:szCs w:val="24"/>
                                </w:rPr>
                              </w:pPr>
                              <w:r>
                                <w:rPr>
                                  <w:sz w:val="24"/>
                                  <w:szCs w:val="24"/>
                                </w:rPr>
                                <w:t>Nguồn tiếp nhận</w:t>
                              </w:r>
                            </w:p>
                          </w:txbxContent>
                        </wps:txbx>
                        <wps:bodyPr rot="0" vert="horz" wrap="square" lIns="91440" tIns="45720" rIns="91440" bIns="45720" anchor="ctr" anchorCtr="0" upright="1">
                          <a:noAutofit/>
                        </wps:bodyPr>
                      </wps:wsp>
                      <wps:wsp>
                        <wps:cNvPr id="55" name="Text Box 80"/>
                        <wps:cNvSpPr txBox="1">
                          <a:spLocks noChangeArrowheads="1"/>
                        </wps:cNvSpPr>
                        <wps:spPr bwMode="auto">
                          <a:xfrm>
                            <a:off x="3968682" y="1901212"/>
                            <a:ext cx="1444893" cy="367502"/>
                          </a:xfrm>
                          <a:prstGeom prst="rect">
                            <a:avLst/>
                          </a:prstGeom>
                          <a:solidFill>
                            <a:srgbClr val="FFFFFF"/>
                          </a:solidFill>
                          <a:ln w="6350">
                            <a:solidFill>
                              <a:srgbClr val="000000"/>
                            </a:solidFill>
                            <a:miter lim="800000"/>
                            <a:headEnd/>
                            <a:tailEnd/>
                          </a:ln>
                        </wps:spPr>
                        <wps:txbx>
                          <w:txbxContent>
                            <w:p w14:paraId="6C3D826F" w14:textId="77777777" w:rsidR="00EC29AA" w:rsidRDefault="00247FB0">
                              <w:pPr>
                                <w:pStyle w:val="NormalWeb"/>
                                <w:spacing w:line="240" w:lineRule="auto"/>
                                <w:jc w:val="center"/>
                                <w:rPr>
                                  <w:rFonts w:ascii="Times New Roman" w:hAnsi="Times New Roman"/>
                                </w:rPr>
                              </w:pPr>
                              <w:r>
                                <w:rPr>
                                  <w:rFonts w:ascii="Times New Roman" w:hAnsi="Times New Roman"/>
                                </w:rPr>
                                <w:t>Bể khử trùng</w:t>
                              </w:r>
                            </w:p>
                          </w:txbxContent>
                        </wps:txbx>
                        <wps:bodyPr rot="0" vert="horz" wrap="square" lIns="91440" tIns="45720" rIns="91440" bIns="45720" anchor="t" anchorCtr="0" upright="1">
                          <a:noAutofit/>
                        </wps:bodyPr>
                      </wps:wsp>
                      <wps:wsp>
                        <wps:cNvPr id="56" name="Straight Arrow Connector 56"/>
                        <wps:cNvCnPr>
                          <a:cxnSpLocks noChangeShapeType="1"/>
                        </wps:cNvCnPr>
                        <wps:spPr bwMode="auto">
                          <a:xfrm flipH="1" flipV="1">
                            <a:off x="3050486" y="2080413"/>
                            <a:ext cx="918196" cy="450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C2FFC1B" id="Group 90" o:spid="_x0000_s1038" style="width:434.25pt;height:185.65pt;mso-position-horizontal-relative:char;mso-position-vertical-relative:line" coordsize="66325,9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">
                <v:rect id="Rectangle 36" o:spid="_x0000_s1039" style="position:absolute;left:11176;top:72415;width:55149;height:2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shape id="Text Box 55" o:spid="_x0000_s1040" type="#_x0000_t202" style="position:absolute;left:26288;top:10114;width:933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126FBDC6" w14:textId="77777777" w:rsidR="00EC29AA" w:rsidRDefault="00247FB0">
                        <w:pPr>
                          <w:spacing w:line="240" w:lineRule="auto"/>
                          <w:jc w:val="center"/>
                          <w:rPr>
                            <w:sz w:val="24"/>
                            <w:szCs w:val="24"/>
                          </w:rPr>
                        </w:pPr>
                        <w:r>
                          <w:rPr>
                            <w:sz w:val="24"/>
                            <w:szCs w:val="24"/>
                          </w:rPr>
                          <w:t>Bể lắng</w:t>
                        </w:r>
                      </w:p>
                    </w:txbxContent>
                  </v:textbox>
                </v:shape>
                <v:shape id="Straight Arrow Connector 38" o:spid="_x0000_s1041" type="#_x0000_t32" style="position:absolute;left:21525;top:12178;width:46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" strokeweight="1.75pt">
                  <v:stroke endarrow="open"/>
                </v:shape>
                <v:shape id="Straight Arrow Connector 39" o:spid="_x0000_s1042" type="#_x0000_t32" style="position:absolute;left:35622;top:12172;width:40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" strokeweight="1.75pt">
                  <v:stroke endarrow="open"/>
                </v:shape>
                <v:shape id="Text Box 122" o:spid="_x0000_s1043" type="#_x0000_t202" style="position:absolute;top:5066;width:9524;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14:paraId="3DC59C21" w14:textId="77777777" w:rsidR="00EC29AA" w:rsidRDefault="00247FB0">
                        <w:pPr>
                          <w:spacing w:line="240" w:lineRule="auto"/>
                          <w:jc w:val="center"/>
                          <w:rPr>
                            <w:sz w:val="24"/>
                            <w:szCs w:val="24"/>
                          </w:rPr>
                        </w:pPr>
                        <w:r>
                          <w:rPr>
                            <w:sz w:val="24"/>
                            <w:szCs w:val="24"/>
                          </w:rPr>
                          <w:t>Nước thải sinh hoạt</w:t>
                        </w:r>
                      </w:p>
                    </w:txbxContent>
                  </v:textbox>
                </v:shape>
                <v:shape id="Text Box 123" o:spid="_x0000_s1044" type="#_x0000_t202" style="position:absolute;left:10572;top:1161;width:932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14:paraId="5A4FF1C2" w14:textId="77777777" w:rsidR="00EC29AA" w:rsidRDefault="00247FB0">
                        <w:pPr>
                          <w:spacing w:line="240" w:lineRule="auto"/>
                          <w:jc w:val="center"/>
                        </w:pPr>
                        <w:r>
                          <w:rPr>
                            <w:sz w:val="24"/>
                            <w:szCs w:val="24"/>
                          </w:rPr>
                          <w:t>NT đen của con người</w:t>
                        </w:r>
                      </w:p>
                    </w:txbxContent>
                  </v:textbox>
                </v:shape>
                <v:shape id="Text Box 124" o:spid="_x0000_s1045" type="#_x0000_t202" style="position:absolute;left:10147;top:10306;width:11379;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14:paraId="72AA8074" w14:textId="77777777" w:rsidR="00EC29AA" w:rsidRDefault="00247FB0">
                        <w:pPr>
                          <w:spacing w:line="240" w:lineRule="auto"/>
                          <w:jc w:val="center"/>
                        </w:pPr>
                        <w:r>
                          <w:rPr>
                            <w:sz w:val="24"/>
                            <w:szCs w:val="24"/>
                          </w:rPr>
                          <w:t>Nước thải từ tắm rửa, vệ sinh khác</w:t>
                        </w:r>
                      </w:p>
                    </w:txbxContent>
                  </v:textbox>
                </v:shape>
                <v:line id="Straight Connector 43" o:spid="_x0000_s1046" style="position:absolute;visibility:visible;mso-wrap-style:square" from="3898,3256" to="3898,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" strokeweight="1.75pt"/>
                <v:shape id="Straight Arrow Connector 44" o:spid="_x0000_s1047" type="#_x0000_t32" style="position:absolute;left:3866;top:3256;width:683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" strokeweight="1.75pt">
                  <v:stroke endarrow="open"/>
                </v:shape>
                <v:shape id="Straight Arrow Connector 45" o:spid="_x0000_s1048" type="#_x0000_t32" style="position:absolute;left:20001;top:3256;width:5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" strokeweight="1.75pt">
                  <v:stroke endarrow="open"/>
                </v:shape>
                <v:shape id="Straight Arrow Connector 46" o:spid="_x0000_s1049" type="#_x0000_t32" style="position:absolute;left:4095;top:12597;width:631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" strokeweight="1.75pt">
                  <v:stroke endarrow="open"/>
                </v:shape>
                <v:line id="Straight Connector 47" o:spid="_x0000_s1050" style="position:absolute;visibility:visible;mso-wrap-style:square" from="4190,10775" to="4190,1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" strokeweight="1.75pt"/>
                <v:shape id="Text Box 80" o:spid="_x0000_s1051" type="#_x0000_t202" style="position:absolute;left:39686;top:10114;width:14449;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14:paraId="5C98C38C" w14:textId="77777777" w:rsidR="00EC29AA" w:rsidRDefault="00247FB0">
                        <w:pPr>
                          <w:spacing w:line="240" w:lineRule="auto"/>
                          <w:jc w:val="center"/>
                          <w:rPr>
                            <w:sz w:val="24"/>
                            <w:szCs w:val="24"/>
                          </w:rPr>
                        </w:pPr>
                        <w:r>
                          <w:rPr>
                            <w:sz w:val="24"/>
                            <w:szCs w:val="24"/>
                          </w:rPr>
                          <w:t xml:space="preserve">Bể lọc bằng cát sỏi, </w:t>
                        </w:r>
                        <w:proofErr w:type="gramStart"/>
                        <w:r>
                          <w:rPr>
                            <w:sz w:val="24"/>
                            <w:szCs w:val="24"/>
                          </w:rPr>
                          <w:t>than</w:t>
                        </w:r>
                        <w:proofErr w:type="gramEnd"/>
                        <w:r>
                          <w:rPr>
                            <w:sz w:val="24"/>
                            <w:szCs w:val="24"/>
                          </w:rPr>
                          <w:t xml:space="preserve"> hoạt tính</w:t>
                        </w:r>
                      </w:p>
                    </w:txbxContent>
                  </v:textbox>
                </v:shape>
                <v:shape id="Text Box 80" o:spid="_x0000_s1052" type="#_x0000_t202" style="position:absolute;left:30790;top:14756;width:13564;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64A52C1" w14:textId="77777777" w:rsidR="00EC29AA" w:rsidRDefault="00247FB0">
                        <w:pPr>
                          <w:spacing w:line="240" w:lineRule="auto"/>
                          <w:rPr>
                            <w:i/>
                            <w:iCs/>
                            <w:sz w:val="22"/>
                            <w:szCs w:val="22"/>
                          </w:rPr>
                        </w:pPr>
                        <w:r>
                          <w:rPr>
                            <w:i/>
                            <w:iCs/>
                            <w:sz w:val="22"/>
                            <w:szCs w:val="22"/>
                          </w:rPr>
                          <w:t>Đạt cột A, QCVN 14:2008/BTNMT</w:t>
                        </w:r>
                      </w:p>
                    </w:txbxContent>
                  </v:textbox>
                </v:shape>
                <v:shape id="Text Box 125" o:spid="_x0000_s1053" type="#_x0000_t202" style="position:absolute;left:39686;width:14449;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" strokeweight=".5pt">
                  <v:textbox>
                    <w:txbxContent>
                      <w:p w14:paraId="1EC7589B" w14:textId="77777777" w:rsidR="00EC29AA" w:rsidRDefault="00247FB0">
                        <w:pPr>
                          <w:spacing w:line="240" w:lineRule="auto"/>
                          <w:jc w:val="center"/>
                        </w:pPr>
                        <w:r>
                          <w:rPr>
                            <w:sz w:val="24"/>
                            <w:szCs w:val="24"/>
                          </w:rPr>
                          <w:t>Đơn vị có chức năng bơm hút, vận chuyển đi xử lý</w:t>
                        </w:r>
                      </w:p>
                    </w:txbxContent>
                  </v:textbox>
                </v:shape>
                <v:shape id="Text Box 125" o:spid="_x0000_s1054" type="#_x0000_t202" style="position:absolute;left:25240;top:1161;width:932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" strokeweight=".5pt">
                  <v:textbox>
                    <w:txbxContent>
                      <w:p w14:paraId="4ECD548E" w14:textId="77777777" w:rsidR="00EC29AA" w:rsidRDefault="00247FB0">
                        <w:pPr>
                          <w:spacing w:line="240" w:lineRule="auto"/>
                          <w:jc w:val="center"/>
                        </w:pPr>
                        <w:r>
                          <w:rPr>
                            <w:sz w:val="24"/>
                            <w:szCs w:val="24"/>
                          </w:rPr>
                          <w:t>Nhà vệ sinh di</w:t>
                        </w:r>
                        <w:r>
                          <w:t xml:space="preserve"> </w:t>
                        </w:r>
                        <w:r>
                          <w:rPr>
                            <w:sz w:val="24"/>
                            <w:szCs w:val="24"/>
                          </w:rPr>
                          <w:t>động</w:t>
                        </w:r>
                      </w:p>
                    </w:txbxContent>
                  </v:textbox>
                </v:shape>
                <v:shape id="AutoShape 20" o:spid="_x0000_s1055" type="#_x0000_t32" style="position:absolute;left:34568;top:3256;width:511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" strokeweight="1.5pt">
                  <v:stroke endarrow="open"/>
                </v:shape>
                <v:shape id="Straight Arrow Connector 53" o:spid="_x0000_s1056" type="#_x0000_t32" style="position:absolute;left:44354;top:14693;width:31;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" strokeweight="1.75pt">
                  <v:stroke endarrow="open"/>
                </v:shape>
                <v:shape id="Text Box 80" o:spid="_x0000_s1057" type="#_x0000_t202" style="position:absolute;left:15039;top:18935;width:15480;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" strokeweight=".5pt">
                  <v:textbox>
                    <w:txbxContent>
                      <w:p w14:paraId="2C81174B" w14:textId="77777777" w:rsidR="00EC29AA" w:rsidRDefault="00247FB0">
                        <w:pPr>
                          <w:spacing w:line="240" w:lineRule="auto"/>
                          <w:jc w:val="center"/>
                          <w:rPr>
                            <w:sz w:val="24"/>
                            <w:szCs w:val="24"/>
                          </w:rPr>
                        </w:pPr>
                        <w:r>
                          <w:rPr>
                            <w:sz w:val="24"/>
                            <w:szCs w:val="24"/>
                          </w:rPr>
                          <w:t>Nguồn tiếp nhận</w:t>
                        </w:r>
                      </w:p>
                    </w:txbxContent>
                  </v:textbox>
                </v:shape>
                <v:shape id="Text Box 80" o:spid="_x0000_s1058" type="#_x0000_t202" style="position:absolute;left:39686;top:19012;width:14449;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14:paraId="6C3D826F" w14:textId="77777777" w:rsidR="00EC29AA" w:rsidRDefault="00247FB0">
                        <w:pPr>
                          <w:pStyle w:val="NormalWeb"/>
                          <w:spacing w:line="240" w:lineRule="auto"/>
                          <w:jc w:val="center"/>
                          <w:rPr>
                            <w:rFonts w:ascii="Times New Roman" w:hAnsi="Times New Roman"/>
                          </w:rPr>
                        </w:pPr>
                        <w:r>
                          <w:rPr>
                            <w:rFonts w:ascii="Times New Roman" w:hAnsi="Times New Roman"/>
                          </w:rPr>
                          <w:t>Bể khử trùng</w:t>
                        </w:r>
                      </w:p>
                    </w:txbxContent>
                  </v:textbox>
                </v:shape>
                <v:shape id="Straight Arrow Connector 56" o:spid="_x0000_s1059" type="#_x0000_t32" style="position:absolute;left:30504;top:20804;width:9182;height: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" strokeweight="1.75pt">
                  <v:stroke endarrow="open"/>
                </v:shape>
                <w10:anchorlock/>
              </v:group>
            </w:pict>
          </mc:Fallback>
        </mc:AlternateContent>
      </w:r>
    </w:p>
    <w:p w14:paraId="6C750D8E" w14:textId="77777777" w:rsidR="00EC29AA" w:rsidRPr="009A15AA" w:rsidRDefault="00247FB0" w:rsidP="00C96AC5">
      <w:pPr>
        <w:widowControl w:val="0"/>
        <w:spacing w:beforeLines="20" w:before="48" w:line="240" w:lineRule="auto"/>
        <w:jc w:val="center"/>
        <w:rPr>
          <w:i/>
          <w:sz w:val="28"/>
          <w:szCs w:val="28"/>
        </w:rPr>
      </w:pPr>
      <w:r w:rsidRPr="009A15AA">
        <w:rPr>
          <w:i/>
          <w:sz w:val="28"/>
          <w:szCs w:val="28"/>
          <w:lang w:val="vi-VN"/>
        </w:rPr>
        <w:t>Sơ đồ</w:t>
      </w:r>
      <w:r w:rsidRPr="009A15AA">
        <w:rPr>
          <w:i/>
          <w:sz w:val="28"/>
          <w:szCs w:val="28"/>
        </w:rPr>
        <w:t xml:space="preserve"> hệ thống</w:t>
      </w:r>
      <w:r w:rsidRPr="009A15AA">
        <w:rPr>
          <w:i/>
          <w:sz w:val="28"/>
          <w:szCs w:val="28"/>
          <w:lang w:val="vi-VN"/>
        </w:rPr>
        <w:t xml:space="preserve"> </w:t>
      </w:r>
      <w:r w:rsidRPr="009A15AA">
        <w:rPr>
          <w:i/>
          <w:sz w:val="28"/>
          <w:szCs w:val="28"/>
        </w:rPr>
        <w:t>thu gom</w:t>
      </w:r>
      <w:r w:rsidRPr="009A15AA">
        <w:rPr>
          <w:i/>
          <w:sz w:val="28"/>
          <w:szCs w:val="28"/>
          <w:lang w:val="vi-VN"/>
        </w:rPr>
        <w:t xml:space="preserve"> xử lý nước thải sinh hoạt</w:t>
      </w:r>
    </w:p>
    <w:p w14:paraId="6195E4EA" w14:textId="23DFDAFF" w:rsidR="00EC29AA" w:rsidRPr="009A15AA" w:rsidRDefault="00247FB0" w:rsidP="00C96AC5">
      <w:pPr>
        <w:spacing w:beforeLines="20" w:before="48" w:after="40" w:line="240" w:lineRule="auto"/>
        <w:ind w:firstLine="720"/>
        <w:jc w:val="both"/>
        <w:rPr>
          <w:sz w:val="28"/>
          <w:szCs w:val="28"/>
        </w:rPr>
      </w:pPr>
      <w:r w:rsidRPr="009A15AA">
        <w:rPr>
          <w:sz w:val="28"/>
          <w:szCs w:val="28"/>
        </w:rPr>
        <w:t xml:space="preserve">- Nước mưa chảy tràn: </w:t>
      </w:r>
      <w:r w:rsidR="009B3184">
        <w:rPr>
          <w:sz w:val="28"/>
          <w:szCs w:val="28"/>
        </w:rPr>
        <w:t>đ</w:t>
      </w:r>
      <w:r w:rsidRPr="009A15AA">
        <w:rPr>
          <w:sz w:val="28"/>
          <w:szCs w:val="28"/>
        </w:rPr>
        <w:t xml:space="preserve">ược thu gom bằng hệ thống mương đất thoát nước mưa tạm thời, dọc tuyến có bố trí hố ga lắng cặn, tách rác trước khi chảy ra mương thoát nước của khu vực và thoát ra nguồn tiếp nhận; đồng thời đối với </w:t>
      </w:r>
      <w:r w:rsidRPr="009A15AA">
        <w:rPr>
          <w:sz w:val="28"/>
          <w:szCs w:val="28"/>
          <w:lang w:val="vi-VN"/>
        </w:rPr>
        <w:t xml:space="preserve">bãi tập </w:t>
      </w:r>
      <w:r w:rsidRPr="009A15AA">
        <w:rPr>
          <w:sz w:val="28"/>
          <w:szCs w:val="28"/>
        </w:rPr>
        <w:t>kết nguyên vật liệu</w:t>
      </w:r>
      <w:r w:rsidRPr="009A15AA">
        <w:rPr>
          <w:sz w:val="28"/>
          <w:szCs w:val="28"/>
          <w:lang w:val="vi-VN"/>
        </w:rPr>
        <w:t xml:space="preserve"> sẽ được che chắn để hạn chế nước mưa chảy tràn cuốn theo cát, </w:t>
      </w:r>
      <w:proofErr w:type="gramStart"/>
      <w:r w:rsidRPr="009A15AA">
        <w:rPr>
          <w:sz w:val="28"/>
          <w:szCs w:val="28"/>
          <w:lang w:val="vi-VN"/>
        </w:rPr>
        <w:t>sỏi,...</w:t>
      </w:r>
      <w:proofErr w:type="gramEnd"/>
      <w:r w:rsidRPr="009A15AA">
        <w:rPr>
          <w:sz w:val="28"/>
          <w:szCs w:val="28"/>
          <w:lang w:val="vi-VN"/>
        </w:rPr>
        <w:t xml:space="preserve"> ra môi trường</w:t>
      </w:r>
      <w:r w:rsidRPr="009A15AA">
        <w:rPr>
          <w:sz w:val="28"/>
          <w:szCs w:val="28"/>
        </w:rPr>
        <w:t>.</w:t>
      </w:r>
    </w:p>
    <w:p w14:paraId="4E7BC73D" w14:textId="77777777" w:rsidR="00EC29AA" w:rsidRPr="009A15AA" w:rsidRDefault="00247FB0" w:rsidP="009B3184">
      <w:pPr>
        <w:widowControl w:val="0"/>
        <w:spacing w:beforeLines="20" w:before="48" w:after="40" w:line="240" w:lineRule="auto"/>
        <w:ind w:firstLine="720"/>
        <w:jc w:val="both"/>
        <w:rPr>
          <w:i/>
          <w:sz w:val="28"/>
          <w:szCs w:val="28"/>
          <w:lang w:val="pt-BR"/>
        </w:rPr>
      </w:pPr>
      <w:r w:rsidRPr="009A15AA">
        <w:rPr>
          <w:i/>
          <w:sz w:val="28"/>
          <w:szCs w:val="28"/>
          <w:lang w:val="pt-BR"/>
        </w:rPr>
        <w:t>4.1.2. Công trình và biện pháp thu gom, xử lý bụi, khí thải:</w:t>
      </w:r>
    </w:p>
    <w:p w14:paraId="7D974E04" w14:textId="77777777" w:rsidR="00EC29AA" w:rsidRPr="009A15AA" w:rsidRDefault="00247FB0" w:rsidP="00C96AC5">
      <w:pPr>
        <w:pStyle w:val="1KLHINH"/>
        <w:spacing w:beforeLines="20" w:before="48" w:after="40" w:line="240" w:lineRule="auto"/>
        <w:jc w:val="both"/>
        <w:rPr>
          <w:b w:val="0"/>
          <w:bCs/>
          <w:i w:val="0"/>
          <w:iCs/>
          <w:sz w:val="28"/>
          <w:szCs w:val="28"/>
        </w:rPr>
      </w:pPr>
      <w:bookmarkStart w:id="46" w:name="_Toc70582357"/>
      <w:bookmarkStart w:id="47" w:name="_Toc80717881"/>
      <w:bookmarkStart w:id="48" w:name="_Toc91784046"/>
      <w:bookmarkStart w:id="49" w:name="_Toc91828437"/>
      <w:r w:rsidRPr="009A15AA">
        <w:rPr>
          <w:b w:val="0"/>
          <w:bCs/>
          <w:i w:val="0"/>
          <w:iCs/>
          <w:sz w:val="28"/>
          <w:szCs w:val="28"/>
        </w:rPr>
        <w:t xml:space="preserve">- Vào những ngày thi công trời không mưa tiến hành phun nước tưới ẩm tối thiểu 02-04 lần/ngày; xịt rửa bánh </w:t>
      </w:r>
      <w:r w:rsidRPr="009A15AA">
        <w:rPr>
          <w:b w:val="0"/>
          <w:bCs/>
          <w:i w:val="0"/>
          <w:iCs/>
          <w:sz w:val="28"/>
          <w:szCs w:val="28"/>
          <w:lang w:val="vi-VN"/>
        </w:rPr>
        <w:t>xe</w:t>
      </w:r>
      <w:r w:rsidRPr="009A15AA">
        <w:rPr>
          <w:b w:val="0"/>
          <w:bCs/>
          <w:i w:val="0"/>
          <w:iCs/>
          <w:sz w:val="28"/>
          <w:szCs w:val="28"/>
        </w:rPr>
        <w:t xml:space="preserve"> trước khi ra khỏi công trường, che chắn khu vực thi công gần nhà dân</w:t>
      </w:r>
      <w:bookmarkEnd w:id="46"/>
      <w:bookmarkEnd w:id="47"/>
      <w:bookmarkEnd w:id="48"/>
      <w:bookmarkEnd w:id="49"/>
      <w:r w:rsidRPr="009A15AA">
        <w:rPr>
          <w:b w:val="0"/>
          <w:bCs/>
          <w:i w:val="0"/>
          <w:iCs/>
          <w:sz w:val="28"/>
          <w:szCs w:val="28"/>
        </w:rPr>
        <w:t xml:space="preserve"> trên các tuyến đường.</w:t>
      </w:r>
    </w:p>
    <w:p w14:paraId="3098EE02" w14:textId="77777777" w:rsidR="00EC29AA" w:rsidRPr="00F3124E" w:rsidRDefault="00247FB0" w:rsidP="00C96AC5">
      <w:pPr>
        <w:pStyle w:val="1KLHINH"/>
        <w:spacing w:beforeLines="20" w:before="48" w:after="40" w:line="240" w:lineRule="auto"/>
        <w:jc w:val="both"/>
        <w:rPr>
          <w:b w:val="0"/>
          <w:i w:val="0"/>
          <w:sz w:val="28"/>
          <w:szCs w:val="28"/>
        </w:rPr>
      </w:pPr>
      <w:bookmarkStart w:id="50" w:name="_Toc91784047"/>
      <w:bookmarkStart w:id="51" w:name="_Toc91828438"/>
      <w:r w:rsidRPr="00F3124E">
        <w:rPr>
          <w:b w:val="0"/>
          <w:i w:val="0"/>
          <w:sz w:val="28"/>
          <w:szCs w:val="28"/>
        </w:rPr>
        <w:t>- Các kho, bãi chứa vật liệu xây dựng tại các khu vực phụ trợ thi công được bố trí tại khu vực khô ráo, kín để hạn chế bụi phát tán vào không khí khi có gió</w:t>
      </w:r>
      <w:bookmarkEnd w:id="50"/>
      <w:bookmarkEnd w:id="51"/>
      <w:r w:rsidRPr="00F3124E">
        <w:rPr>
          <w:b w:val="0"/>
          <w:i w:val="0"/>
          <w:sz w:val="28"/>
          <w:szCs w:val="28"/>
        </w:rPr>
        <w:t>.</w:t>
      </w:r>
    </w:p>
    <w:p w14:paraId="75EF949F" w14:textId="77777777" w:rsidR="00EC29AA" w:rsidRPr="00F3124E" w:rsidRDefault="00247FB0" w:rsidP="00C96AC5">
      <w:pPr>
        <w:widowControl w:val="0"/>
        <w:spacing w:beforeLines="20" w:before="48" w:after="40" w:line="240" w:lineRule="auto"/>
        <w:ind w:firstLine="709"/>
        <w:jc w:val="both"/>
        <w:rPr>
          <w:sz w:val="28"/>
          <w:szCs w:val="28"/>
          <w:lang w:val="af-ZA"/>
        </w:rPr>
      </w:pPr>
      <w:r w:rsidRPr="009A15AA">
        <w:rPr>
          <w:sz w:val="28"/>
          <w:szCs w:val="28"/>
          <w:lang w:val="vi-VN"/>
        </w:rPr>
        <w:t xml:space="preserve">- Các </w:t>
      </w:r>
      <w:r w:rsidRPr="00F3124E">
        <w:rPr>
          <w:sz w:val="28"/>
          <w:szCs w:val="28"/>
          <w:lang w:val="af-ZA"/>
        </w:rPr>
        <w:t xml:space="preserve">máy móc, </w:t>
      </w:r>
      <w:r w:rsidRPr="009A15AA">
        <w:rPr>
          <w:sz w:val="28"/>
          <w:szCs w:val="28"/>
          <w:lang w:val="vi-VN"/>
        </w:rPr>
        <w:t xml:space="preserve">phương tiện thi công, vận chuyển phải kiểm tra và bảo dưỡng định kỳ, đăng kiểm, đăng ký tình trạng máy móc đầy đủ; không chở quá </w:t>
      </w:r>
      <w:r w:rsidRPr="009A15AA">
        <w:rPr>
          <w:sz w:val="28"/>
          <w:szCs w:val="28"/>
          <w:lang w:val="vi-VN"/>
        </w:rPr>
        <w:lastRenderedPageBreak/>
        <w:t>trọng tải quy định</w:t>
      </w:r>
      <w:r w:rsidRPr="00F3124E">
        <w:rPr>
          <w:sz w:val="28"/>
          <w:szCs w:val="28"/>
          <w:lang w:val="af-ZA"/>
        </w:rPr>
        <w:t>, phủ bạt để tránh rơi vãi.</w:t>
      </w:r>
    </w:p>
    <w:p w14:paraId="0325860F" w14:textId="77777777" w:rsidR="00EC29AA" w:rsidRPr="009A15AA" w:rsidRDefault="00247FB0" w:rsidP="00C96AC5">
      <w:pPr>
        <w:widowControl w:val="0"/>
        <w:spacing w:beforeLines="20" w:before="48" w:after="40" w:line="240" w:lineRule="auto"/>
        <w:ind w:firstLine="706"/>
        <w:jc w:val="both"/>
        <w:rPr>
          <w:sz w:val="28"/>
          <w:szCs w:val="28"/>
          <w:lang w:val="pt-BR"/>
        </w:rPr>
      </w:pPr>
      <w:r w:rsidRPr="00166A9E">
        <w:rPr>
          <w:sz w:val="28"/>
          <w:szCs w:val="28"/>
          <w:lang w:val="af-ZA"/>
        </w:rPr>
        <w:t xml:space="preserve">- Sử dụng các máy móc, thiết bị thu hút bụi </w:t>
      </w:r>
      <w:r w:rsidRPr="00166A9E">
        <w:rPr>
          <w:bCs/>
          <w:sz w:val="28"/>
          <w:szCs w:val="28"/>
          <w:lang w:val="af-ZA"/>
        </w:rPr>
        <w:t>(máy hút bụi công trình, xe hút bụi chuyên dụng,…)</w:t>
      </w:r>
      <w:r w:rsidRPr="009A15AA">
        <w:rPr>
          <w:sz w:val="28"/>
          <w:szCs w:val="28"/>
          <w:lang w:val="pt-BR"/>
        </w:rPr>
        <w:t xml:space="preserve"> </w:t>
      </w:r>
      <w:r w:rsidRPr="00166A9E">
        <w:rPr>
          <w:sz w:val="28"/>
          <w:szCs w:val="28"/>
          <w:lang w:val="af-ZA"/>
        </w:rPr>
        <w:t xml:space="preserve">trong quá trình thi công </w:t>
      </w:r>
      <w:r w:rsidRPr="009A15AA">
        <w:rPr>
          <w:sz w:val="28"/>
          <w:szCs w:val="28"/>
          <w:lang w:val="pt-BR"/>
        </w:rPr>
        <w:t>thảm nhựa đường giao thông để giảm thiểu tác động đến môi trường.</w:t>
      </w:r>
    </w:p>
    <w:p w14:paraId="5194AF4F" w14:textId="77777777" w:rsidR="00EC29AA" w:rsidRPr="009A15AA" w:rsidRDefault="00247FB0" w:rsidP="009B3184">
      <w:pPr>
        <w:spacing w:beforeLines="20" w:before="48" w:after="40" w:line="240" w:lineRule="auto"/>
        <w:ind w:firstLine="706"/>
        <w:jc w:val="both"/>
        <w:rPr>
          <w:i/>
          <w:sz w:val="28"/>
          <w:szCs w:val="28"/>
          <w:lang w:val="pt-BR"/>
        </w:rPr>
      </w:pPr>
      <w:r w:rsidRPr="009A15AA">
        <w:rPr>
          <w:i/>
          <w:sz w:val="28"/>
          <w:szCs w:val="28"/>
          <w:lang w:val="pt-BR"/>
        </w:rPr>
        <w:t>4.1.3. Công trình, biện pháp thu gom, lưu giữ, quản lý, xử lý chất thải rắn sinh hoạt, chất thải rắn thông thường:</w:t>
      </w:r>
    </w:p>
    <w:p w14:paraId="50165CF1" w14:textId="23CECA5E" w:rsidR="00EC29AA" w:rsidRPr="00F3124E" w:rsidRDefault="00247FB0" w:rsidP="00C96AC5">
      <w:pPr>
        <w:widowControl w:val="0"/>
        <w:spacing w:beforeLines="20" w:before="48" w:after="40" w:line="240" w:lineRule="auto"/>
        <w:ind w:firstLine="709"/>
        <w:jc w:val="both"/>
        <w:rPr>
          <w:spacing w:val="-4"/>
          <w:sz w:val="28"/>
          <w:szCs w:val="28"/>
          <w:lang w:val="pt-BR"/>
        </w:rPr>
      </w:pPr>
      <w:r w:rsidRPr="00F3124E">
        <w:rPr>
          <w:spacing w:val="-4"/>
          <w:sz w:val="28"/>
          <w:szCs w:val="28"/>
          <w:lang w:val="pt-BR"/>
        </w:rPr>
        <w:t xml:space="preserve">- Chất thải rắn sinh hoạt: </w:t>
      </w:r>
      <w:r w:rsidR="009B3184">
        <w:rPr>
          <w:spacing w:val="-4"/>
          <w:sz w:val="28"/>
          <w:szCs w:val="28"/>
          <w:lang w:val="pt-BR"/>
        </w:rPr>
        <w:t>b</w:t>
      </w:r>
      <w:r w:rsidRPr="00F3124E">
        <w:rPr>
          <w:spacing w:val="-4"/>
          <w:sz w:val="28"/>
          <w:szCs w:val="28"/>
          <w:lang w:val="pt-BR"/>
        </w:rPr>
        <w:t>ố trí các thùng chứa (dung tích khoảng 50 lít/thùng) đặt tại khu vực lán trại trên các công trường (3 thùng/mỗi khu vực lán trại) để thu gom, phân loại, xử lý như sau:</w:t>
      </w:r>
    </w:p>
    <w:p w14:paraId="04F861F8" w14:textId="77777777" w:rsidR="00EC29AA" w:rsidRPr="009A15AA" w:rsidRDefault="00247FB0" w:rsidP="00C96AC5">
      <w:pPr>
        <w:widowControl w:val="0"/>
        <w:spacing w:beforeLines="20" w:before="48" w:after="40" w:line="240" w:lineRule="auto"/>
        <w:ind w:firstLine="720"/>
        <w:jc w:val="both"/>
        <w:rPr>
          <w:sz w:val="28"/>
          <w:szCs w:val="28"/>
          <w:lang w:val="sv-SE"/>
        </w:rPr>
      </w:pPr>
      <w:r w:rsidRPr="009A15AA">
        <w:rPr>
          <w:sz w:val="28"/>
          <w:szCs w:val="28"/>
          <w:lang w:val="sv-SE"/>
        </w:rPr>
        <w:t>+ Đối với chất thải có nguồn gốc kim loại hoặc nhựa như các lon đựng nước giải khát, giấy,... được thu gom, định kỳ bán phế liệu.</w:t>
      </w:r>
    </w:p>
    <w:p w14:paraId="47D32775" w14:textId="77777777" w:rsidR="00EC29AA" w:rsidRPr="009A15AA" w:rsidRDefault="00247FB0" w:rsidP="00C96AC5">
      <w:pPr>
        <w:widowControl w:val="0"/>
        <w:spacing w:beforeLines="20" w:before="48" w:after="40" w:line="240" w:lineRule="auto"/>
        <w:ind w:firstLine="720"/>
        <w:jc w:val="both"/>
        <w:rPr>
          <w:bCs/>
          <w:spacing w:val="-12"/>
          <w:sz w:val="28"/>
          <w:szCs w:val="28"/>
          <w:lang w:val="sv-SE"/>
        </w:rPr>
      </w:pPr>
      <w:r w:rsidRPr="009A15AA">
        <w:rPr>
          <w:spacing w:val="-12"/>
          <w:sz w:val="28"/>
          <w:szCs w:val="28"/>
          <w:lang w:val="sv-SE"/>
        </w:rPr>
        <w:t xml:space="preserve">+ </w:t>
      </w:r>
      <w:r w:rsidRPr="00F3124E">
        <w:rPr>
          <w:rFonts w:eastAsia="SimSun"/>
          <w:spacing w:val="-12"/>
          <w:sz w:val="28"/>
          <w:szCs w:val="28"/>
          <w:lang w:val="sv-SE"/>
        </w:rPr>
        <w:t>Đối với chất thải dễ phân huỷ như thức ăn, rau củ quả hỏng và các loại chất thải còn lại không có khả năng tái sử dụng, tái chế được thu gom vào thùng đựng riêng theo từng loại</w:t>
      </w:r>
      <w:r w:rsidRPr="009A15AA">
        <w:rPr>
          <w:spacing w:val="-12"/>
          <w:sz w:val="28"/>
          <w:szCs w:val="28"/>
          <w:lang w:val="sv-SE"/>
        </w:rPr>
        <w:t xml:space="preserve">, </w:t>
      </w:r>
      <w:r w:rsidRPr="009A15AA">
        <w:rPr>
          <w:bCs/>
          <w:spacing w:val="-12"/>
          <w:sz w:val="28"/>
          <w:szCs w:val="28"/>
          <w:lang w:val="vi-VN"/>
        </w:rPr>
        <w:t xml:space="preserve">hợp đồng với </w:t>
      </w:r>
      <w:r w:rsidRPr="00F3124E">
        <w:rPr>
          <w:bCs/>
          <w:spacing w:val="-12"/>
          <w:sz w:val="28"/>
          <w:szCs w:val="28"/>
          <w:lang w:val="sv-SE"/>
        </w:rPr>
        <w:t xml:space="preserve">đơn vị có chức năng </w:t>
      </w:r>
      <w:r w:rsidRPr="009A15AA">
        <w:rPr>
          <w:bCs/>
          <w:spacing w:val="-12"/>
          <w:position w:val="-2"/>
          <w:sz w:val="28"/>
          <w:szCs w:val="28"/>
          <w:lang w:val="vi-VN"/>
        </w:rPr>
        <w:t>vận chuyển đưa đi xử lý</w:t>
      </w:r>
      <w:r w:rsidRPr="00F3124E">
        <w:rPr>
          <w:bCs/>
          <w:spacing w:val="-12"/>
          <w:sz w:val="28"/>
          <w:szCs w:val="28"/>
          <w:lang w:val="sv-SE"/>
        </w:rPr>
        <w:t xml:space="preserve"> theo quy định</w:t>
      </w:r>
      <w:r w:rsidRPr="009A15AA">
        <w:rPr>
          <w:spacing w:val="-12"/>
          <w:sz w:val="28"/>
          <w:szCs w:val="28"/>
          <w:lang w:val="sv-SE"/>
        </w:rPr>
        <w:t>.</w:t>
      </w:r>
    </w:p>
    <w:p w14:paraId="0A9D8E78" w14:textId="77777777" w:rsidR="00EC29AA" w:rsidRPr="00F3124E" w:rsidRDefault="00247FB0" w:rsidP="00C96AC5">
      <w:pPr>
        <w:widowControl w:val="0"/>
        <w:spacing w:beforeLines="20" w:before="48" w:after="40" w:line="240" w:lineRule="auto"/>
        <w:ind w:firstLine="709"/>
        <w:jc w:val="both"/>
        <w:rPr>
          <w:spacing w:val="-4"/>
          <w:sz w:val="28"/>
          <w:szCs w:val="28"/>
          <w:lang w:val="sv-SE"/>
        </w:rPr>
      </w:pPr>
      <w:r w:rsidRPr="00F3124E">
        <w:rPr>
          <w:spacing w:val="-4"/>
          <w:sz w:val="28"/>
          <w:szCs w:val="28"/>
          <w:lang w:val="sv-SE"/>
        </w:rPr>
        <w:t>- Chất thải rắn xây dựng và đất đào bóc hữu cơ:</w:t>
      </w:r>
      <w:r w:rsidRPr="00F3124E">
        <w:rPr>
          <w:spacing w:val="-4"/>
          <w:sz w:val="28"/>
          <w:szCs w:val="28"/>
          <w:lang w:val="sv-SE"/>
        </w:rPr>
        <w:tab/>
      </w:r>
    </w:p>
    <w:p w14:paraId="596F58B3" w14:textId="77777777" w:rsidR="00EC29AA" w:rsidRPr="00F3124E" w:rsidRDefault="00247FB0" w:rsidP="00C96AC5">
      <w:pPr>
        <w:widowControl w:val="0"/>
        <w:spacing w:beforeLines="20" w:before="48" w:after="40" w:line="240" w:lineRule="auto"/>
        <w:ind w:firstLine="709"/>
        <w:jc w:val="both"/>
        <w:rPr>
          <w:spacing w:val="-4"/>
          <w:sz w:val="28"/>
          <w:szCs w:val="28"/>
          <w:lang w:val="sv-SE"/>
        </w:rPr>
      </w:pPr>
      <w:r w:rsidRPr="009A15AA">
        <w:rPr>
          <w:spacing w:val="-4"/>
          <w:sz w:val="28"/>
          <w:szCs w:val="28"/>
          <w:lang w:val="vi-VN"/>
        </w:rPr>
        <w:t>+</w:t>
      </w:r>
      <w:r w:rsidRPr="00F3124E">
        <w:rPr>
          <w:spacing w:val="-4"/>
          <w:sz w:val="28"/>
          <w:szCs w:val="28"/>
          <w:lang w:val="sv-SE"/>
        </w:rPr>
        <w:t xml:space="preserve"> Sinh khối thực vật: </w:t>
      </w:r>
      <w:r w:rsidRPr="00F3124E">
        <w:rPr>
          <w:sz w:val="28"/>
          <w:szCs w:val="28"/>
          <w:lang w:val="sv-SE"/>
        </w:rPr>
        <w:t xml:space="preserve">Tập kết về vị trí thuận lợi trên các công trường, </w:t>
      </w:r>
      <w:r w:rsidRPr="009A15AA">
        <w:rPr>
          <w:spacing w:val="-4"/>
          <w:sz w:val="28"/>
          <w:szCs w:val="28"/>
          <w:lang w:val="nl-NL"/>
        </w:rPr>
        <w:t xml:space="preserve">hợp đồng với </w:t>
      </w:r>
      <w:r w:rsidRPr="00F3124E">
        <w:rPr>
          <w:sz w:val="28"/>
          <w:szCs w:val="28"/>
          <w:lang w:val="sv-SE"/>
        </w:rPr>
        <w:t>đơn vị có chức năng vận chuyển đi xử lý theo quy định</w:t>
      </w:r>
      <w:r w:rsidRPr="00F3124E">
        <w:rPr>
          <w:spacing w:val="-4"/>
          <w:sz w:val="28"/>
          <w:szCs w:val="28"/>
          <w:lang w:val="sv-SE"/>
        </w:rPr>
        <w:t>.</w:t>
      </w:r>
    </w:p>
    <w:p w14:paraId="1FAAB354" w14:textId="77777777" w:rsidR="00EC29AA" w:rsidRPr="00F3124E" w:rsidRDefault="00247FB0" w:rsidP="00C96AC5">
      <w:pPr>
        <w:widowControl w:val="0"/>
        <w:spacing w:beforeLines="20" w:before="48" w:after="40" w:line="240" w:lineRule="auto"/>
        <w:ind w:firstLine="720"/>
        <w:jc w:val="both"/>
        <w:rPr>
          <w:sz w:val="28"/>
          <w:szCs w:val="28"/>
          <w:lang w:val="sv-SE"/>
        </w:rPr>
      </w:pPr>
      <w:r w:rsidRPr="00F3124E">
        <w:rPr>
          <w:sz w:val="28"/>
          <w:szCs w:val="28"/>
          <w:lang w:val="sv-SE"/>
        </w:rPr>
        <w:t>+ Đối với khối lượng chất thải từ phá dỡ công trình cũ gồm vữa, gạch vỡ được vận chuyển đến các vị trí xung yếu trên tuyến đường để gia cố, phần còn lại được người dân tận dụng lại hoặc hợp đồng với đơn vị có chức năng vận chuyển đưa đi xử lý theo quy định.</w:t>
      </w:r>
    </w:p>
    <w:p w14:paraId="72AE715C" w14:textId="77777777" w:rsidR="00EC29AA" w:rsidRPr="00F3124E" w:rsidRDefault="00247FB0" w:rsidP="00C96AC5">
      <w:pPr>
        <w:widowControl w:val="0"/>
        <w:spacing w:beforeLines="20" w:before="48" w:after="40" w:line="240" w:lineRule="auto"/>
        <w:ind w:firstLine="709"/>
        <w:jc w:val="both"/>
        <w:rPr>
          <w:rFonts w:eastAsia="Calibri"/>
          <w:spacing w:val="-6"/>
          <w:sz w:val="28"/>
          <w:szCs w:val="28"/>
          <w:lang w:val="sv-SE" w:eastAsia="vi-VN" w:bidi="vi-VN"/>
        </w:rPr>
      </w:pPr>
      <w:r w:rsidRPr="00F3124E">
        <w:rPr>
          <w:spacing w:val="-4"/>
          <w:sz w:val="28"/>
          <w:szCs w:val="28"/>
          <w:lang w:val="sv-SE"/>
        </w:rPr>
        <w:t>+ Đối với khối lượng đất đào, bóc</w:t>
      </w:r>
      <w:r w:rsidR="000A158B" w:rsidRPr="00F3124E">
        <w:rPr>
          <w:spacing w:val="-4"/>
          <w:sz w:val="28"/>
          <w:szCs w:val="28"/>
          <w:lang w:val="sv-SE"/>
        </w:rPr>
        <w:t xml:space="preserve"> hữu cơ</w:t>
      </w:r>
      <w:r w:rsidRPr="00F3124E">
        <w:rPr>
          <w:spacing w:val="-4"/>
          <w:sz w:val="28"/>
          <w:szCs w:val="28"/>
          <w:lang w:val="sv-SE"/>
        </w:rPr>
        <w:t>:</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20"/>
        <w:gridCol w:w="1914"/>
        <w:gridCol w:w="4943"/>
      </w:tblGrid>
      <w:tr w:rsidR="00395311" w:rsidRPr="009A15AA" w14:paraId="4A050037" w14:textId="77777777" w:rsidTr="00294F1D">
        <w:trPr>
          <w:trHeight w:val="661"/>
          <w:tblHeader/>
          <w:jc w:val="center"/>
        </w:trPr>
        <w:tc>
          <w:tcPr>
            <w:tcW w:w="563" w:type="dxa"/>
            <w:shd w:val="clear" w:color="auto" w:fill="auto"/>
            <w:noWrap/>
            <w:vAlign w:val="center"/>
            <w:hideMark/>
          </w:tcPr>
          <w:p w14:paraId="293FBA14" w14:textId="77777777" w:rsidR="00EC29AA" w:rsidRPr="009A15AA" w:rsidRDefault="00247FB0" w:rsidP="00C96AC5">
            <w:pPr>
              <w:spacing w:beforeLines="20" w:before="48" w:line="240" w:lineRule="auto"/>
              <w:jc w:val="center"/>
              <w:rPr>
                <w:b/>
                <w:bCs/>
              </w:rPr>
            </w:pPr>
            <w:r w:rsidRPr="009A15AA">
              <w:rPr>
                <w:b/>
                <w:bCs/>
              </w:rPr>
              <w:t>TT</w:t>
            </w:r>
          </w:p>
        </w:tc>
        <w:tc>
          <w:tcPr>
            <w:tcW w:w="1620" w:type="dxa"/>
            <w:shd w:val="clear" w:color="auto" w:fill="auto"/>
            <w:noWrap/>
            <w:vAlign w:val="center"/>
            <w:hideMark/>
          </w:tcPr>
          <w:p w14:paraId="0CD25B39" w14:textId="2020762D" w:rsidR="00EC29AA" w:rsidRPr="009A15AA" w:rsidRDefault="00247FB0" w:rsidP="00C96AC5">
            <w:pPr>
              <w:spacing w:beforeLines="20" w:before="48" w:line="240" w:lineRule="auto"/>
              <w:jc w:val="center"/>
              <w:rPr>
                <w:b/>
                <w:bCs/>
              </w:rPr>
            </w:pPr>
            <w:r w:rsidRPr="009A15AA">
              <w:rPr>
                <w:b/>
                <w:bCs/>
              </w:rPr>
              <w:t>Tên tuyến đường</w:t>
            </w:r>
          </w:p>
        </w:tc>
        <w:tc>
          <w:tcPr>
            <w:tcW w:w="1914" w:type="dxa"/>
            <w:shd w:val="clear" w:color="auto" w:fill="auto"/>
            <w:vAlign w:val="center"/>
            <w:hideMark/>
          </w:tcPr>
          <w:p w14:paraId="7D0257E5" w14:textId="77777777" w:rsidR="00EC29AA" w:rsidRPr="009A15AA" w:rsidRDefault="00247FB0" w:rsidP="00C96AC5">
            <w:pPr>
              <w:spacing w:beforeLines="20" w:before="48" w:line="240" w:lineRule="auto"/>
              <w:jc w:val="center"/>
              <w:rPr>
                <w:b/>
                <w:bCs/>
              </w:rPr>
            </w:pPr>
            <w:r w:rsidRPr="009A15AA">
              <w:rPr>
                <w:b/>
                <w:bCs/>
              </w:rPr>
              <w:t>Khối lượng đất đào bóc (m</w:t>
            </w:r>
            <w:r w:rsidRPr="009A15AA">
              <w:rPr>
                <w:b/>
                <w:bCs/>
                <w:vertAlign w:val="superscript"/>
              </w:rPr>
              <w:t>3</w:t>
            </w:r>
            <w:r w:rsidRPr="009A15AA">
              <w:rPr>
                <w:b/>
                <w:bCs/>
              </w:rPr>
              <w:t>)</w:t>
            </w:r>
          </w:p>
        </w:tc>
        <w:tc>
          <w:tcPr>
            <w:tcW w:w="4943" w:type="dxa"/>
            <w:vAlign w:val="center"/>
          </w:tcPr>
          <w:p w14:paraId="5DF2E340" w14:textId="77777777" w:rsidR="00EC29AA" w:rsidRPr="009A15AA" w:rsidRDefault="00247FB0" w:rsidP="00C96AC5">
            <w:pPr>
              <w:spacing w:beforeLines="20" w:before="48" w:line="240" w:lineRule="auto"/>
              <w:jc w:val="center"/>
              <w:rPr>
                <w:b/>
                <w:bCs/>
              </w:rPr>
            </w:pPr>
            <w:r w:rsidRPr="009A15AA">
              <w:rPr>
                <w:b/>
                <w:bCs/>
              </w:rPr>
              <w:t>Phương án xử lý</w:t>
            </w:r>
          </w:p>
        </w:tc>
      </w:tr>
      <w:tr w:rsidR="00395311" w:rsidRPr="009A15AA" w14:paraId="2599DE2C" w14:textId="77777777" w:rsidTr="00294F1D">
        <w:trPr>
          <w:trHeight w:val="255"/>
          <w:jc w:val="center"/>
        </w:trPr>
        <w:tc>
          <w:tcPr>
            <w:tcW w:w="563" w:type="dxa"/>
            <w:vMerge w:val="restart"/>
            <w:shd w:val="clear" w:color="auto" w:fill="auto"/>
            <w:noWrap/>
            <w:vAlign w:val="center"/>
          </w:tcPr>
          <w:p w14:paraId="3CE62263" w14:textId="77777777" w:rsidR="00EC29AA" w:rsidRPr="009A15AA" w:rsidRDefault="00247FB0" w:rsidP="00C96AC5">
            <w:pPr>
              <w:spacing w:beforeLines="20" w:before="48" w:line="240" w:lineRule="auto"/>
              <w:jc w:val="center"/>
            </w:pPr>
            <w:r w:rsidRPr="009A15AA">
              <w:t>1</w:t>
            </w:r>
          </w:p>
        </w:tc>
        <w:tc>
          <w:tcPr>
            <w:tcW w:w="1620" w:type="dxa"/>
            <w:vMerge w:val="restart"/>
            <w:shd w:val="clear" w:color="auto" w:fill="auto"/>
            <w:noWrap/>
            <w:vAlign w:val="center"/>
          </w:tcPr>
          <w:p w14:paraId="63C1F2B9" w14:textId="77777777" w:rsidR="00EC29AA" w:rsidRPr="009A15AA" w:rsidRDefault="00247FB0" w:rsidP="00C96AC5">
            <w:pPr>
              <w:spacing w:beforeLines="20" w:before="48" w:line="240" w:lineRule="auto"/>
              <w:jc w:val="center"/>
            </w:pPr>
            <w:r w:rsidRPr="009A15AA">
              <w:rPr>
                <w:rFonts w:eastAsia="Calibri"/>
                <w:spacing w:val="-6"/>
                <w:lang w:eastAsia="vi-VN" w:bidi="vi-VN"/>
              </w:rPr>
              <w:t>Đường Sơn-Thượng, huyện Kỳ Anh</w:t>
            </w:r>
          </w:p>
        </w:tc>
        <w:tc>
          <w:tcPr>
            <w:tcW w:w="1914" w:type="dxa"/>
            <w:vMerge w:val="restart"/>
            <w:shd w:val="clear" w:color="auto" w:fill="auto"/>
            <w:noWrap/>
            <w:vAlign w:val="center"/>
          </w:tcPr>
          <w:p w14:paraId="22899D58" w14:textId="77777777" w:rsidR="00EC29AA" w:rsidRPr="009A15AA" w:rsidRDefault="00247FB0" w:rsidP="00C96AC5">
            <w:pPr>
              <w:spacing w:beforeLines="20" w:before="48" w:line="240" w:lineRule="auto"/>
              <w:jc w:val="center"/>
            </w:pPr>
            <w:r w:rsidRPr="009A15AA">
              <w:t>69.529</w:t>
            </w:r>
          </w:p>
        </w:tc>
        <w:tc>
          <w:tcPr>
            <w:tcW w:w="4943" w:type="dxa"/>
          </w:tcPr>
          <w:p w14:paraId="1465EF4B" w14:textId="4C593884" w:rsidR="00EC29AA" w:rsidRPr="009A15AA" w:rsidRDefault="00FF6B44" w:rsidP="00C96AC5">
            <w:pPr>
              <w:spacing w:beforeLines="20" w:before="48" w:line="240" w:lineRule="auto"/>
              <w:jc w:val="both"/>
            </w:pPr>
            <w:r w:rsidRPr="009A15AA">
              <w:t xml:space="preserve">- </w:t>
            </w:r>
            <w:r w:rsidR="00247FB0" w:rsidRPr="009A15AA">
              <w:t>50.476m</w:t>
            </w:r>
            <w:r w:rsidR="00247FB0" w:rsidRPr="009A15AA">
              <w:rPr>
                <w:vertAlign w:val="superscript"/>
              </w:rPr>
              <w:t>3</w:t>
            </w:r>
            <w:r w:rsidR="00247FB0" w:rsidRPr="009A15AA">
              <w:t xml:space="preserve"> đất đào tận dụng đắp đường Sơn-Thượng (Chủ dự án có trách nhiệm lập thủ tục đăng ký sử dụng </w:t>
            </w:r>
            <w:r w:rsidR="00247FB0" w:rsidRPr="009A15AA">
              <w:rPr>
                <w:rFonts w:eastAsia="Calibri"/>
                <w:spacing w:val="-2"/>
              </w:rPr>
              <w:t xml:space="preserve">theo đúng quy định tại điểm a </w:t>
            </w:r>
            <w:r w:rsidR="00D47594" w:rsidRPr="009A15AA">
              <w:rPr>
                <w:rFonts w:eastAsia="Calibri"/>
                <w:spacing w:val="-2"/>
              </w:rPr>
              <w:t>k</w:t>
            </w:r>
            <w:r w:rsidR="00247FB0" w:rsidRPr="009A15AA">
              <w:rPr>
                <w:rFonts w:eastAsia="Calibri"/>
                <w:spacing w:val="-2"/>
              </w:rPr>
              <w:t>hoản 2 Điều 64 Văn bản hợp nhất Luật Khoáng sản số 20/VBHN-VPQH ngày 10/12/2018 của Văn phòng Quốc hội)</w:t>
            </w:r>
          </w:p>
        </w:tc>
      </w:tr>
      <w:tr w:rsidR="00395311" w:rsidRPr="009A15AA" w14:paraId="6E32453F" w14:textId="77777777" w:rsidTr="00294F1D">
        <w:trPr>
          <w:trHeight w:val="255"/>
          <w:jc w:val="center"/>
        </w:trPr>
        <w:tc>
          <w:tcPr>
            <w:tcW w:w="563" w:type="dxa"/>
            <w:vMerge/>
            <w:shd w:val="clear" w:color="auto" w:fill="auto"/>
            <w:noWrap/>
            <w:vAlign w:val="center"/>
          </w:tcPr>
          <w:p w14:paraId="1AED143B" w14:textId="77777777" w:rsidR="00EC29AA" w:rsidRPr="009A15AA" w:rsidRDefault="00EC29AA" w:rsidP="00C96AC5">
            <w:pPr>
              <w:spacing w:beforeLines="20" w:before="48" w:line="240" w:lineRule="auto"/>
              <w:jc w:val="center"/>
            </w:pPr>
          </w:p>
        </w:tc>
        <w:tc>
          <w:tcPr>
            <w:tcW w:w="1620" w:type="dxa"/>
            <w:vMerge/>
            <w:shd w:val="clear" w:color="auto" w:fill="auto"/>
            <w:noWrap/>
            <w:vAlign w:val="center"/>
          </w:tcPr>
          <w:p w14:paraId="142DD189" w14:textId="77777777" w:rsidR="00EC29AA" w:rsidRPr="009A15AA" w:rsidRDefault="00EC29AA" w:rsidP="00C96AC5">
            <w:pPr>
              <w:spacing w:beforeLines="20" w:before="48" w:line="240" w:lineRule="auto"/>
              <w:jc w:val="center"/>
            </w:pPr>
          </w:p>
        </w:tc>
        <w:tc>
          <w:tcPr>
            <w:tcW w:w="1914" w:type="dxa"/>
            <w:vMerge/>
            <w:shd w:val="clear" w:color="auto" w:fill="auto"/>
            <w:noWrap/>
            <w:vAlign w:val="center"/>
          </w:tcPr>
          <w:p w14:paraId="3CCC2DCA" w14:textId="77777777" w:rsidR="00EC29AA" w:rsidRPr="009A15AA" w:rsidRDefault="00EC29AA" w:rsidP="00C96AC5">
            <w:pPr>
              <w:spacing w:beforeLines="20" w:before="48" w:line="240" w:lineRule="auto"/>
              <w:jc w:val="center"/>
            </w:pPr>
          </w:p>
        </w:tc>
        <w:tc>
          <w:tcPr>
            <w:tcW w:w="4943" w:type="dxa"/>
          </w:tcPr>
          <w:p w14:paraId="000580FE" w14:textId="69BD6AF9" w:rsidR="00EC29AA" w:rsidRPr="009A15AA" w:rsidRDefault="00FF6B44" w:rsidP="00C96AC5">
            <w:pPr>
              <w:spacing w:beforeLines="20" w:before="48" w:line="240" w:lineRule="auto"/>
              <w:jc w:val="both"/>
            </w:pPr>
            <w:r w:rsidRPr="009A15AA">
              <w:t xml:space="preserve">- </w:t>
            </w:r>
            <w:r w:rsidR="00247FB0" w:rsidRPr="009A15AA">
              <w:t>241m</w:t>
            </w:r>
            <w:r w:rsidR="00247FB0" w:rsidRPr="009A15AA">
              <w:rPr>
                <w:vertAlign w:val="superscript"/>
              </w:rPr>
              <w:t>3</w:t>
            </w:r>
            <w:r w:rsidR="00247FB0" w:rsidRPr="009A15AA">
              <w:t xml:space="preserve"> đất bóc trồng lúa được vận chuyển về bãi số 1 tại thôn Mỹ Lợi, xã Kỳ Sơn </w:t>
            </w:r>
            <w:r w:rsidR="00D47594" w:rsidRPr="009A15AA">
              <w:t>(</w:t>
            </w:r>
            <w:r w:rsidR="00247FB0" w:rsidRPr="009A15AA">
              <w:t>theo thỏa thuận với xã Kỳ Sơn</w:t>
            </w:r>
            <w:r w:rsidR="00D47594" w:rsidRPr="009A15AA">
              <w:t>)</w:t>
            </w:r>
            <w:r w:rsidR="00247FB0" w:rsidRPr="009A15AA">
              <w:t>. Chủ dự án có trách nhiệm phối hợp với địa phương quản lý, sử dụng theo đúng quy định của pháp luật</w:t>
            </w:r>
          </w:p>
        </w:tc>
      </w:tr>
      <w:tr w:rsidR="00395311" w:rsidRPr="009A15AA" w14:paraId="25952D9A" w14:textId="77777777" w:rsidTr="00294F1D">
        <w:trPr>
          <w:trHeight w:val="2062"/>
          <w:jc w:val="center"/>
        </w:trPr>
        <w:tc>
          <w:tcPr>
            <w:tcW w:w="563" w:type="dxa"/>
            <w:vMerge/>
            <w:shd w:val="clear" w:color="auto" w:fill="auto"/>
            <w:noWrap/>
            <w:vAlign w:val="center"/>
          </w:tcPr>
          <w:p w14:paraId="19976BD7" w14:textId="77777777" w:rsidR="00EC29AA" w:rsidRPr="009A15AA" w:rsidRDefault="00EC29AA" w:rsidP="00C96AC5">
            <w:pPr>
              <w:spacing w:beforeLines="20" w:before="48" w:line="240" w:lineRule="auto"/>
              <w:jc w:val="center"/>
            </w:pPr>
          </w:p>
        </w:tc>
        <w:tc>
          <w:tcPr>
            <w:tcW w:w="1620" w:type="dxa"/>
            <w:vMerge/>
            <w:shd w:val="clear" w:color="auto" w:fill="auto"/>
            <w:noWrap/>
            <w:vAlign w:val="center"/>
          </w:tcPr>
          <w:p w14:paraId="6110D25F" w14:textId="77777777" w:rsidR="00EC29AA" w:rsidRPr="009A15AA" w:rsidRDefault="00EC29AA" w:rsidP="00C96AC5">
            <w:pPr>
              <w:spacing w:beforeLines="20" w:before="48" w:line="240" w:lineRule="auto"/>
              <w:jc w:val="center"/>
            </w:pPr>
          </w:p>
        </w:tc>
        <w:tc>
          <w:tcPr>
            <w:tcW w:w="1914" w:type="dxa"/>
            <w:vMerge/>
            <w:shd w:val="clear" w:color="auto" w:fill="auto"/>
            <w:noWrap/>
            <w:vAlign w:val="center"/>
          </w:tcPr>
          <w:p w14:paraId="5D637A59" w14:textId="77777777" w:rsidR="00EC29AA" w:rsidRPr="009A15AA" w:rsidRDefault="00EC29AA" w:rsidP="00C96AC5">
            <w:pPr>
              <w:spacing w:beforeLines="20" w:before="48" w:line="240" w:lineRule="auto"/>
              <w:jc w:val="center"/>
            </w:pPr>
          </w:p>
        </w:tc>
        <w:tc>
          <w:tcPr>
            <w:tcW w:w="4943" w:type="dxa"/>
          </w:tcPr>
          <w:p w14:paraId="4C59A17E" w14:textId="30A42FBE" w:rsidR="00EC29AA" w:rsidRPr="009A15AA" w:rsidRDefault="00FF6B44" w:rsidP="00C96AC5">
            <w:pPr>
              <w:spacing w:beforeLines="20" w:before="48" w:line="240" w:lineRule="auto"/>
              <w:jc w:val="both"/>
            </w:pPr>
            <w:r w:rsidRPr="009A15AA">
              <w:t xml:space="preserve">- </w:t>
            </w:r>
            <w:r w:rsidR="00247FB0" w:rsidRPr="009A15AA">
              <w:t>18.812m</w:t>
            </w:r>
            <w:r w:rsidR="00247FB0" w:rsidRPr="009A15AA">
              <w:rPr>
                <w:vertAlign w:val="superscript"/>
              </w:rPr>
              <w:t>3</w:t>
            </w:r>
            <w:r w:rsidR="00247FB0" w:rsidRPr="009A15AA">
              <w:t xml:space="preserve"> được vận chuyển </w:t>
            </w:r>
            <w:r w:rsidR="00D47594" w:rsidRPr="009A15AA">
              <w:t xml:space="preserve">về </w:t>
            </w:r>
            <w:r w:rsidR="00247FB0" w:rsidRPr="009A15AA">
              <w:t xml:space="preserve">bãi số 1 tại thôn Mỹ Lợi, xã Kỳ Sơn và bãi số 2 tại thôn 8A, xã Kỳ Thượng </w:t>
            </w:r>
            <w:r w:rsidR="00D47594" w:rsidRPr="009A15AA">
              <w:t>(</w:t>
            </w:r>
            <w:r w:rsidR="00247FB0" w:rsidRPr="009A15AA">
              <w:t>theo thỏa thuận với xã Kỳ Thượng và xã Kỳ Sơn</w:t>
            </w:r>
            <w:r w:rsidR="00D47594" w:rsidRPr="009A15AA">
              <w:t>)</w:t>
            </w:r>
            <w:r w:rsidR="00247FB0" w:rsidRPr="009A15AA">
              <w:t>. Chủ dự án có trách nhiệm phối hợp với các địa phương quản lý, sử dụng theo đúng quy định của pháp luật.</w:t>
            </w:r>
          </w:p>
        </w:tc>
      </w:tr>
      <w:tr w:rsidR="00395311" w:rsidRPr="009A15AA" w14:paraId="03151EFB" w14:textId="77777777" w:rsidTr="00294F1D">
        <w:trPr>
          <w:trHeight w:val="255"/>
          <w:jc w:val="center"/>
        </w:trPr>
        <w:tc>
          <w:tcPr>
            <w:tcW w:w="563" w:type="dxa"/>
            <w:vMerge w:val="restart"/>
            <w:shd w:val="clear" w:color="auto" w:fill="auto"/>
            <w:noWrap/>
            <w:vAlign w:val="center"/>
          </w:tcPr>
          <w:p w14:paraId="670323B7" w14:textId="77777777" w:rsidR="00EC29AA" w:rsidRPr="009A15AA" w:rsidRDefault="00247FB0" w:rsidP="00C96AC5">
            <w:pPr>
              <w:spacing w:beforeLines="20" w:before="48" w:line="240" w:lineRule="auto"/>
              <w:jc w:val="center"/>
            </w:pPr>
            <w:r w:rsidRPr="009A15AA">
              <w:t>2</w:t>
            </w:r>
          </w:p>
        </w:tc>
        <w:tc>
          <w:tcPr>
            <w:tcW w:w="1620" w:type="dxa"/>
            <w:vMerge w:val="restart"/>
            <w:shd w:val="clear" w:color="auto" w:fill="auto"/>
            <w:noWrap/>
            <w:vAlign w:val="center"/>
          </w:tcPr>
          <w:p w14:paraId="7E7E1B36" w14:textId="77777777" w:rsidR="00EC29AA" w:rsidRPr="009A15AA" w:rsidRDefault="00247FB0" w:rsidP="00C96AC5">
            <w:pPr>
              <w:spacing w:beforeLines="20" w:before="48" w:line="240" w:lineRule="auto"/>
              <w:jc w:val="center"/>
            </w:pPr>
            <w:r w:rsidRPr="009A15AA">
              <w:t>Đ</w:t>
            </w:r>
            <w:r w:rsidRPr="009A15AA">
              <w:rPr>
                <w:rFonts w:eastAsia="Calibri"/>
              </w:rPr>
              <w:t xml:space="preserve">ường tuyến đường </w:t>
            </w:r>
            <w:r w:rsidRPr="009A15AA">
              <w:rPr>
                <w:rFonts w:eastAsia="Calibri"/>
              </w:rPr>
              <w:lastRenderedPageBreak/>
              <w:t>ĐH90, huyện Hương Khê</w:t>
            </w:r>
          </w:p>
        </w:tc>
        <w:tc>
          <w:tcPr>
            <w:tcW w:w="1914" w:type="dxa"/>
            <w:vMerge w:val="restart"/>
            <w:shd w:val="clear" w:color="auto" w:fill="auto"/>
            <w:noWrap/>
            <w:vAlign w:val="center"/>
          </w:tcPr>
          <w:p w14:paraId="46E6F0DC" w14:textId="77777777" w:rsidR="00EC29AA" w:rsidRPr="009A15AA" w:rsidRDefault="00247FB0" w:rsidP="00C96AC5">
            <w:pPr>
              <w:spacing w:beforeLines="20" w:before="48" w:line="240" w:lineRule="auto"/>
              <w:jc w:val="center"/>
            </w:pPr>
            <w:r w:rsidRPr="009A15AA">
              <w:lastRenderedPageBreak/>
              <w:t>287.379</w:t>
            </w:r>
          </w:p>
        </w:tc>
        <w:tc>
          <w:tcPr>
            <w:tcW w:w="4943" w:type="dxa"/>
          </w:tcPr>
          <w:p w14:paraId="24B306B5" w14:textId="261CCCFA" w:rsidR="00EC29AA" w:rsidRPr="009A15AA" w:rsidRDefault="00EC3E05" w:rsidP="00C96AC5">
            <w:pPr>
              <w:spacing w:beforeLines="20" w:before="48" w:line="240" w:lineRule="auto"/>
              <w:jc w:val="both"/>
            </w:pPr>
            <w:r w:rsidRPr="009A15AA">
              <w:t xml:space="preserve">- </w:t>
            </w:r>
            <w:r w:rsidR="00247FB0" w:rsidRPr="009A15AA">
              <w:t>187.606m</w:t>
            </w:r>
            <w:r w:rsidR="00247FB0" w:rsidRPr="009A15AA">
              <w:rPr>
                <w:vertAlign w:val="superscript"/>
              </w:rPr>
              <w:t>3</w:t>
            </w:r>
            <w:r w:rsidR="00247FB0" w:rsidRPr="009A15AA">
              <w:t xml:space="preserve"> đất đào tận dụng đắp đường ĐH90 (Chủ dự án có trách nhiệm lập thủ tục </w:t>
            </w:r>
            <w:r w:rsidR="00247FB0" w:rsidRPr="009A15AA">
              <w:lastRenderedPageBreak/>
              <w:t xml:space="preserve">đăng ký sử dụng </w:t>
            </w:r>
            <w:r w:rsidR="00247FB0" w:rsidRPr="009A15AA">
              <w:rPr>
                <w:rFonts w:eastAsia="Calibri"/>
                <w:spacing w:val="-2"/>
              </w:rPr>
              <w:t>theo đúng quy định tại điể</w:t>
            </w:r>
            <w:r w:rsidR="00D47594" w:rsidRPr="009A15AA">
              <w:rPr>
                <w:rFonts w:eastAsia="Calibri"/>
                <w:spacing w:val="-2"/>
              </w:rPr>
              <w:t>m a k</w:t>
            </w:r>
            <w:r w:rsidR="00247FB0" w:rsidRPr="009A15AA">
              <w:rPr>
                <w:rFonts w:eastAsia="Calibri"/>
                <w:spacing w:val="-2"/>
              </w:rPr>
              <w:t>hoản 2 Điều 64 Văn bản hợp nhất Luật Khoáng sản số 20/VBHN-VPQH ngày 10/12/2018 của Văn phòng Quốc hội)</w:t>
            </w:r>
          </w:p>
        </w:tc>
      </w:tr>
      <w:tr w:rsidR="00395311" w:rsidRPr="009A15AA" w14:paraId="7AD62AEA" w14:textId="77777777" w:rsidTr="00294F1D">
        <w:trPr>
          <w:trHeight w:val="255"/>
          <w:jc w:val="center"/>
        </w:trPr>
        <w:tc>
          <w:tcPr>
            <w:tcW w:w="563" w:type="dxa"/>
            <w:vMerge/>
            <w:shd w:val="clear" w:color="auto" w:fill="auto"/>
            <w:noWrap/>
            <w:vAlign w:val="center"/>
          </w:tcPr>
          <w:p w14:paraId="5C5232C3" w14:textId="77777777" w:rsidR="00EC29AA" w:rsidRPr="009A15AA" w:rsidRDefault="00EC29AA" w:rsidP="00C96AC5">
            <w:pPr>
              <w:spacing w:beforeLines="20" w:before="48" w:line="240" w:lineRule="auto"/>
              <w:jc w:val="center"/>
            </w:pPr>
          </w:p>
        </w:tc>
        <w:tc>
          <w:tcPr>
            <w:tcW w:w="1620" w:type="dxa"/>
            <w:vMerge/>
            <w:shd w:val="clear" w:color="auto" w:fill="auto"/>
            <w:noWrap/>
            <w:vAlign w:val="center"/>
          </w:tcPr>
          <w:p w14:paraId="587249CB" w14:textId="77777777" w:rsidR="00EC29AA" w:rsidRPr="009A15AA" w:rsidRDefault="00EC29AA" w:rsidP="00C96AC5">
            <w:pPr>
              <w:spacing w:beforeLines="20" w:before="48" w:line="240" w:lineRule="auto"/>
            </w:pPr>
          </w:p>
        </w:tc>
        <w:tc>
          <w:tcPr>
            <w:tcW w:w="1914" w:type="dxa"/>
            <w:vMerge/>
            <w:shd w:val="clear" w:color="auto" w:fill="auto"/>
            <w:noWrap/>
            <w:vAlign w:val="center"/>
          </w:tcPr>
          <w:p w14:paraId="3385D141" w14:textId="77777777" w:rsidR="00EC29AA" w:rsidRPr="009A15AA" w:rsidRDefault="00EC29AA" w:rsidP="00C96AC5">
            <w:pPr>
              <w:spacing w:beforeLines="20" w:before="48" w:line="240" w:lineRule="auto"/>
              <w:jc w:val="both"/>
            </w:pPr>
          </w:p>
        </w:tc>
        <w:tc>
          <w:tcPr>
            <w:tcW w:w="4943" w:type="dxa"/>
          </w:tcPr>
          <w:p w14:paraId="2FB982A8" w14:textId="56EFE7CA" w:rsidR="00EC29AA" w:rsidRPr="009A15AA" w:rsidRDefault="00EC3E05" w:rsidP="00C96AC5">
            <w:pPr>
              <w:spacing w:beforeLines="20" w:before="48" w:line="240" w:lineRule="auto"/>
              <w:jc w:val="both"/>
            </w:pPr>
            <w:r w:rsidRPr="009A15AA">
              <w:t xml:space="preserve">- </w:t>
            </w:r>
            <w:r w:rsidR="00247FB0" w:rsidRPr="009A15AA">
              <w:t>06m</w:t>
            </w:r>
            <w:r w:rsidR="00247FB0" w:rsidRPr="009A15AA">
              <w:rPr>
                <w:vertAlign w:val="superscript"/>
              </w:rPr>
              <w:t>3</w:t>
            </w:r>
            <w:r w:rsidR="00247FB0" w:rsidRPr="009A15AA">
              <w:t xml:space="preserve"> đất bóc trồng lúa được vận chuyển về bãi số 1 tại thôn 5 xã Hương Lâm </w:t>
            </w:r>
            <w:r w:rsidR="00D47594" w:rsidRPr="009A15AA">
              <w:t>(</w:t>
            </w:r>
            <w:r w:rsidR="00247FB0" w:rsidRPr="009A15AA">
              <w:t>theo thỏa thuận với xã Hương Lâm</w:t>
            </w:r>
            <w:r w:rsidR="00D47594" w:rsidRPr="009A15AA">
              <w:t>)</w:t>
            </w:r>
            <w:r w:rsidR="00247FB0" w:rsidRPr="009A15AA">
              <w:t>. Chủ dự án có trách nhiệm phối hợp với địa phương quản lý, sử dụng theo đúng quy định của pháp luật</w:t>
            </w:r>
          </w:p>
        </w:tc>
      </w:tr>
      <w:tr w:rsidR="00395311" w:rsidRPr="009A15AA" w14:paraId="4A2D8F89" w14:textId="77777777" w:rsidTr="00294F1D">
        <w:trPr>
          <w:trHeight w:val="255"/>
          <w:jc w:val="center"/>
        </w:trPr>
        <w:tc>
          <w:tcPr>
            <w:tcW w:w="563" w:type="dxa"/>
            <w:vMerge/>
            <w:shd w:val="clear" w:color="auto" w:fill="auto"/>
            <w:noWrap/>
            <w:vAlign w:val="center"/>
          </w:tcPr>
          <w:p w14:paraId="05394294" w14:textId="77777777" w:rsidR="00EC29AA" w:rsidRPr="009A15AA" w:rsidRDefault="00EC29AA" w:rsidP="00C96AC5">
            <w:pPr>
              <w:spacing w:beforeLines="20" w:before="48" w:line="240" w:lineRule="auto"/>
              <w:jc w:val="center"/>
            </w:pPr>
          </w:p>
        </w:tc>
        <w:tc>
          <w:tcPr>
            <w:tcW w:w="1620" w:type="dxa"/>
            <w:vMerge/>
            <w:shd w:val="clear" w:color="auto" w:fill="auto"/>
            <w:noWrap/>
            <w:vAlign w:val="center"/>
          </w:tcPr>
          <w:p w14:paraId="00BBED14" w14:textId="77777777" w:rsidR="00EC29AA" w:rsidRPr="009A15AA" w:rsidRDefault="00EC29AA" w:rsidP="00C96AC5">
            <w:pPr>
              <w:spacing w:beforeLines="20" w:before="48" w:line="240" w:lineRule="auto"/>
            </w:pPr>
          </w:p>
        </w:tc>
        <w:tc>
          <w:tcPr>
            <w:tcW w:w="1914" w:type="dxa"/>
            <w:vMerge/>
            <w:shd w:val="clear" w:color="auto" w:fill="auto"/>
            <w:noWrap/>
            <w:vAlign w:val="center"/>
          </w:tcPr>
          <w:p w14:paraId="4482CC6A" w14:textId="77777777" w:rsidR="00EC29AA" w:rsidRPr="009A15AA" w:rsidRDefault="00EC29AA" w:rsidP="00C96AC5">
            <w:pPr>
              <w:spacing w:beforeLines="20" w:before="48" w:line="240" w:lineRule="auto"/>
              <w:jc w:val="both"/>
            </w:pPr>
          </w:p>
        </w:tc>
        <w:tc>
          <w:tcPr>
            <w:tcW w:w="4943" w:type="dxa"/>
          </w:tcPr>
          <w:p w14:paraId="68E8E888" w14:textId="72EA0480" w:rsidR="00EC29AA" w:rsidRPr="009A15AA" w:rsidRDefault="00EC3E05" w:rsidP="00C96AC5">
            <w:pPr>
              <w:spacing w:beforeLines="20" w:before="48" w:line="240" w:lineRule="auto"/>
              <w:jc w:val="both"/>
            </w:pPr>
            <w:r w:rsidRPr="009A15AA">
              <w:t xml:space="preserve">- </w:t>
            </w:r>
            <w:r w:rsidR="00247FB0" w:rsidRPr="009A15AA">
              <w:t>99.767m</w:t>
            </w:r>
            <w:r w:rsidR="00247FB0" w:rsidRPr="009A15AA">
              <w:rPr>
                <w:vertAlign w:val="superscript"/>
              </w:rPr>
              <w:t>3</w:t>
            </w:r>
            <w:r w:rsidR="00247FB0" w:rsidRPr="009A15AA">
              <w:t xml:space="preserve"> được vận chuyển về 05 bãi </w:t>
            </w:r>
            <w:r w:rsidR="00FB3976" w:rsidRPr="009A15AA">
              <w:t>(</w:t>
            </w:r>
            <w:r w:rsidR="00247FB0" w:rsidRPr="009A15AA">
              <w:t>gồm: b</w:t>
            </w:r>
            <w:r w:rsidR="00FB3976" w:rsidRPr="009A15AA">
              <w:t>ãi số 1 tại thôn 5 xã Hương Lâm; bãi số 2 tại thôn 7;</w:t>
            </w:r>
            <w:r w:rsidR="00247FB0" w:rsidRPr="009A15AA">
              <w:t xml:space="preserve"> bãi số 3 và số 4 tại thôn 3, xã Hương Lâm và bãi số 5 tại Bản Rào Tre, xã Hương Liên</w:t>
            </w:r>
            <w:r w:rsidR="00FB3976" w:rsidRPr="009A15AA">
              <w:t>)</w:t>
            </w:r>
            <w:r w:rsidR="00247FB0" w:rsidRPr="009A15AA">
              <w:t xml:space="preserve"> theo thỏa thuận với xã Hương Liên</w:t>
            </w:r>
            <w:r w:rsidR="00FB3976" w:rsidRPr="009A15AA">
              <w:t xml:space="preserve">, </w:t>
            </w:r>
            <w:r w:rsidR="00247FB0" w:rsidRPr="009A15AA">
              <w:t>xã Hương Lâm. Chủ dự án có trách nhiệm phối hợp với các địa phương quản lý, sử dụng theo đúng quy định của pháp luật.</w:t>
            </w:r>
          </w:p>
        </w:tc>
      </w:tr>
    </w:tbl>
    <w:p w14:paraId="55B639B0" w14:textId="77777777" w:rsidR="00294F1D" w:rsidRPr="009A15AA" w:rsidRDefault="00294F1D" w:rsidP="00C96AC5">
      <w:pPr>
        <w:widowControl w:val="0"/>
        <w:spacing w:beforeLines="20" w:before="48" w:after="40" w:line="240" w:lineRule="auto"/>
        <w:ind w:firstLine="709"/>
        <w:jc w:val="both"/>
        <w:rPr>
          <w:spacing w:val="-10"/>
          <w:sz w:val="12"/>
          <w:szCs w:val="12"/>
        </w:rPr>
      </w:pPr>
      <w:bookmarkStart w:id="52" w:name="_Toc109374974"/>
      <w:bookmarkStart w:id="53" w:name="_Toc102638129"/>
      <w:bookmarkStart w:id="54" w:name="_Toc104796371"/>
    </w:p>
    <w:p w14:paraId="50E84459" w14:textId="326487B0" w:rsidR="00EC29AA" w:rsidRPr="00166A9E" w:rsidRDefault="00247FB0" w:rsidP="00C96AC5">
      <w:pPr>
        <w:widowControl w:val="0"/>
        <w:spacing w:beforeLines="20" w:before="48" w:after="40" w:line="240" w:lineRule="auto"/>
        <w:ind w:firstLine="709"/>
        <w:jc w:val="both"/>
        <w:rPr>
          <w:sz w:val="28"/>
          <w:szCs w:val="28"/>
        </w:rPr>
      </w:pPr>
      <w:r w:rsidRPr="00166A9E">
        <w:rPr>
          <w:sz w:val="28"/>
          <w:szCs w:val="28"/>
        </w:rPr>
        <w:t>+ V</w:t>
      </w:r>
      <w:r w:rsidRPr="00166A9E">
        <w:rPr>
          <w:sz w:val="28"/>
          <w:szCs w:val="28"/>
          <w:lang w:val="vi-VN"/>
        </w:rPr>
        <w:t xml:space="preserve">ỏ </w:t>
      </w:r>
      <w:r w:rsidRPr="00166A9E">
        <w:rPr>
          <w:sz w:val="28"/>
          <w:szCs w:val="28"/>
        </w:rPr>
        <w:t xml:space="preserve">xi măng, </w:t>
      </w:r>
      <w:r w:rsidRPr="00166A9E">
        <w:rPr>
          <w:sz w:val="28"/>
          <w:szCs w:val="28"/>
          <w:lang w:val="vi-VN"/>
        </w:rPr>
        <w:t>bao bì, bìa carton,</w:t>
      </w:r>
      <w:r w:rsidRPr="00166A9E">
        <w:rPr>
          <w:sz w:val="28"/>
          <w:szCs w:val="28"/>
        </w:rPr>
        <w:t xml:space="preserve"> sắt thép vụn phát sinh trên các công trường: Được thu gom về khu vực kho chứa vật liệu xây dựng trên các công trường và bán phế liệu.</w:t>
      </w:r>
    </w:p>
    <w:p w14:paraId="7992F267" w14:textId="77777777" w:rsidR="00EC29AA" w:rsidRPr="004950C4" w:rsidRDefault="00247FB0" w:rsidP="00C96AC5">
      <w:pPr>
        <w:widowControl w:val="0"/>
        <w:spacing w:beforeLines="20" w:before="48" w:after="40" w:line="240" w:lineRule="auto"/>
        <w:ind w:firstLine="709"/>
        <w:jc w:val="both"/>
        <w:rPr>
          <w:sz w:val="28"/>
          <w:szCs w:val="28"/>
        </w:rPr>
      </w:pPr>
      <w:r w:rsidRPr="004950C4">
        <w:rPr>
          <w:sz w:val="28"/>
          <w:szCs w:val="28"/>
        </w:rPr>
        <w:t>+ Ván cốp pha, cọc chống hỏng phát sinh trên các công trường: Thuê đơn vị có chức năng vận chuyển đi xử lý.</w:t>
      </w:r>
    </w:p>
    <w:p w14:paraId="156A6516" w14:textId="77777777" w:rsidR="00EC29AA" w:rsidRPr="00166A9E" w:rsidRDefault="00247FB0" w:rsidP="00C96AC5">
      <w:pPr>
        <w:widowControl w:val="0"/>
        <w:spacing w:beforeLines="20" w:before="48" w:after="40" w:line="240" w:lineRule="auto"/>
        <w:ind w:firstLine="709"/>
        <w:jc w:val="both"/>
        <w:rPr>
          <w:sz w:val="28"/>
          <w:szCs w:val="28"/>
        </w:rPr>
      </w:pPr>
      <w:r w:rsidRPr="00166A9E">
        <w:rPr>
          <w:sz w:val="28"/>
          <w:szCs w:val="28"/>
        </w:rPr>
        <w:t xml:space="preserve">+ Bùn, cặn từ hố lắng xịt rửa bánh </w:t>
      </w:r>
      <w:proofErr w:type="gramStart"/>
      <w:r w:rsidRPr="00166A9E">
        <w:rPr>
          <w:sz w:val="28"/>
          <w:szCs w:val="28"/>
        </w:rPr>
        <w:t>xe,…</w:t>
      </w:r>
      <w:proofErr w:type="gramEnd"/>
      <w:r w:rsidRPr="00166A9E">
        <w:rPr>
          <w:sz w:val="28"/>
          <w:szCs w:val="28"/>
          <w:lang w:val="vi-VN"/>
        </w:rPr>
        <w:t xml:space="preserve"> và</w:t>
      </w:r>
      <w:r w:rsidRPr="00166A9E">
        <w:rPr>
          <w:sz w:val="28"/>
          <w:szCs w:val="28"/>
        </w:rPr>
        <w:t xml:space="preserve"> nhà vệ sinh di động trên các công trường được thu gom và hợp đồng với Công ty TNHH chế biến chất thải công nghiệp Hà Tĩnh hoặc đơn vị có chức năng bơm hút, vận chuyển đi xử lý theo quy định.</w:t>
      </w:r>
    </w:p>
    <w:p w14:paraId="2DB4C6A6" w14:textId="77777777" w:rsidR="00EC29AA" w:rsidRPr="004950C4" w:rsidRDefault="00247FB0" w:rsidP="00C96AC5">
      <w:pPr>
        <w:pStyle w:val="J1"/>
        <w:widowControl w:val="0"/>
        <w:spacing w:beforeLines="20" w:before="48" w:after="40" w:line="240" w:lineRule="auto"/>
        <w:ind w:firstLine="709"/>
        <w:jc w:val="both"/>
        <w:outlineLvl w:val="9"/>
        <w:rPr>
          <w:b w:val="0"/>
          <w:color w:val="auto"/>
          <w:sz w:val="28"/>
          <w:szCs w:val="28"/>
        </w:rPr>
      </w:pPr>
      <w:r w:rsidRPr="004950C4">
        <w:rPr>
          <w:b w:val="0"/>
          <w:color w:val="auto"/>
          <w:sz w:val="28"/>
          <w:szCs w:val="28"/>
        </w:rPr>
        <w:t xml:space="preserve">- Chất thải từ quá trình phá dỡ các lán trại thi công, dọn dẹp các khu vực tập kết nguyên vật </w:t>
      </w:r>
      <w:proofErr w:type="gramStart"/>
      <w:r w:rsidRPr="004950C4">
        <w:rPr>
          <w:b w:val="0"/>
          <w:color w:val="auto"/>
          <w:sz w:val="28"/>
          <w:szCs w:val="28"/>
        </w:rPr>
        <w:t>liệu,…</w:t>
      </w:r>
      <w:proofErr w:type="gramEnd"/>
      <w:r w:rsidRPr="004950C4">
        <w:rPr>
          <w:b w:val="0"/>
          <w:color w:val="auto"/>
          <w:sz w:val="28"/>
          <w:szCs w:val="28"/>
        </w:rPr>
        <w:t xml:space="preserve"> </w:t>
      </w:r>
      <w:r w:rsidRPr="004950C4">
        <w:rPr>
          <w:b w:val="0"/>
          <w:bCs/>
          <w:color w:val="auto"/>
          <w:sz w:val="28"/>
          <w:szCs w:val="28"/>
          <w:lang w:val="nl-NL"/>
        </w:rPr>
        <w:t>Được các nhà thầu tái sử dụng thi công các công trình khác, số vật liệu đã hư hỏng không còn tái sử dụng, hợp đồng đơn vị có chức năng thu gom vận chuyển đi xử lý theo quy định</w:t>
      </w:r>
      <w:r w:rsidRPr="004950C4">
        <w:rPr>
          <w:b w:val="0"/>
          <w:color w:val="auto"/>
          <w:sz w:val="28"/>
          <w:szCs w:val="28"/>
        </w:rPr>
        <w:t>.</w:t>
      </w:r>
    </w:p>
    <w:bookmarkEnd w:id="52"/>
    <w:bookmarkEnd w:id="53"/>
    <w:bookmarkEnd w:id="54"/>
    <w:p w14:paraId="0B3596FD" w14:textId="77777777" w:rsidR="00EC29AA" w:rsidRPr="009B3184" w:rsidRDefault="00247FB0" w:rsidP="009B3184">
      <w:pPr>
        <w:spacing w:beforeLines="20" w:before="48" w:after="40" w:line="240" w:lineRule="auto"/>
        <w:ind w:firstLine="709"/>
        <w:jc w:val="both"/>
        <w:rPr>
          <w:rFonts w:ascii="Times New Roman Italic" w:hAnsi="Times New Roman Italic"/>
          <w:i/>
          <w:spacing w:val="-8"/>
          <w:sz w:val="28"/>
          <w:szCs w:val="28"/>
          <w:lang w:val="pt-BR"/>
        </w:rPr>
      </w:pPr>
      <w:r w:rsidRPr="009B3184">
        <w:rPr>
          <w:rFonts w:ascii="Times New Roman Italic" w:hAnsi="Times New Roman Italic"/>
          <w:i/>
          <w:spacing w:val="-8"/>
          <w:sz w:val="28"/>
          <w:szCs w:val="28"/>
          <w:lang w:val="pt-BR"/>
        </w:rPr>
        <w:t>4</w:t>
      </w:r>
      <w:r w:rsidRPr="009B3184">
        <w:rPr>
          <w:rFonts w:ascii="Times New Roman Italic" w:hAnsi="Times New Roman Italic"/>
          <w:i/>
          <w:spacing w:val="-8"/>
          <w:sz w:val="28"/>
          <w:szCs w:val="28"/>
          <w:lang w:val="vi-VN"/>
        </w:rPr>
        <w:t>.</w:t>
      </w:r>
      <w:r w:rsidRPr="009B3184">
        <w:rPr>
          <w:rFonts w:ascii="Times New Roman Italic" w:hAnsi="Times New Roman Italic"/>
          <w:i/>
          <w:spacing w:val="-8"/>
          <w:sz w:val="28"/>
          <w:szCs w:val="28"/>
          <w:lang w:val="pt-BR"/>
        </w:rPr>
        <w:t>1</w:t>
      </w:r>
      <w:r w:rsidRPr="009B3184">
        <w:rPr>
          <w:rFonts w:ascii="Times New Roman Italic" w:hAnsi="Times New Roman Italic"/>
          <w:i/>
          <w:spacing w:val="-8"/>
          <w:sz w:val="28"/>
          <w:szCs w:val="28"/>
          <w:lang w:val="vi-VN"/>
        </w:rPr>
        <w:t>.4. Công trình, biện pháp thu gom, lưu giữ, quản lý, xử lý chất thải nguy hại</w:t>
      </w:r>
      <w:r w:rsidRPr="009B3184">
        <w:rPr>
          <w:rFonts w:ascii="Times New Roman Italic" w:hAnsi="Times New Roman Italic"/>
          <w:i/>
          <w:spacing w:val="-8"/>
          <w:sz w:val="28"/>
          <w:szCs w:val="28"/>
          <w:lang w:val="pt-BR"/>
        </w:rPr>
        <w:t>:</w:t>
      </w:r>
    </w:p>
    <w:p w14:paraId="21EE22BB" w14:textId="77777777" w:rsidR="00EC29AA" w:rsidRPr="00166A9E" w:rsidRDefault="00247FB0" w:rsidP="00C96AC5">
      <w:pPr>
        <w:widowControl w:val="0"/>
        <w:spacing w:beforeLines="20" w:before="48" w:after="40" w:line="240" w:lineRule="auto"/>
        <w:ind w:firstLine="720"/>
        <w:jc w:val="both"/>
        <w:rPr>
          <w:sz w:val="28"/>
          <w:szCs w:val="28"/>
          <w:lang w:val="vi-VN"/>
        </w:rPr>
      </w:pPr>
      <w:r w:rsidRPr="00166A9E">
        <w:rPr>
          <w:sz w:val="28"/>
          <w:szCs w:val="28"/>
          <w:lang w:val="sv-SE"/>
        </w:rPr>
        <w:t>Chất thải nguy hại trên các công trường được phân thành từng loại riêng, không để lẫn chất thải nguy hại với chất thải thông thường. Các loại chất thải nguy hại được thu gom, phân loại và lưu giữ vào thùng chuyên dụng (bố trí 09 thùng chuyên dụng/03 khu phụ trợ thi công tuyến Sơn -Thượng; bố trí 15 thùng chuyên dụng/05 khu phụ trợ thi công đường ĐH90; mỗi thùng có dung tích khoảng 60 lít, có nắp đậy kín, dán nhãn cảnh báo chất thải nguy hại) đặt tại kho chứa vật liệu xây dựng trên các khu vực phụ trợ; hợp đồng với Công ty TNHH Chế biến chất thải công nghiệp Hà Tĩnh hoặc đơn vị có chức năng vận chuyển đi xử lý theo đúng hướng dẫn tại Thông tư 02/2022/TT-BTNMT ngày 10/01/2022 của Bộ trưởng Bộ Tài nguyên và Môi trường.</w:t>
      </w:r>
    </w:p>
    <w:p w14:paraId="47B729F6" w14:textId="77777777" w:rsidR="00EC29AA" w:rsidRPr="00F3124E" w:rsidRDefault="00247FB0" w:rsidP="009B3184">
      <w:pPr>
        <w:spacing w:beforeLines="20" w:before="48" w:after="40" w:line="240" w:lineRule="auto"/>
        <w:ind w:firstLine="720"/>
        <w:jc w:val="both"/>
        <w:rPr>
          <w:i/>
          <w:spacing w:val="-8"/>
          <w:sz w:val="28"/>
          <w:szCs w:val="28"/>
          <w:lang w:val="vi-VN"/>
        </w:rPr>
      </w:pPr>
      <w:r w:rsidRPr="009A15AA">
        <w:rPr>
          <w:i/>
          <w:spacing w:val="-8"/>
          <w:sz w:val="28"/>
          <w:szCs w:val="28"/>
          <w:lang w:val="vi-VN"/>
        </w:rPr>
        <w:lastRenderedPageBreak/>
        <w:t>4.</w:t>
      </w:r>
      <w:r w:rsidRPr="00F3124E">
        <w:rPr>
          <w:i/>
          <w:spacing w:val="-8"/>
          <w:sz w:val="28"/>
          <w:szCs w:val="28"/>
          <w:lang w:val="vi-VN"/>
        </w:rPr>
        <w:t>1</w:t>
      </w:r>
      <w:r w:rsidRPr="009A15AA">
        <w:rPr>
          <w:i/>
          <w:spacing w:val="-8"/>
          <w:sz w:val="28"/>
          <w:szCs w:val="28"/>
          <w:lang w:val="vi-VN"/>
        </w:rPr>
        <w:t>.</w:t>
      </w:r>
      <w:r w:rsidRPr="00F3124E">
        <w:rPr>
          <w:i/>
          <w:spacing w:val="-8"/>
          <w:sz w:val="28"/>
          <w:szCs w:val="28"/>
          <w:lang w:val="vi-VN"/>
        </w:rPr>
        <w:t>5</w:t>
      </w:r>
      <w:r w:rsidRPr="009A15AA">
        <w:rPr>
          <w:i/>
          <w:spacing w:val="-8"/>
          <w:sz w:val="28"/>
          <w:szCs w:val="28"/>
          <w:lang w:val="vi-VN"/>
        </w:rPr>
        <w:t>. Biện pháp giảm thiểu ô nhiễm tiếng ồn, độ rung</w:t>
      </w:r>
      <w:r w:rsidRPr="009A15AA">
        <w:rPr>
          <w:i/>
          <w:spacing w:val="-8"/>
          <w:sz w:val="28"/>
          <w:szCs w:val="28"/>
          <w:lang w:val="pt-BR"/>
        </w:rPr>
        <w:t xml:space="preserve">, </w:t>
      </w:r>
      <w:r w:rsidRPr="009A15AA">
        <w:rPr>
          <w:i/>
          <w:spacing w:val="-8"/>
          <w:sz w:val="28"/>
          <w:szCs w:val="28"/>
          <w:lang w:val="vi-VN"/>
        </w:rPr>
        <w:t>ô nhiễm khác</w:t>
      </w:r>
      <w:r w:rsidRPr="00F3124E">
        <w:rPr>
          <w:i/>
          <w:spacing w:val="-8"/>
          <w:sz w:val="28"/>
          <w:szCs w:val="28"/>
          <w:lang w:val="vi-VN"/>
        </w:rPr>
        <w:t xml:space="preserve"> và sự cố môi trường</w:t>
      </w:r>
      <w:r w:rsidRPr="009A15AA">
        <w:rPr>
          <w:i/>
          <w:spacing w:val="-8"/>
          <w:sz w:val="28"/>
          <w:szCs w:val="28"/>
          <w:lang w:val="vi-VN"/>
        </w:rPr>
        <w:t>:</w:t>
      </w:r>
    </w:p>
    <w:p w14:paraId="58D1ADE3" w14:textId="77777777" w:rsidR="00EC29AA" w:rsidRPr="00F3124E" w:rsidRDefault="00247FB0" w:rsidP="00C96AC5">
      <w:pPr>
        <w:spacing w:beforeLines="20" w:before="48" w:after="40" w:line="240" w:lineRule="auto"/>
        <w:jc w:val="both"/>
        <w:rPr>
          <w:i/>
          <w:sz w:val="28"/>
          <w:szCs w:val="28"/>
          <w:lang w:val="vi-VN"/>
        </w:rPr>
      </w:pPr>
      <w:r w:rsidRPr="009A15AA">
        <w:rPr>
          <w:i/>
          <w:sz w:val="28"/>
          <w:szCs w:val="28"/>
          <w:lang w:val="vi-VN"/>
        </w:rPr>
        <w:t xml:space="preserve"> </w:t>
      </w:r>
      <w:r w:rsidRPr="00F3124E">
        <w:rPr>
          <w:i/>
          <w:sz w:val="28"/>
          <w:szCs w:val="28"/>
          <w:lang w:val="vi-VN"/>
        </w:rPr>
        <w:tab/>
      </w:r>
      <w:r w:rsidRPr="00F3124E">
        <w:rPr>
          <w:sz w:val="28"/>
          <w:szCs w:val="28"/>
          <w:lang w:val="vi-VN"/>
        </w:rPr>
        <w:t>- Sử dụng máy móc, phương tiện thi công đạt tiêu chuẩn kỹ thuật và thường xuyên bảo dưỡng theo quy định; bố trí thời gian thi công hợp lý trên các công trường xây dựng.</w:t>
      </w:r>
    </w:p>
    <w:p w14:paraId="7F08D067" w14:textId="77777777" w:rsidR="00EC29AA" w:rsidRPr="00F3124E" w:rsidRDefault="00247FB0" w:rsidP="00C96AC5">
      <w:pPr>
        <w:spacing w:beforeLines="20" w:before="48" w:after="40" w:line="240" w:lineRule="auto"/>
        <w:ind w:firstLine="709"/>
        <w:jc w:val="both"/>
        <w:rPr>
          <w:sz w:val="28"/>
          <w:szCs w:val="28"/>
          <w:lang w:val="vi-VN"/>
        </w:rPr>
      </w:pPr>
      <w:r w:rsidRPr="00F3124E">
        <w:rPr>
          <w:i/>
          <w:sz w:val="28"/>
          <w:szCs w:val="28"/>
          <w:lang w:val="vi-VN"/>
        </w:rPr>
        <w:t xml:space="preserve">- </w:t>
      </w:r>
      <w:r w:rsidRPr="009A15AA">
        <w:rPr>
          <w:sz w:val="28"/>
          <w:szCs w:val="28"/>
          <w:lang w:val="vi-VN"/>
        </w:rPr>
        <w:t>Thực hiện đầy đủ theo nội dung báo cáo ĐTM.</w:t>
      </w:r>
    </w:p>
    <w:p w14:paraId="102FF1B0" w14:textId="77777777" w:rsidR="00EC29AA" w:rsidRPr="00F3124E" w:rsidRDefault="00247FB0" w:rsidP="009B3184">
      <w:pPr>
        <w:spacing w:beforeLines="20" w:before="48" w:after="40" w:line="240" w:lineRule="auto"/>
        <w:ind w:firstLine="709"/>
        <w:jc w:val="both"/>
        <w:outlineLvl w:val="1"/>
        <w:rPr>
          <w:b/>
          <w:i/>
          <w:sz w:val="28"/>
          <w:szCs w:val="28"/>
          <w:lang w:val="vi-VN"/>
        </w:rPr>
      </w:pPr>
      <w:r w:rsidRPr="009A15AA">
        <w:rPr>
          <w:b/>
          <w:i/>
          <w:sz w:val="28"/>
          <w:szCs w:val="28"/>
          <w:lang w:val="vi-VN"/>
        </w:rPr>
        <w:t xml:space="preserve">4.2. Giai đoạn dự án đi vào </w:t>
      </w:r>
      <w:bookmarkEnd w:id="45"/>
      <w:r w:rsidRPr="009A15AA">
        <w:rPr>
          <w:b/>
          <w:i/>
          <w:sz w:val="28"/>
          <w:szCs w:val="28"/>
          <w:lang w:val="vi-VN"/>
        </w:rPr>
        <w:t>hoạt động</w:t>
      </w:r>
      <w:r w:rsidRPr="00F3124E">
        <w:rPr>
          <w:b/>
          <w:i/>
          <w:sz w:val="28"/>
          <w:szCs w:val="28"/>
          <w:lang w:val="vi-VN"/>
        </w:rPr>
        <w:t>:</w:t>
      </w:r>
    </w:p>
    <w:p w14:paraId="1A57A091" w14:textId="77777777" w:rsidR="00EC29AA" w:rsidRPr="004950C4" w:rsidRDefault="00247FB0" w:rsidP="009B3184">
      <w:pPr>
        <w:spacing w:beforeLines="20" w:before="48" w:after="40" w:line="240" w:lineRule="auto"/>
        <w:ind w:firstLine="709"/>
        <w:jc w:val="both"/>
        <w:rPr>
          <w:i/>
          <w:sz w:val="28"/>
          <w:szCs w:val="28"/>
          <w:lang w:val="vi-VN"/>
        </w:rPr>
      </w:pPr>
      <w:bookmarkStart w:id="55" w:name="_Toc49150378"/>
      <w:r w:rsidRPr="004950C4">
        <w:rPr>
          <w:i/>
          <w:sz w:val="28"/>
          <w:szCs w:val="28"/>
          <w:lang w:val="vi-VN"/>
        </w:rPr>
        <w:t>4.2.1. Công trình và biện pháp thu gom, quản lý nước mưa chảy tràn:</w:t>
      </w:r>
    </w:p>
    <w:p w14:paraId="2EB793EC" w14:textId="77777777" w:rsidR="00EC29AA" w:rsidRPr="00166A9E" w:rsidRDefault="00247FB0" w:rsidP="00C96AC5">
      <w:pPr>
        <w:widowControl w:val="0"/>
        <w:spacing w:beforeLines="20" w:before="48" w:after="40" w:line="240" w:lineRule="auto"/>
        <w:ind w:firstLine="720"/>
        <w:jc w:val="both"/>
        <w:rPr>
          <w:spacing w:val="-2"/>
          <w:sz w:val="28"/>
          <w:szCs w:val="28"/>
          <w:lang w:val="vi-VN"/>
        </w:rPr>
      </w:pPr>
      <w:bookmarkStart w:id="56" w:name="_Hlk152304600"/>
      <w:r w:rsidRPr="00166A9E">
        <w:rPr>
          <w:spacing w:val="-2"/>
          <w:sz w:val="28"/>
          <w:szCs w:val="28"/>
          <w:lang w:val="vi-VN"/>
        </w:rPr>
        <w:t>Xây dựng hệ thống mương thoát nước mưa (cống thoát nước ngang đường, mương thoát nước dọc đường) theo thiết kỹ thuật được phê duyệt; định kỳ kiểm tra, nạo vét mương, sửa chữa những điểm bị hỏng để đảm bảo khả năng tiêu thoát tốt.</w:t>
      </w:r>
      <w:bookmarkEnd w:id="56"/>
    </w:p>
    <w:p w14:paraId="53B295E1" w14:textId="77777777" w:rsidR="00EC29AA" w:rsidRPr="009B3184" w:rsidRDefault="00247FB0" w:rsidP="009B3184">
      <w:pPr>
        <w:spacing w:beforeLines="20" w:before="48" w:after="40" w:line="240" w:lineRule="auto"/>
        <w:ind w:firstLine="720"/>
        <w:jc w:val="both"/>
        <w:rPr>
          <w:rFonts w:ascii="Times New Roman Italic" w:hAnsi="Times New Roman Italic"/>
          <w:i/>
          <w:sz w:val="28"/>
          <w:szCs w:val="28"/>
          <w:lang w:val="vi-VN"/>
        </w:rPr>
      </w:pPr>
      <w:r w:rsidRPr="009B3184">
        <w:rPr>
          <w:rFonts w:ascii="Times New Roman Italic" w:hAnsi="Times New Roman Italic"/>
          <w:i/>
          <w:sz w:val="28"/>
          <w:szCs w:val="28"/>
          <w:lang w:val="vi-VN"/>
        </w:rPr>
        <w:t>4.2.2. Công trình, biện pháp thu gom, xử lý bụi, khí thải, chất thải rắn thông thường:</w:t>
      </w:r>
    </w:p>
    <w:p w14:paraId="052CCE14" w14:textId="6F7E22CE" w:rsidR="00EC29AA" w:rsidRPr="00166A9E" w:rsidRDefault="00247FB0" w:rsidP="00C96AC5">
      <w:pPr>
        <w:widowControl w:val="0"/>
        <w:spacing w:beforeLines="20" w:before="48" w:after="40" w:line="240" w:lineRule="auto"/>
        <w:ind w:firstLine="720"/>
        <w:jc w:val="both"/>
        <w:rPr>
          <w:sz w:val="28"/>
          <w:szCs w:val="28"/>
          <w:lang w:val="vi-VN"/>
        </w:rPr>
      </w:pPr>
      <w:r w:rsidRPr="00166A9E">
        <w:rPr>
          <w:sz w:val="28"/>
          <w:szCs w:val="28"/>
          <w:lang w:val="vi-VN"/>
        </w:rPr>
        <w:t xml:space="preserve">- Tuyên truyền </w:t>
      </w:r>
      <w:r w:rsidR="004950C4" w:rsidRPr="00166A9E">
        <w:rPr>
          <w:sz w:val="28"/>
          <w:szCs w:val="28"/>
          <w:lang w:val="vi-VN"/>
        </w:rPr>
        <w:t>N</w:t>
      </w:r>
      <w:r w:rsidRPr="00166A9E">
        <w:rPr>
          <w:sz w:val="28"/>
          <w:szCs w:val="28"/>
          <w:lang w:val="vi-VN"/>
        </w:rPr>
        <w:t>hân dân về ý thức bảo vệ môi trường, không thải chất thải</w:t>
      </w:r>
      <w:r w:rsidRPr="00166A9E">
        <w:rPr>
          <w:sz w:val="28"/>
          <w:szCs w:val="28"/>
          <w:lang w:val="vi-VN"/>
        </w:rPr>
        <w:br/>
        <w:t>bừa bãi; trên tuyến đường bố trí các biển báo “cấm đổ rác”…;</w:t>
      </w:r>
    </w:p>
    <w:p w14:paraId="22EA99FA" w14:textId="77777777" w:rsidR="00EC29AA" w:rsidRPr="00166A9E" w:rsidRDefault="00247FB0" w:rsidP="00C96AC5">
      <w:pPr>
        <w:widowControl w:val="0"/>
        <w:spacing w:beforeLines="20" w:before="48" w:after="40" w:line="240" w:lineRule="auto"/>
        <w:ind w:firstLine="720"/>
        <w:jc w:val="both"/>
        <w:rPr>
          <w:sz w:val="28"/>
          <w:szCs w:val="28"/>
          <w:lang w:val="vi-VN"/>
        </w:rPr>
      </w:pPr>
      <w:r w:rsidRPr="00166A9E">
        <w:rPr>
          <w:sz w:val="28"/>
          <w:szCs w:val="28"/>
          <w:lang w:val="vi-VN"/>
        </w:rPr>
        <w:t xml:space="preserve">- Định kỳ địa phương tổ chức cho khu dân cư dọc tuyến đường </w:t>
      </w:r>
      <w:bookmarkStart w:id="57" w:name="_Hlk152304615"/>
      <w:r w:rsidRPr="00166A9E">
        <w:rPr>
          <w:sz w:val="28"/>
          <w:szCs w:val="28"/>
          <w:lang w:val="vi-VN"/>
        </w:rPr>
        <w:t>vệ sinh môi trường</w:t>
      </w:r>
      <w:bookmarkEnd w:id="57"/>
      <w:r w:rsidRPr="00166A9E">
        <w:rPr>
          <w:sz w:val="28"/>
          <w:szCs w:val="28"/>
          <w:lang w:val="vi-VN"/>
        </w:rPr>
        <w:t>, thu gom chất thải rắn, nạo vét hệ thống cống, mương thoát nước; Bùn nạo vét cống rãnh được bón cây xanh 02 bên các tuyến giao thông.</w:t>
      </w:r>
    </w:p>
    <w:p w14:paraId="1D21D4F4" w14:textId="550A196B" w:rsidR="00EC29AA" w:rsidRPr="009A15AA" w:rsidRDefault="00247FB0" w:rsidP="009B3184">
      <w:pPr>
        <w:spacing w:beforeLines="20" w:before="48" w:after="40" w:line="240" w:lineRule="auto"/>
        <w:ind w:firstLine="720"/>
        <w:jc w:val="both"/>
        <w:rPr>
          <w:i/>
          <w:sz w:val="28"/>
          <w:szCs w:val="28"/>
          <w:lang w:val="fr-FR"/>
        </w:rPr>
      </w:pPr>
      <w:r w:rsidRPr="009A15AA">
        <w:rPr>
          <w:i/>
          <w:sz w:val="28"/>
          <w:szCs w:val="28"/>
          <w:lang w:val="fr-FR"/>
        </w:rPr>
        <w:t xml:space="preserve">4.2.3. </w:t>
      </w:r>
      <w:r w:rsidRPr="009A15AA">
        <w:rPr>
          <w:i/>
          <w:sz w:val="28"/>
          <w:szCs w:val="28"/>
          <w:lang w:val="vi-VN"/>
        </w:rPr>
        <w:t>Biện pháp giảm thiểu ô nhiễm tiếng ồn, độ rung, ô nhiễm khác và sự cố môi trường</w:t>
      </w:r>
      <w:r w:rsidRPr="009A15AA">
        <w:rPr>
          <w:i/>
          <w:sz w:val="28"/>
          <w:szCs w:val="28"/>
          <w:lang w:val="pt-BR"/>
        </w:rPr>
        <w:t>:</w:t>
      </w:r>
      <w:r w:rsidRPr="009A15AA">
        <w:rPr>
          <w:sz w:val="28"/>
          <w:szCs w:val="28"/>
          <w:lang w:val="vi-VN"/>
        </w:rPr>
        <w:t xml:space="preserve"> </w:t>
      </w:r>
      <w:r w:rsidR="004950C4" w:rsidRPr="00166A9E">
        <w:rPr>
          <w:sz w:val="28"/>
          <w:szCs w:val="28"/>
          <w:lang w:val="vi-VN"/>
        </w:rPr>
        <w:t>t</w:t>
      </w:r>
      <w:r w:rsidR="004950C4" w:rsidRPr="009A15AA">
        <w:rPr>
          <w:sz w:val="28"/>
          <w:szCs w:val="28"/>
          <w:lang w:val="vi-VN"/>
        </w:rPr>
        <w:t xml:space="preserve">hực </w:t>
      </w:r>
      <w:r w:rsidRPr="009A15AA">
        <w:rPr>
          <w:sz w:val="28"/>
          <w:szCs w:val="28"/>
          <w:lang w:val="vi-VN"/>
        </w:rPr>
        <w:t>hiện đầy đủ theo nội dung báo cáo ĐTM.</w:t>
      </w:r>
    </w:p>
    <w:p w14:paraId="35F352E8" w14:textId="77777777" w:rsidR="00EC29AA" w:rsidRPr="00F3124E" w:rsidRDefault="00247FB0" w:rsidP="009B3184">
      <w:pPr>
        <w:widowControl w:val="0"/>
        <w:spacing w:beforeLines="20" w:before="48" w:after="40" w:line="240" w:lineRule="auto"/>
        <w:ind w:firstLine="720"/>
        <w:jc w:val="both"/>
        <w:rPr>
          <w:rFonts w:eastAsia="Calibri"/>
          <w:sz w:val="28"/>
          <w:szCs w:val="28"/>
          <w:lang w:val="fr-FR"/>
        </w:rPr>
      </w:pPr>
      <w:r w:rsidRPr="00F3124E">
        <w:rPr>
          <w:rFonts w:eastAsia="Calibri"/>
          <w:b/>
          <w:sz w:val="28"/>
          <w:szCs w:val="28"/>
          <w:lang w:val="fr-FR"/>
        </w:rPr>
        <w:t>5. Chương trình quản lý và giám sát môi trường của chủ dự án</w:t>
      </w:r>
      <w:bookmarkEnd w:id="55"/>
      <w:r w:rsidRPr="00F3124E">
        <w:rPr>
          <w:rFonts w:eastAsia="Calibri"/>
          <w:b/>
          <w:sz w:val="28"/>
          <w:szCs w:val="28"/>
          <w:lang w:val="fr-FR"/>
        </w:rPr>
        <w:t xml:space="preserve"> đầu tư</w:t>
      </w:r>
    </w:p>
    <w:p w14:paraId="52C065F2" w14:textId="77777777" w:rsidR="00EC29AA" w:rsidRPr="00F3124E" w:rsidRDefault="00247FB0" w:rsidP="009B3184">
      <w:pPr>
        <w:widowControl w:val="0"/>
        <w:spacing w:beforeLines="20" w:before="48" w:after="40" w:line="240" w:lineRule="auto"/>
        <w:ind w:firstLine="720"/>
        <w:jc w:val="both"/>
        <w:rPr>
          <w:rFonts w:eastAsia="Calibri"/>
          <w:b/>
          <w:i/>
          <w:sz w:val="28"/>
          <w:szCs w:val="28"/>
          <w:lang w:val="fr-FR"/>
        </w:rPr>
      </w:pPr>
      <w:r w:rsidRPr="00F3124E">
        <w:rPr>
          <w:rFonts w:eastAsia="Calibri"/>
          <w:b/>
          <w:i/>
          <w:sz w:val="28"/>
          <w:szCs w:val="28"/>
          <w:lang w:val="fr-FR"/>
        </w:rPr>
        <w:t xml:space="preserve">5.1. Giai đoạn thi công xây dựng dự </w:t>
      </w:r>
      <w:proofErr w:type="gramStart"/>
      <w:r w:rsidRPr="00F3124E">
        <w:rPr>
          <w:rFonts w:eastAsia="Calibri"/>
          <w:b/>
          <w:i/>
          <w:sz w:val="28"/>
          <w:szCs w:val="28"/>
          <w:lang w:val="fr-FR"/>
        </w:rPr>
        <w:t>án:</w:t>
      </w:r>
      <w:proofErr w:type="gramEnd"/>
    </w:p>
    <w:p w14:paraId="3A13E2AF" w14:textId="77777777" w:rsidR="00EC29AA" w:rsidRPr="00F3124E" w:rsidRDefault="00247FB0" w:rsidP="009B3184">
      <w:pPr>
        <w:widowControl w:val="0"/>
        <w:spacing w:beforeLines="20" w:before="48" w:after="40" w:line="240" w:lineRule="auto"/>
        <w:ind w:firstLine="709"/>
        <w:jc w:val="both"/>
        <w:rPr>
          <w:rFonts w:eastAsia="Calibri"/>
          <w:i/>
          <w:sz w:val="28"/>
          <w:szCs w:val="28"/>
          <w:lang w:val="fr-FR"/>
        </w:rPr>
      </w:pPr>
      <w:r w:rsidRPr="009A15AA">
        <w:rPr>
          <w:rFonts w:eastAsia="Calibri"/>
          <w:bCs/>
          <w:i/>
          <w:sz w:val="28"/>
          <w:szCs w:val="28"/>
          <w:lang w:val="nl-NL"/>
        </w:rPr>
        <w:t>5.1.1. Giám sát chất lượng môi trường không khí, tiếng ồn:</w:t>
      </w:r>
    </w:p>
    <w:p w14:paraId="27EC3163" w14:textId="77777777" w:rsidR="00EC29AA" w:rsidRPr="009A15AA" w:rsidRDefault="00247FB0" w:rsidP="00C96AC5">
      <w:pPr>
        <w:widowControl w:val="0"/>
        <w:spacing w:beforeLines="20" w:before="48" w:after="40" w:line="240" w:lineRule="auto"/>
        <w:ind w:firstLine="709"/>
        <w:jc w:val="both"/>
        <w:rPr>
          <w:rFonts w:eastAsia="Calibri"/>
          <w:sz w:val="28"/>
          <w:szCs w:val="28"/>
          <w:lang w:val="it-IT"/>
        </w:rPr>
      </w:pPr>
      <w:r w:rsidRPr="009A15AA">
        <w:rPr>
          <w:rFonts w:eastAsia="Calibri"/>
          <w:sz w:val="28"/>
          <w:szCs w:val="28"/>
          <w:lang w:val="it-IT"/>
        </w:rPr>
        <w:t xml:space="preserve">- Vị trí giám sát: </w:t>
      </w:r>
    </w:p>
    <w:p w14:paraId="2B2F6654" w14:textId="77777777" w:rsidR="00EC29AA" w:rsidRPr="00F3124E" w:rsidRDefault="00247FB0" w:rsidP="00C96AC5">
      <w:pPr>
        <w:widowControl w:val="0"/>
        <w:spacing w:beforeLines="20" w:before="48" w:after="40" w:line="240" w:lineRule="auto"/>
        <w:ind w:firstLine="709"/>
        <w:jc w:val="both"/>
        <w:rPr>
          <w:rFonts w:eastAsia="Calibri"/>
          <w:sz w:val="28"/>
          <w:szCs w:val="28"/>
          <w:lang w:val="fr-FR" w:eastAsia="vi-VN" w:bidi="vi-VN"/>
        </w:rPr>
      </w:pPr>
      <w:r w:rsidRPr="009A15AA">
        <w:rPr>
          <w:rFonts w:eastAsia="Calibri"/>
          <w:sz w:val="28"/>
          <w:szCs w:val="28"/>
          <w:lang w:val="it-IT"/>
        </w:rPr>
        <w:t xml:space="preserve">+ </w:t>
      </w:r>
      <w:r w:rsidRPr="00F3124E">
        <w:rPr>
          <w:rFonts w:eastAsia="Calibri"/>
          <w:sz w:val="28"/>
          <w:szCs w:val="28"/>
          <w:lang w:val="fr-FR" w:eastAsia="vi-VN" w:bidi="vi-VN"/>
        </w:rPr>
        <w:t>Tuyến đường Sơn - Thượng (ĐH.145), huyện Kỳ Anh: 03 điểm.</w:t>
      </w:r>
    </w:p>
    <w:p w14:paraId="5475634E" w14:textId="77777777" w:rsidR="00EC29AA" w:rsidRPr="009A15AA" w:rsidRDefault="00247FB0" w:rsidP="00C96AC5">
      <w:pPr>
        <w:widowControl w:val="0"/>
        <w:spacing w:beforeLines="20" w:before="48" w:after="40" w:line="240" w:lineRule="auto"/>
        <w:ind w:firstLine="709"/>
        <w:jc w:val="both"/>
        <w:rPr>
          <w:rFonts w:eastAsia="Calibri"/>
          <w:sz w:val="28"/>
          <w:szCs w:val="28"/>
          <w:lang w:val="it-IT"/>
        </w:rPr>
      </w:pPr>
      <w:r w:rsidRPr="00F3124E">
        <w:rPr>
          <w:rFonts w:eastAsia="Calibri"/>
          <w:sz w:val="28"/>
          <w:szCs w:val="28"/>
          <w:lang w:val="fr-FR" w:eastAsia="vi-VN" w:bidi="vi-VN"/>
        </w:rPr>
        <w:t xml:space="preserve">+ </w:t>
      </w:r>
      <w:r w:rsidRPr="00F3124E">
        <w:rPr>
          <w:rFonts w:eastAsia="Calibri"/>
          <w:sz w:val="28"/>
          <w:szCs w:val="28"/>
          <w:lang w:val="fr-FR"/>
        </w:rPr>
        <w:t xml:space="preserve">Tuyến đường ĐH90, huyện Hương </w:t>
      </w:r>
      <w:proofErr w:type="gramStart"/>
      <w:r w:rsidRPr="00F3124E">
        <w:rPr>
          <w:rFonts w:eastAsia="Calibri"/>
          <w:sz w:val="28"/>
          <w:szCs w:val="28"/>
          <w:lang w:val="fr-FR"/>
        </w:rPr>
        <w:t>Khê:</w:t>
      </w:r>
      <w:proofErr w:type="gramEnd"/>
      <w:r w:rsidRPr="00F3124E">
        <w:rPr>
          <w:rFonts w:eastAsia="Calibri"/>
          <w:sz w:val="28"/>
          <w:szCs w:val="28"/>
          <w:lang w:val="fr-FR"/>
        </w:rPr>
        <w:t xml:space="preserve"> 05 điểm.</w:t>
      </w:r>
    </w:p>
    <w:p w14:paraId="366F896B" w14:textId="77777777" w:rsidR="00EC29AA" w:rsidRPr="009A15AA" w:rsidRDefault="00247FB0" w:rsidP="00C96AC5">
      <w:pPr>
        <w:widowControl w:val="0"/>
        <w:spacing w:beforeLines="20" w:before="48" w:after="40" w:line="240" w:lineRule="auto"/>
        <w:ind w:firstLine="709"/>
        <w:jc w:val="both"/>
        <w:rPr>
          <w:rFonts w:eastAsia="Calibri"/>
          <w:spacing w:val="-2"/>
          <w:sz w:val="28"/>
          <w:szCs w:val="28"/>
          <w:lang w:val="it-IT"/>
        </w:rPr>
      </w:pPr>
      <w:r w:rsidRPr="009A15AA">
        <w:rPr>
          <w:rFonts w:eastAsia="Calibri"/>
          <w:spacing w:val="-2"/>
          <w:sz w:val="28"/>
          <w:szCs w:val="28"/>
          <w:lang w:val="it-IT"/>
        </w:rPr>
        <w:t>- Các thông số</w:t>
      </w:r>
      <w:r w:rsidRPr="009A15AA">
        <w:rPr>
          <w:rFonts w:eastAsia="Calibri"/>
          <w:spacing w:val="-2"/>
          <w:sz w:val="28"/>
          <w:szCs w:val="28"/>
          <w:lang w:val="vi-VN"/>
        </w:rPr>
        <w:t xml:space="preserve"> </w:t>
      </w:r>
      <w:r w:rsidRPr="009A15AA">
        <w:rPr>
          <w:rFonts w:eastAsia="Calibri"/>
          <w:spacing w:val="-2"/>
          <w:sz w:val="28"/>
          <w:szCs w:val="28"/>
          <w:lang w:val="it-IT"/>
        </w:rPr>
        <w:t>giám sát (5 thông số):</w:t>
      </w:r>
      <w:r w:rsidRPr="00F3124E">
        <w:rPr>
          <w:rFonts w:eastAsia="Calibri"/>
          <w:spacing w:val="-2"/>
          <w:sz w:val="28"/>
          <w:szCs w:val="28"/>
          <w:lang w:val="it-IT"/>
        </w:rPr>
        <w:t xml:space="preserve"> </w:t>
      </w:r>
      <w:r w:rsidRPr="009A15AA">
        <w:rPr>
          <w:rFonts w:eastAsia="Calibri"/>
          <w:spacing w:val="-2"/>
          <w:sz w:val="28"/>
          <w:szCs w:val="28"/>
          <w:lang w:val="it-IT"/>
        </w:rPr>
        <w:t>Bụi lơ lửng, CO, SO</w:t>
      </w:r>
      <w:r w:rsidRPr="009A15AA">
        <w:rPr>
          <w:rFonts w:eastAsia="Calibri"/>
          <w:spacing w:val="-2"/>
          <w:sz w:val="28"/>
          <w:szCs w:val="28"/>
          <w:vertAlign w:val="subscript"/>
          <w:lang w:val="it-IT"/>
        </w:rPr>
        <w:t>2</w:t>
      </w:r>
      <w:r w:rsidRPr="009A15AA">
        <w:rPr>
          <w:rFonts w:eastAsia="Calibri"/>
          <w:spacing w:val="-2"/>
          <w:sz w:val="28"/>
          <w:szCs w:val="28"/>
          <w:lang w:val="it-IT"/>
        </w:rPr>
        <w:t>, NO</w:t>
      </w:r>
      <w:r w:rsidRPr="009A15AA">
        <w:rPr>
          <w:rFonts w:eastAsia="Calibri"/>
          <w:spacing w:val="-2"/>
          <w:sz w:val="28"/>
          <w:szCs w:val="28"/>
          <w:vertAlign w:val="subscript"/>
          <w:lang w:val="it-IT"/>
        </w:rPr>
        <w:t>2</w:t>
      </w:r>
      <w:r w:rsidRPr="009A15AA">
        <w:rPr>
          <w:rFonts w:eastAsia="Calibri"/>
          <w:spacing w:val="-2"/>
          <w:sz w:val="28"/>
          <w:szCs w:val="28"/>
          <w:lang w:val="it-IT"/>
        </w:rPr>
        <w:t>, Tiếng ồn.</w:t>
      </w:r>
    </w:p>
    <w:p w14:paraId="6FF79ECB" w14:textId="77777777" w:rsidR="00EC29AA" w:rsidRPr="009A15AA" w:rsidRDefault="00247FB0" w:rsidP="00C96AC5">
      <w:pPr>
        <w:widowControl w:val="0"/>
        <w:spacing w:beforeLines="20" w:before="48" w:after="40" w:line="240" w:lineRule="auto"/>
        <w:ind w:firstLine="709"/>
        <w:jc w:val="both"/>
        <w:rPr>
          <w:rFonts w:eastAsia="Calibri"/>
          <w:sz w:val="28"/>
          <w:szCs w:val="28"/>
          <w:lang w:val="it-IT"/>
        </w:rPr>
      </w:pPr>
      <w:r w:rsidRPr="009A15AA">
        <w:rPr>
          <w:rFonts w:eastAsia="Calibri"/>
          <w:sz w:val="28"/>
          <w:szCs w:val="28"/>
          <w:lang w:val="it-IT"/>
        </w:rPr>
        <w:t>- Tần suất giám sát: 03 tháng/lần, trong thời gian thi công xây dựng.</w:t>
      </w:r>
    </w:p>
    <w:p w14:paraId="0993B22F" w14:textId="77777777" w:rsidR="00EC29AA" w:rsidRPr="009A15AA" w:rsidRDefault="00247FB0" w:rsidP="00C96AC5">
      <w:pPr>
        <w:widowControl w:val="0"/>
        <w:spacing w:beforeLines="20" w:before="48" w:after="40" w:line="240" w:lineRule="auto"/>
        <w:ind w:firstLine="709"/>
        <w:jc w:val="both"/>
        <w:rPr>
          <w:sz w:val="28"/>
          <w:szCs w:val="28"/>
          <w:lang w:val="af-ZA"/>
        </w:rPr>
      </w:pPr>
      <w:r w:rsidRPr="009A15AA">
        <w:rPr>
          <w:rFonts w:eastAsia="Calibri"/>
          <w:sz w:val="28"/>
          <w:szCs w:val="28"/>
          <w:lang w:val="it-IT"/>
        </w:rPr>
        <w:t>- Quy chuẩn so sánh: QCVN 05:2023/BTNMT - Quy chuẩn kỹ thuật Quốc gia về chất lượng môi trường không khí xung quanh; QCVN 26:2010/BTNMT - Quy chuẩn kỹ thuật Quốc gia về tiếng ồn.</w:t>
      </w:r>
    </w:p>
    <w:p w14:paraId="02275FDD" w14:textId="77777777" w:rsidR="00EC29AA" w:rsidRPr="009A15AA" w:rsidRDefault="00247FB0" w:rsidP="009B3184">
      <w:pPr>
        <w:widowControl w:val="0"/>
        <w:spacing w:beforeLines="20" w:before="48" w:after="40" w:line="240" w:lineRule="auto"/>
        <w:ind w:firstLine="709"/>
        <w:jc w:val="both"/>
        <w:rPr>
          <w:rFonts w:eastAsia="Calibri"/>
          <w:i/>
          <w:spacing w:val="-8"/>
          <w:sz w:val="28"/>
          <w:szCs w:val="28"/>
          <w:lang w:val="nl-NL"/>
        </w:rPr>
      </w:pPr>
      <w:r w:rsidRPr="00F3124E">
        <w:rPr>
          <w:rFonts w:eastAsia="Calibri"/>
          <w:i/>
          <w:spacing w:val="-8"/>
          <w:sz w:val="28"/>
          <w:szCs w:val="28"/>
          <w:lang w:val="af-ZA"/>
        </w:rPr>
        <w:t>5.1.2.</w:t>
      </w:r>
      <w:r w:rsidRPr="009A15AA">
        <w:rPr>
          <w:rFonts w:eastAsia="Calibri"/>
          <w:i/>
          <w:spacing w:val="-8"/>
          <w:sz w:val="28"/>
          <w:szCs w:val="28"/>
          <w:lang w:val="nl-NL"/>
        </w:rPr>
        <w:t xml:space="preserve"> </w:t>
      </w:r>
      <w:r w:rsidRPr="00F3124E">
        <w:rPr>
          <w:i/>
          <w:spacing w:val="-8"/>
          <w:sz w:val="28"/>
          <w:szCs w:val="28"/>
          <w:lang w:val="af-ZA"/>
        </w:rPr>
        <w:t>Giám sát chất thải rắn thông thường, chất thải rắn sinh hoạt, chất thải nguy hại</w:t>
      </w:r>
      <w:r w:rsidRPr="009A15AA">
        <w:rPr>
          <w:rFonts w:eastAsia="Calibri"/>
          <w:i/>
          <w:spacing w:val="-8"/>
          <w:sz w:val="28"/>
          <w:szCs w:val="28"/>
          <w:lang w:val="nl-NL"/>
        </w:rPr>
        <w:t>:</w:t>
      </w:r>
    </w:p>
    <w:p w14:paraId="3B9549E6" w14:textId="4693FBB0" w:rsidR="00EC29AA" w:rsidRPr="009A15AA" w:rsidRDefault="00247FB0" w:rsidP="00C96AC5">
      <w:pPr>
        <w:widowControl w:val="0"/>
        <w:spacing w:beforeLines="20" w:before="48" w:after="40" w:line="240" w:lineRule="auto"/>
        <w:ind w:firstLine="709"/>
        <w:jc w:val="both"/>
        <w:rPr>
          <w:rFonts w:eastAsia="Calibri"/>
          <w:sz w:val="28"/>
          <w:szCs w:val="28"/>
          <w:lang w:val="nb-NO"/>
        </w:rPr>
      </w:pPr>
      <w:bookmarkStart w:id="58" w:name="_Toc124753242"/>
      <w:bookmarkStart w:id="59" w:name="_Toc126655624"/>
      <w:bookmarkStart w:id="60" w:name="_Hlk130542038"/>
      <w:r w:rsidRPr="009A15AA">
        <w:rPr>
          <w:rFonts w:eastAsia="Calibri"/>
          <w:sz w:val="28"/>
          <w:szCs w:val="28"/>
          <w:lang w:val="nb-NO"/>
        </w:rPr>
        <w:t xml:space="preserve">- Vị trí giám sát: </w:t>
      </w:r>
      <w:r w:rsidR="004950C4">
        <w:rPr>
          <w:rFonts w:eastAsia="Calibri"/>
          <w:sz w:val="28"/>
          <w:szCs w:val="28"/>
          <w:lang w:val="nb-NO"/>
        </w:rPr>
        <w:t>t</w:t>
      </w:r>
      <w:r w:rsidRPr="009A15AA">
        <w:rPr>
          <w:rFonts w:eastAsia="Calibri"/>
          <w:sz w:val="28"/>
          <w:szCs w:val="28"/>
          <w:lang w:val="nb-NO"/>
        </w:rPr>
        <w:t xml:space="preserve">ại vị trí thu gom, tập kết, lưu giữ </w:t>
      </w:r>
      <w:r w:rsidRPr="00F3124E">
        <w:rPr>
          <w:rFonts w:eastAsia="Calibri"/>
          <w:sz w:val="28"/>
          <w:szCs w:val="28"/>
          <w:lang w:val="nl-NL"/>
        </w:rPr>
        <w:t xml:space="preserve">chất thải rắn sinh hoạt, </w:t>
      </w:r>
      <w:r w:rsidRPr="009A15AA">
        <w:rPr>
          <w:rFonts w:eastAsia="Calibri"/>
          <w:sz w:val="28"/>
          <w:szCs w:val="28"/>
          <w:lang w:val="nb-NO"/>
        </w:rPr>
        <w:t>chất thải rắn thông thường, chất thải nguy hại</w:t>
      </w:r>
      <w:bookmarkEnd w:id="58"/>
      <w:bookmarkEnd w:id="59"/>
      <w:r w:rsidRPr="009A15AA">
        <w:rPr>
          <w:rFonts w:eastAsia="Calibri"/>
          <w:sz w:val="28"/>
          <w:szCs w:val="28"/>
          <w:lang w:val="nb-NO"/>
        </w:rPr>
        <w:t xml:space="preserve"> trên công trường.</w:t>
      </w:r>
    </w:p>
    <w:p w14:paraId="6940C144" w14:textId="362B779D" w:rsidR="00EC29AA" w:rsidRPr="00F3124E" w:rsidRDefault="00247FB0" w:rsidP="00C96AC5">
      <w:pPr>
        <w:widowControl w:val="0"/>
        <w:spacing w:beforeLines="20" w:before="48" w:after="40" w:line="240" w:lineRule="auto"/>
        <w:ind w:firstLine="709"/>
        <w:jc w:val="both"/>
        <w:rPr>
          <w:rFonts w:eastAsia="Calibri"/>
          <w:iCs/>
          <w:sz w:val="28"/>
          <w:szCs w:val="28"/>
          <w:lang w:val="nb-NO"/>
        </w:rPr>
      </w:pPr>
      <w:r w:rsidRPr="00F3124E">
        <w:rPr>
          <w:rFonts w:eastAsia="Calibri"/>
          <w:iCs/>
          <w:sz w:val="28"/>
          <w:szCs w:val="28"/>
          <w:lang w:val="nb-NO"/>
        </w:rPr>
        <w:t xml:space="preserve">- Nội dung giám sát: </w:t>
      </w:r>
      <w:r w:rsidR="004950C4">
        <w:rPr>
          <w:rFonts w:eastAsia="Calibri"/>
          <w:iCs/>
          <w:sz w:val="28"/>
          <w:szCs w:val="28"/>
          <w:lang w:val="nb-NO"/>
        </w:rPr>
        <w:t>t</w:t>
      </w:r>
      <w:r w:rsidRPr="00F3124E">
        <w:rPr>
          <w:rFonts w:eastAsia="Calibri"/>
          <w:iCs/>
          <w:sz w:val="28"/>
          <w:szCs w:val="28"/>
          <w:lang w:val="nb-NO"/>
        </w:rPr>
        <w:t>hực hiện phân định, phân loại, thu gom và chuyển giao các loại chất thải rắn sinh hoạt, chất thải rắn thông thường và chất thải nguy hại cho đơn vị có đầy đủ năng lực, chức năng thu gom, vận chuyển và xử lý theo đúng quy định của Luật Bảo vệ môi trường và các quy định khác có liên quan.</w:t>
      </w:r>
    </w:p>
    <w:p w14:paraId="74432DD5" w14:textId="3C98925C" w:rsidR="00EC29AA" w:rsidRPr="009A15AA" w:rsidRDefault="00247FB0" w:rsidP="00C96AC5">
      <w:pPr>
        <w:widowControl w:val="0"/>
        <w:spacing w:beforeLines="20" w:before="48" w:after="40" w:line="240" w:lineRule="auto"/>
        <w:ind w:firstLine="709"/>
        <w:jc w:val="both"/>
        <w:rPr>
          <w:rFonts w:eastAsia="Calibri"/>
          <w:bCs/>
          <w:sz w:val="28"/>
          <w:szCs w:val="28"/>
          <w:lang w:val="nb-NO"/>
        </w:rPr>
      </w:pPr>
      <w:bookmarkStart w:id="61" w:name="_Toc126655625"/>
      <w:bookmarkStart w:id="62" w:name="_Toc124753243"/>
      <w:r w:rsidRPr="009A15AA">
        <w:rPr>
          <w:rFonts w:eastAsia="Calibri"/>
          <w:sz w:val="28"/>
          <w:szCs w:val="28"/>
          <w:lang w:val="nb-NO"/>
        </w:rPr>
        <w:t xml:space="preserve">- Tần suất giám sát: </w:t>
      </w:r>
      <w:r w:rsidR="004950C4">
        <w:rPr>
          <w:rFonts w:eastAsia="Calibri"/>
          <w:sz w:val="28"/>
          <w:szCs w:val="28"/>
          <w:lang w:val="nb-NO"/>
        </w:rPr>
        <w:t>t</w:t>
      </w:r>
      <w:r w:rsidRPr="009A15AA">
        <w:rPr>
          <w:rFonts w:eastAsia="Calibri"/>
          <w:sz w:val="28"/>
          <w:szCs w:val="28"/>
          <w:lang w:val="nb-NO"/>
        </w:rPr>
        <w:t>hường xuyên hằng ngày.</w:t>
      </w:r>
      <w:bookmarkEnd w:id="61"/>
      <w:bookmarkEnd w:id="62"/>
    </w:p>
    <w:p w14:paraId="5042464E" w14:textId="77777777" w:rsidR="00EC29AA" w:rsidRPr="009A15AA" w:rsidRDefault="00247FB0" w:rsidP="009B3184">
      <w:pPr>
        <w:widowControl w:val="0"/>
        <w:spacing w:beforeLines="20" w:before="48" w:after="40" w:line="240" w:lineRule="auto"/>
        <w:ind w:firstLine="709"/>
        <w:jc w:val="both"/>
        <w:rPr>
          <w:bCs/>
          <w:i/>
          <w:sz w:val="28"/>
          <w:szCs w:val="28"/>
          <w:lang w:val="nl-NL"/>
        </w:rPr>
      </w:pPr>
      <w:r w:rsidRPr="00F3124E">
        <w:rPr>
          <w:bCs/>
          <w:i/>
          <w:sz w:val="28"/>
          <w:szCs w:val="28"/>
          <w:lang w:val="nb-NO"/>
        </w:rPr>
        <w:t>5.1.3.</w:t>
      </w:r>
      <w:r w:rsidRPr="009A15AA">
        <w:rPr>
          <w:bCs/>
          <w:i/>
          <w:sz w:val="28"/>
          <w:szCs w:val="28"/>
          <w:lang w:val="nl-NL"/>
        </w:rPr>
        <w:t xml:space="preserve"> </w:t>
      </w:r>
      <w:r w:rsidRPr="009A15AA">
        <w:rPr>
          <w:rFonts w:eastAsia="Calibri"/>
          <w:bCs/>
          <w:i/>
          <w:sz w:val="28"/>
          <w:szCs w:val="28"/>
          <w:lang w:val="nl-NL"/>
        </w:rPr>
        <w:t xml:space="preserve">Giám sát khác (Giám sát bồi lấp, sụt lún, hư hỏng công trình và các </w:t>
      </w:r>
      <w:r w:rsidRPr="009A15AA">
        <w:rPr>
          <w:rFonts w:eastAsia="Calibri"/>
          <w:bCs/>
          <w:i/>
          <w:sz w:val="28"/>
          <w:szCs w:val="28"/>
          <w:lang w:val="nl-NL"/>
        </w:rPr>
        <w:lastRenderedPageBreak/>
        <w:t>đối tượng xung quanh):</w:t>
      </w:r>
    </w:p>
    <w:p w14:paraId="198FF6FB" w14:textId="77777777" w:rsidR="00EC29AA" w:rsidRPr="004950C4" w:rsidRDefault="00247FB0" w:rsidP="00C96AC5">
      <w:pPr>
        <w:widowControl w:val="0"/>
        <w:spacing w:beforeLines="20" w:before="48" w:after="40" w:line="240" w:lineRule="auto"/>
        <w:ind w:firstLine="709"/>
        <w:jc w:val="both"/>
        <w:rPr>
          <w:rFonts w:eastAsia="Calibri"/>
          <w:bCs/>
          <w:sz w:val="28"/>
          <w:szCs w:val="28"/>
          <w:lang w:val="nl-NL"/>
        </w:rPr>
      </w:pPr>
      <w:r w:rsidRPr="009A15AA">
        <w:rPr>
          <w:rFonts w:eastAsia="Calibri"/>
          <w:bCs/>
          <w:sz w:val="28"/>
          <w:szCs w:val="28"/>
          <w:lang w:val="nl-NL"/>
        </w:rPr>
        <w:t xml:space="preserve">- </w:t>
      </w:r>
      <w:r w:rsidRPr="004950C4">
        <w:rPr>
          <w:rFonts w:eastAsia="Calibri"/>
          <w:bCs/>
          <w:sz w:val="28"/>
          <w:szCs w:val="28"/>
          <w:lang w:val="nl-NL"/>
        </w:rPr>
        <w:t>Vị trí giám sát: Toàn bộ tuyến giao thông nâng cấp thuộc phạm vi dự án và tại các bãi đổ lưu giữ đất đào bóc hữu cơ.</w:t>
      </w:r>
    </w:p>
    <w:p w14:paraId="4302AA17" w14:textId="77777777" w:rsidR="00EC29AA" w:rsidRPr="00166A9E" w:rsidRDefault="00247FB0" w:rsidP="00C96AC5">
      <w:pPr>
        <w:widowControl w:val="0"/>
        <w:spacing w:beforeLines="20" w:before="48" w:after="40" w:line="240" w:lineRule="auto"/>
        <w:ind w:firstLine="709"/>
        <w:jc w:val="both"/>
        <w:rPr>
          <w:rFonts w:eastAsia="Calibri"/>
          <w:bCs/>
          <w:sz w:val="28"/>
          <w:szCs w:val="28"/>
          <w:lang w:val="nl-NL"/>
        </w:rPr>
      </w:pPr>
      <w:r w:rsidRPr="00166A9E">
        <w:rPr>
          <w:rFonts w:eastAsia="Calibri"/>
          <w:bCs/>
          <w:sz w:val="28"/>
          <w:szCs w:val="28"/>
          <w:lang w:val="nl-NL"/>
        </w:rPr>
        <w:t>- Nội dung giám sát: Giám sát các hiện tượng bồi lấp, sụt lún, nứt nẻ công trình và các khu vực chung quanh.</w:t>
      </w:r>
    </w:p>
    <w:p w14:paraId="584402F4" w14:textId="77777777" w:rsidR="00EC29AA" w:rsidRPr="004950C4" w:rsidRDefault="00247FB0" w:rsidP="00C96AC5">
      <w:pPr>
        <w:widowControl w:val="0"/>
        <w:spacing w:beforeLines="20" w:before="48" w:after="40" w:line="240" w:lineRule="auto"/>
        <w:ind w:firstLine="709"/>
        <w:jc w:val="both"/>
        <w:rPr>
          <w:bCs/>
          <w:sz w:val="28"/>
          <w:szCs w:val="28"/>
          <w:lang w:val="nl-NL"/>
        </w:rPr>
      </w:pPr>
      <w:r w:rsidRPr="004950C4">
        <w:rPr>
          <w:rFonts w:eastAsia="Calibri"/>
          <w:bCs/>
          <w:sz w:val="28"/>
          <w:szCs w:val="28"/>
          <w:lang w:val="nl-NL"/>
        </w:rPr>
        <w:t>- Tần suất giám sát: Thường xuyên trong thời gian thi công.</w:t>
      </w:r>
    </w:p>
    <w:p w14:paraId="4432393C" w14:textId="77777777" w:rsidR="00EC29AA" w:rsidRPr="009A15AA" w:rsidRDefault="00247FB0" w:rsidP="009B3184">
      <w:pPr>
        <w:widowControl w:val="0"/>
        <w:spacing w:beforeLines="20" w:before="48" w:after="40" w:line="240" w:lineRule="auto"/>
        <w:ind w:firstLine="709"/>
        <w:jc w:val="both"/>
        <w:outlineLvl w:val="3"/>
        <w:rPr>
          <w:b/>
          <w:i/>
          <w:sz w:val="28"/>
          <w:szCs w:val="28"/>
          <w:lang w:val="nl-NL"/>
        </w:rPr>
      </w:pPr>
      <w:bookmarkStart w:id="63" w:name="_Toc102638146"/>
      <w:bookmarkStart w:id="64" w:name="_Toc104796384"/>
      <w:bookmarkEnd w:id="60"/>
      <w:r w:rsidRPr="009A15AA">
        <w:rPr>
          <w:b/>
          <w:i/>
          <w:sz w:val="28"/>
          <w:szCs w:val="28"/>
          <w:lang w:val="nl-NL"/>
        </w:rPr>
        <w:t>5.2. Giai đoạn dự án đi vào hoạt động</w:t>
      </w:r>
      <w:bookmarkEnd w:id="63"/>
      <w:bookmarkEnd w:id="64"/>
      <w:r w:rsidRPr="009A15AA">
        <w:rPr>
          <w:b/>
          <w:i/>
          <w:sz w:val="28"/>
          <w:szCs w:val="28"/>
          <w:lang w:val="nl-NL"/>
        </w:rPr>
        <w:t>:</w:t>
      </w:r>
    </w:p>
    <w:p w14:paraId="55CA9088" w14:textId="4EA18FCC" w:rsidR="00EC29AA" w:rsidRPr="00F3124E" w:rsidRDefault="00247FB0" w:rsidP="00C96AC5">
      <w:pPr>
        <w:widowControl w:val="0"/>
        <w:spacing w:beforeLines="20" w:before="48" w:after="40" w:line="240" w:lineRule="auto"/>
        <w:ind w:firstLine="709"/>
        <w:jc w:val="both"/>
        <w:rPr>
          <w:sz w:val="28"/>
          <w:szCs w:val="28"/>
          <w:lang w:val="nl-NL"/>
        </w:rPr>
      </w:pPr>
      <w:r w:rsidRPr="009A15AA">
        <w:rPr>
          <w:sz w:val="28"/>
          <w:szCs w:val="28"/>
          <w:lang w:val="nb-NO"/>
        </w:rPr>
        <w:t xml:space="preserve">Theo </w:t>
      </w:r>
      <w:r w:rsidRPr="00F3124E">
        <w:rPr>
          <w:sz w:val="28"/>
          <w:szCs w:val="28"/>
          <w:lang w:val="nl-NL"/>
        </w:rPr>
        <w:t xml:space="preserve">khoản 2 Điều 111, khoản 2 Điều 112 Luật Bảo vệ môi trường năm 2020; điểm a khoản 1 Điều 97, điểm a khoản 1 Điều 98 và các Phụ lục số XXVIII, XXIX, Nghị định số 08/2022/NĐ-CP ngày 10/01/2022 của Chính phủ; khoản 5 Điều 21 và mẫu số 04 phụ lục II Thông tư số 02/2022/BTNMT ngày 10/01/2022 của Bộ Tài nguyên và Môi trường thì dự án không phải thực hiện quan trắc môi trường xung quanh, nước thải, bụi và khí thải. </w:t>
      </w:r>
      <w:r w:rsidRPr="009A15AA">
        <w:rPr>
          <w:rFonts w:eastAsia="Calibri"/>
          <w:sz w:val="28"/>
          <w:szCs w:val="28"/>
          <w:lang w:val="nb-NO"/>
        </w:rPr>
        <w:t>Tuy nhiên</w:t>
      </w:r>
      <w:r w:rsidR="004950C4">
        <w:rPr>
          <w:rFonts w:eastAsia="Calibri"/>
          <w:sz w:val="28"/>
          <w:szCs w:val="28"/>
          <w:lang w:val="nb-NO"/>
        </w:rPr>
        <w:t>,</w:t>
      </w:r>
      <w:r w:rsidRPr="009A15AA">
        <w:rPr>
          <w:rFonts w:eastAsia="Calibri"/>
          <w:sz w:val="28"/>
          <w:szCs w:val="28"/>
          <w:lang w:val="nb-NO"/>
        </w:rPr>
        <w:t xml:space="preserve"> để đảm bảo yêu cầu bảo vệ môi trường và an toàn công trình trong quá trình vận hành dự án, Đơn vị quản lý vận hành dự án có trách nhiệm thực hiện nội dung</w:t>
      </w:r>
      <w:r w:rsidRPr="009A15AA">
        <w:rPr>
          <w:rFonts w:eastAsia="Calibri"/>
          <w:bCs/>
          <w:iCs/>
          <w:sz w:val="28"/>
          <w:szCs w:val="28"/>
          <w:lang w:val="nb-NO" w:eastAsia="zh-CN"/>
        </w:rPr>
        <w:t xml:space="preserve"> công tác vệ sinh môi trường, nạo vét cầu cống, mương rãnh, dọn dẹp vệ sinh và giám sát các yếu tố nứt nẻ, sụt lún, hư hỏng mặt đường giao thông và công trình trên tuyến đường</w:t>
      </w:r>
      <w:r w:rsidRPr="009A15AA">
        <w:rPr>
          <w:rFonts w:eastAsia="Calibri"/>
          <w:sz w:val="28"/>
          <w:szCs w:val="28"/>
          <w:lang w:val="nb-NO"/>
        </w:rPr>
        <w:t>.</w:t>
      </w:r>
    </w:p>
    <w:p w14:paraId="57179429" w14:textId="77777777" w:rsidR="00EC29AA" w:rsidRPr="009A15AA" w:rsidRDefault="00247FB0" w:rsidP="009B3184">
      <w:pPr>
        <w:widowControl w:val="0"/>
        <w:spacing w:beforeLines="20" w:before="48" w:after="40" w:line="240" w:lineRule="auto"/>
        <w:ind w:firstLine="709"/>
        <w:jc w:val="both"/>
        <w:rPr>
          <w:b/>
          <w:sz w:val="28"/>
          <w:szCs w:val="28"/>
          <w:lang w:val="pt-BR"/>
        </w:rPr>
      </w:pPr>
      <w:r w:rsidRPr="009A15AA">
        <w:rPr>
          <w:b/>
          <w:sz w:val="28"/>
          <w:szCs w:val="28"/>
          <w:lang w:val="pt-BR"/>
        </w:rPr>
        <w:t>6. Các điều kiện có liên quan đến môi trường</w:t>
      </w:r>
      <w:r w:rsidRPr="009A15AA">
        <w:rPr>
          <w:sz w:val="28"/>
          <w:szCs w:val="28"/>
          <w:lang w:val="pt-BR"/>
        </w:rPr>
        <w:t xml:space="preserve"> </w:t>
      </w:r>
      <w:r w:rsidRPr="009A15AA">
        <w:rPr>
          <w:b/>
          <w:sz w:val="28"/>
          <w:szCs w:val="28"/>
          <w:lang w:val="pt-BR"/>
        </w:rPr>
        <w:t>(Chủ dự án có trách nhiệm thực hiện các nội dung):</w:t>
      </w:r>
    </w:p>
    <w:p w14:paraId="3E9BD22B" w14:textId="77777777" w:rsidR="00EC29AA" w:rsidRPr="009A15AA" w:rsidRDefault="00247FB0" w:rsidP="00C96AC5">
      <w:pPr>
        <w:spacing w:beforeLines="20" w:before="48" w:after="40" w:line="240" w:lineRule="auto"/>
        <w:ind w:firstLine="709"/>
        <w:jc w:val="both"/>
        <w:rPr>
          <w:sz w:val="28"/>
          <w:szCs w:val="28"/>
          <w:lang w:val="nb-NO"/>
        </w:rPr>
      </w:pPr>
      <w:r w:rsidRPr="009A15AA">
        <w:rPr>
          <w:sz w:val="28"/>
          <w:szCs w:val="28"/>
          <w:lang w:val="nb-NO"/>
        </w:rPr>
        <w:t>6.1. Hợp tác và tạo điều kiện thuận lợi để cơ quan quản lý nhà nước về bảo vệ môi trường kiểm tra việc thực hiện kế hoạch quản lý môi trường và việc triển khai thực hiện các công trình, biện pháp bảo vệ môi trường, phòng ngừa và ứng phó sự cố môi trường; cung cấp đầy đủ các thông tin, số liệu liên quan đến dự án khi được yêu cầu.</w:t>
      </w:r>
    </w:p>
    <w:p w14:paraId="7ADA9D53" w14:textId="77777777" w:rsidR="00EC29AA" w:rsidRPr="00F3124E" w:rsidRDefault="00247FB0" w:rsidP="00C96AC5">
      <w:pPr>
        <w:widowControl w:val="0"/>
        <w:spacing w:beforeLines="20" w:before="48" w:after="40" w:line="240" w:lineRule="auto"/>
        <w:ind w:firstLine="720"/>
        <w:jc w:val="both"/>
        <w:rPr>
          <w:sz w:val="28"/>
          <w:szCs w:val="28"/>
          <w:lang w:val="nb-NO" w:eastAsia="zh-CN"/>
        </w:rPr>
      </w:pPr>
      <w:r w:rsidRPr="009A15AA">
        <w:rPr>
          <w:sz w:val="28"/>
          <w:szCs w:val="28"/>
          <w:lang w:val="nb-NO"/>
        </w:rPr>
        <w:t xml:space="preserve">6.2. </w:t>
      </w:r>
      <w:r w:rsidRPr="00F3124E">
        <w:rPr>
          <w:sz w:val="28"/>
          <w:szCs w:val="28"/>
          <w:lang w:val="nb-NO" w:eastAsia="zh-CN"/>
        </w:rPr>
        <w:t>Phối hợp với chính quyền địa phương, đơn vị liên quan thực hiện công tác bồi thường, giải phóng mặt bằng theo quy định của pháp luật hiện hành; tuân thủ đúng các phương án thiết kế và quy hoạch được phê duyệt; thực hiện đầy đủ các thủ tục có liên quan theo quy định của Luật Khoáng sản năm 2010, biện pháp quản lý, kỹ thuật bảo đảm các yêu cầu về an toàn, vệ sinh môi trường trong quá trình triển khai dự án, đặc biệt việc đảm bảo môi trường trên các tuyến đường sử dụng để vận chuyển nguyên vật liệu thi công và đổ lưu giữ đất đào bóc hữu cơ,… và các loại chất thải phát sinh của dự án.</w:t>
      </w:r>
    </w:p>
    <w:p w14:paraId="2FD273F6" w14:textId="77777777" w:rsidR="00EC29AA" w:rsidRPr="009A15AA" w:rsidRDefault="00247FB0" w:rsidP="00C96AC5">
      <w:pPr>
        <w:spacing w:beforeLines="20" w:before="48" w:after="40" w:line="240" w:lineRule="auto"/>
        <w:ind w:firstLine="709"/>
        <w:jc w:val="both"/>
        <w:rPr>
          <w:b/>
          <w:sz w:val="28"/>
          <w:szCs w:val="28"/>
          <w:lang w:val="nb-NO"/>
        </w:rPr>
      </w:pPr>
      <w:r w:rsidRPr="009A15AA">
        <w:rPr>
          <w:sz w:val="28"/>
          <w:szCs w:val="28"/>
          <w:lang w:val="nb-NO"/>
        </w:rPr>
        <w:t>6.3. Trong quá trình thực hiện dự án, trường hợp để xảy ra sự cố gây ảnh hưởng xấu đến chất lượng môi trường và sức khỏe cộng đồng phải dừng ngay các hoạt động gây ra sự cố; tổ chức ứng cứu, khắc phục sự cố; thông báo khẩn cấp cho cơ quan quản lý về môi trường cấp tỉnh và các cơ quan có liên quan nơi thực hiện dự án để chỉ đạo và phối hợp xử lý.</w:t>
      </w:r>
      <w:r w:rsidRPr="009A15AA">
        <w:rPr>
          <w:b/>
          <w:sz w:val="28"/>
          <w:szCs w:val="28"/>
          <w:lang w:val="nb-NO"/>
        </w:rPr>
        <w:t xml:space="preserve">    </w:t>
      </w:r>
    </w:p>
    <w:p w14:paraId="37B7731E" w14:textId="77777777" w:rsidR="00EC29AA" w:rsidRPr="009A15AA" w:rsidRDefault="00247FB0" w:rsidP="00C96AC5">
      <w:pPr>
        <w:widowControl w:val="0"/>
        <w:spacing w:beforeLines="20" w:before="48" w:after="40" w:line="240" w:lineRule="auto"/>
        <w:ind w:firstLine="709"/>
        <w:jc w:val="both"/>
        <w:rPr>
          <w:b/>
          <w:sz w:val="28"/>
          <w:szCs w:val="28"/>
          <w:lang w:val="vi-VN"/>
        </w:rPr>
      </w:pPr>
      <w:r w:rsidRPr="00F3124E">
        <w:rPr>
          <w:sz w:val="28"/>
          <w:szCs w:val="28"/>
          <w:lang w:val="nb-NO" w:eastAsia="zh-CN"/>
        </w:rPr>
        <w:t>6.4. Đầu tư xây dựng, lắp đặt các công trình xử lý chất thải theo Báo cáo đánh giá tác động môi trường được duyệt./.</w:t>
      </w:r>
    </w:p>
    <w:p w14:paraId="7EE98DAA" w14:textId="7DC84DB1" w:rsidR="00EC29AA" w:rsidRPr="00166A9E" w:rsidRDefault="00247FB0" w:rsidP="00166A9E">
      <w:pPr>
        <w:tabs>
          <w:tab w:val="left" w:pos="709"/>
        </w:tabs>
        <w:spacing w:beforeLines="20" w:before="48" w:line="240" w:lineRule="auto"/>
        <w:ind w:firstLine="567"/>
        <w:jc w:val="right"/>
        <w:rPr>
          <w:rFonts w:eastAsia="Arial"/>
          <w:spacing w:val="-2"/>
          <w:kern w:val="0"/>
          <w:lang w:val="nb-NO"/>
          <w14:ligatures w14:val="none"/>
        </w:rPr>
      </w:pPr>
      <w:r w:rsidRPr="009A15AA">
        <w:rPr>
          <w:b/>
          <w:sz w:val="28"/>
          <w:szCs w:val="28"/>
          <w:lang w:val="nb-NO"/>
        </w:rPr>
        <w:t xml:space="preserve">      </w:t>
      </w:r>
      <w:r w:rsidRPr="009A15AA">
        <w:rPr>
          <w:b/>
          <w:sz w:val="28"/>
          <w:szCs w:val="28"/>
          <w:lang w:val="nb-NO"/>
        </w:rPr>
        <w:tab/>
      </w:r>
      <w:r w:rsidRPr="009A15AA">
        <w:rPr>
          <w:b/>
          <w:sz w:val="28"/>
          <w:szCs w:val="28"/>
          <w:lang w:val="nb-NO"/>
        </w:rPr>
        <w:tab/>
      </w:r>
      <w:r w:rsidRPr="009A15AA">
        <w:rPr>
          <w:b/>
          <w:sz w:val="28"/>
          <w:szCs w:val="28"/>
          <w:lang w:val="nb-NO"/>
        </w:rPr>
        <w:tab/>
      </w:r>
      <w:r w:rsidRPr="009A15AA">
        <w:rPr>
          <w:b/>
          <w:sz w:val="28"/>
          <w:szCs w:val="28"/>
          <w:lang w:val="nb-NO"/>
        </w:rPr>
        <w:tab/>
      </w:r>
      <w:r w:rsidRPr="009A15AA">
        <w:rPr>
          <w:b/>
          <w:sz w:val="28"/>
          <w:szCs w:val="28"/>
          <w:lang w:val="nb-NO"/>
        </w:rPr>
        <w:tab/>
      </w:r>
    </w:p>
    <w:p w14:paraId="6F7EA4E7" w14:textId="77777777" w:rsidR="009B3184" w:rsidRPr="00166A9E" w:rsidRDefault="009B3184" w:rsidP="009B3184">
      <w:pPr>
        <w:jc w:val="center"/>
        <w:rPr>
          <w:rFonts w:eastAsia="Arial"/>
          <w:lang w:val="nb-NO"/>
        </w:rPr>
      </w:pPr>
    </w:p>
    <w:sectPr w:rsidR="009B3184" w:rsidRPr="00166A9E" w:rsidSect="005A7494">
      <w:headerReference w:type="default" r:id="rId13"/>
      <w:headerReference w:type="first" r:id="rId14"/>
      <w:pgSz w:w="11907" w:h="16840" w:code="9"/>
      <w:pgMar w:top="1134" w:right="1134" w:bottom="1134" w:left="1701" w:header="567" w:footer="73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6A998" w14:textId="77777777" w:rsidR="00055D2D" w:rsidRDefault="00055D2D">
      <w:pPr>
        <w:spacing w:line="240" w:lineRule="auto"/>
      </w:pPr>
      <w:r>
        <w:separator/>
      </w:r>
    </w:p>
  </w:endnote>
  <w:endnote w:type="continuationSeparator" w:id="0">
    <w:p w14:paraId="3AC0DC8D" w14:textId="77777777" w:rsidR="00055D2D" w:rsidRDefault="00055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Italic">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Italic">
    <w:panose1 w:val="02020503050405090304"/>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20292" w14:textId="1BD007A7" w:rsidR="00EC29AA" w:rsidRDefault="00247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494">
      <w:rPr>
        <w:rStyle w:val="PageNumber"/>
        <w:noProof/>
      </w:rPr>
      <w:t>2</w:t>
    </w:r>
    <w:r>
      <w:rPr>
        <w:rStyle w:val="PageNumber"/>
      </w:rPr>
      <w:fldChar w:fldCharType="end"/>
    </w:r>
  </w:p>
  <w:p w14:paraId="6A298583" w14:textId="77777777" w:rsidR="00EC29AA" w:rsidRDefault="00EC29AA">
    <w:pPr>
      <w:pStyle w:val="Footer"/>
      <w:ind w:right="360"/>
    </w:pPr>
  </w:p>
  <w:p w14:paraId="55F3D0B3" w14:textId="77777777" w:rsidR="00EC29AA" w:rsidRDefault="00EC29AA"/>
  <w:p w14:paraId="059A4244" w14:textId="77777777" w:rsidR="00EC29AA" w:rsidRDefault="00EC29AA"/>
  <w:p w14:paraId="09ECD903" w14:textId="77777777" w:rsidR="00EC29AA" w:rsidRDefault="00EC29AA"/>
  <w:p w14:paraId="5E4E054E" w14:textId="77777777" w:rsidR="00EC29AA" w:rsidRDefault="00EC29AA"/>
  <w:p w14:paraId="722E6A88" w14:textId="77777777" w:rsidR="00EC29AA" w:rsidRDefault="00EC29AA"/>
  <w:p w14:paraId="79B9E481" w14:textId="77777777" w:rsidR="00EC29AA" w:rsidRDefault="00EC2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761237"/>
      <w:docPartObj>
        <w:docPartGallery w:val="Page Numbers (Bottom of Page)"/>
        <w:docPartUnique/>
      </w:docPartObj>
    </w:sdtPr>
    <w:sdtEndPr>
      <w:rPr>
        <w:rFonts w:ascii="Times New Roman" w:hAnsi="Times New Roman" w:cs="Times New Roman"/>
        <w:noProof/>
        <w:sz w:val="26"/>
        <w:szCs w:val="26"/>
      </w:rPr>
    </w:sdtEndPr>
    <w:sdtContent>
      <w:p w14:paraId="1A0030A5" w14:textId="14A4A7A2" w:rsidR="005A7494" w:rsidRPr="009B3184" w:rsidRDefault="005A7494">
        <w:pPr>
          <w:pStyle w:val="Footer"/>
          <w:jc w:val="center"/>
          <w:rPr>
            <w:rFonts w:ascii="Times New Roman" w:hAnsi="Times New Roman" w:cs="Times New Roman"/>
            <w:sz w:val="26"/>
            <w:szCs w:val="26"/>
          </w:rPr>
        </w:pPr>
        <w:r w:rsidRPr="009B3184">
          <w:rPr>
            <w:rFonts w:ascii="Times New Roman" w:hAnsi="Times New Roman" w:cs="Times New Roman"/>
            <w:sz w:val="26"/>
            <w:szCs w:val="26"/>
          </w:rPr>
          <w:fldChar w:fldCharType="begin"/>
        </w:r>
        <w:r w:rsidRPr="009B3184">
          <w:rPr>
            <w:rFonts w:ascii="Times New Roman" w:hAnsi="Times New Roman" w:cs="Times New Roman"/>
            <w:sz w:val="26"/>
            <w:szCs w:val="26"/>
          </w:rPr>
          <w:instrText xml:space="preserve"> PAGE   \* MERGEFORMAT </w:instrText>
        </w:r>
        <w:r w:rsidRPr="009B3184">
          <w:rPr>
            <w:rFonts w:ascii="Times New Roman" w:hAnsi="Times New Roman" w:cs="Times New Roman"/>
            <w:sz w:val="26"/>
            <w:szCs w:val="26"/>
          </w:rPr>
          <w:fldChar w:fldCharType="separate"/>
        </w:r>
        <w:r w:rsidR="004950C4">
          <w:rPr>
            <w:rFonts w:ascii="Times New Roman" w:hAnsi="Times New Roman" w:cs="Times New Roman"/>
            <w:noProof/>
            <w:sz w:val="26"/>
            <w:szCs w:val="26"/>
          </w:rPr>
          <w:t>13</w:t>
        </w:r>
        <w:r w:rsidRPr="009B3184">
          <w:rPr>
            <w:rFonts w:ascii="Times New Roman" w:hAnsi="Times New Roman" w:cs="Times New Roman"/>
            <w:noProof/>
            <w:sz w:val="26"/>
            <w:szCs w:val="26"/>
          </w:rPr>
          <w:fldChar w:fldCharType="end"/>
        </w:r>
      </w:p>
    </w:sdtContent>
  </w:sdt>
  <w:p w14:paraId="25F5329F" w14:textId="77777777" w:rsidR="005A7494" w:rsidRDefault="005A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1F9D8" w14:textId="77777777" w:rsidR="00055D2D" w:rsidRDefault="00055D2D">
      <w:pPr>
        <w:spacing w:line="240" w:lineRule="auto"/>
      </w:pPr>
      <w:r>
        <w:separator/>
      </w:r>
    </w:p>
  </w:footnote>
  <w:footnote w:type="continuationSeparator" w:id="0">
    <w:p w14:paraId="4B985F2C" w14:textId="77777777" w:rsidR="00055D2D" w:rsidRDefault="00055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9772" w14:textId="1D0A8EB7" w:rsidR="00EC29AA" w:rsidRPr="00166A9E" w:rsidRDefault="00EC29AA">
    <w:pPr>
      <w:pStyle w:val="Header"/>
      <w:jc w:val="center"/>
      <w:rPr>
        <w:sz w:val="16"/>
      </w:rPr>
    </w:pPr>
  </w:p>
  <w:p w14:paraId="3EA0F0EB" w14:textId="77777777" w:rsidR="00EC29AA" w:rsidRDefault="00EC29AA">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3D239" w14:textId="77777777" w:rsidR="005A7494" w:rsidRDefault="005A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510"/>
      </v:shape>
    </w:pict>
  </w:numPicBullet>
  <w:abstractNum w:abstractNumId="0" w15:restartNumberingAfterBreak="0">
    <w:nsid w:val="FFFFFF7C"/>
    <w:multiLevelType w:val="singleLevel"/>
    <w:tmpl w:val="5672B68E"/>
    <w:lvl w:ilvl="0">
      <w:start w:val="1"/>
      <w:numFmt w:val="decimal"/>
      <w:pStyle w:val="ListNumber5"/>
      <w:lvlText w:val="%1."/>
      <w:lvlJc w:val="left"/>
      <w:pPr>
        <w:tabs>
          <w:tab w:val="num" w:pos="3521"/>
        </w:tabs>
        <w:ind w:left="3521" w:hanging="360"/>
      </w:pPr>
      <w:rPr>
        <w:rFonts w:cs="Times New Roman"/>
      </w:rPr>
    </w:lvl>
  </w:abstractNum>
  <w:abstractNum w:abstractNumId="1" w15:restartNumberingAfterBreak="0">
    <w:nsid w:val="FFFFFF7D"/>
    <w:multiLevelType w:val="singleLevel"/>
    <w:tmpl w:val="1A3AA88A"/>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F0848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80"/>
    <w:multiLevelType w:val="singleLevel"/>
    <w:tmpl w:val="52CE09D6"/>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5E06806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F7A9F7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9F091C"/>
    <w:multiLevelType w:val="hybridMultilevel"/>
    <w:tmpl w:val="2B4A3D2E"/>
    <w:lvl w:ilvl="0" w:tplc="68F853EE">
      <w:numFmt w:val="bullet"/>
      <w:lvlText w:val="-"/>
      <w:lvlJc w:val="left"/>
      <w:pPr>
        <w:ind w:left="108" w:hanging="224"/>
      </w:pPr>
      <w:rPr>
        <w:rFonts w:ascii="Times New Roman" w:eastAsia="Times New Roman" w:hAnsi="Times New Roman" w:cs="Times New Roman" w:hint="default"/>
        <w:w w:val="99"/>
        <w:sz w:val="26"/>
        <w:szCs w:val="26"/>
        <w:lang w:eastAsia="en-US" w:bidi="ar-SA"/>
      </w:rPr>
    </w:lvl>
    <w:lvl w:ilvl="1" w:tplc="66229052">
      <w:numFmt w:val="bullet"/>
      <w:lvlText w:val="•"/>
      <w:lvlJc w:val="left"/>
      <w:pPr>
        <w:ind w:left="337" w:hanging="224"/>
      </w:pPr>
      <w:rPr>
        <w:rFonts w:hint="default"/>
        <w:lang w:eastAsia="en-US" w:bidi="ar-SA"/>
      </w:rPr>
    </w:lvl>
    <w:lvl w:ilvl="2" w:tplc="198EC36C">
      <w:numFmt w:val="bullet"/>
      <w:lvlText w:val="•"/>
      <w:lvlJc w:val="left"/>
      <w:pPr>
        <w:ind w:left="574" w:hanging="224"/>
      </w:pPr>
      <w:rPr>
        <w:rFonts w:hint="default"/>
        <w:lang w:eastAsia="en-US" w:bidi="ar-SA"/>
      </w:rPr>
    </w:lvl>
    <w:lvl w:ilvl="3" w:tplc="8C728B64">
      <w:numFmt w:val="bullet"/>
      <w:lvlText w:val="•"/>
      <w:lvlJc w:val="left"/>
      <w:pPr>
        <w:ind w:left="811" w:hanging="224"/>
      </w:pPr>
      <w:rPr>
        <w:rFonts w:hint="default"/>
        <w:lang w:eastAsia="en-US" w:bidi="ar-SA"/>
      </w:rPr>
    </w:lvl>
    <w:lvl w:ilvl="4" w:tplc="F554175C">
      <w:numFmt w:val="bullet"/>
      <w:lvlText w:val="•"/>
      <w:lvlJc w:val="left"/>
      <w:pPr>
        <w:ind w:left="1048" w:hanging="224"/>
      </w:pPr>
      <w:rPr>
        <w:rFonts w:hint="default"/>
        <w:lang w:eastAsia="en-US" w:bidi="ar-SA"/>
      </w:rPr>
    </w:lvl>
    <w:lvl w:ilvl="5" w:tplc="A3AED0AE">
      <w:numFmt w:val="bullet"/>
      <w:lvlText w:val="•"/>
      <w:lvlJc w:val="left"/>
      <w:pPr>
        <w:ind w:left="1286" w:hanging="224"/>
      </w:pPr>
      <w:rPr>
        <w:rFonts w:hint="default"/>
        <w:lang w:eastAsia="en-US" w:bidi="ar-SA"/>
      </w:rPr>
    </w:lvl>
    <w:lvl w:ilvl="6" w:tplc="195A0010">
      <w:numFmt w:val="bullet"/>
      <w:lvlText w:val="•"/>
      <w:lvlJc w:val="left"/>
      <w:pPr>
        <w:ind w:left="1523" w:hanging="224"/>
      </w:pPr>
      <w:rPr>
        <w:rFonts w:hint="default"/>
        <w:lang w:eastAsia="en-US" w:bidi="ar-SA"/>
      </w:rPr>
    </w:lvl>
    <w:lvl w:ilvl="7" w:tplc="B7CC8F56">
      <w:numFmt w:val="bullet"/>
      <w:lvlText w:val="•"/>
      <w:lvlJc w:val="left"/>
      <w:pPr>
        <w:ind w:left="1760" w:hanging="224"/>
      </w:pPr>
      <w:rPr>
        <w:rFonts w:hint="default"/>
        <w:lang w:eastAsia="en-US" w:bidi="ar-SA"/>
      </w:rPr>
    </w:lvl>
    <w:lvl w:ilvl="8" w:tplc="384E879C">
      <w:numFmt w:val="bullet"/>
      <w:lvlText w:val="•"/>
      <w:lvlJc w:val="left"/>
      <w:pPr>
        <w:ind w:left="1997" w:hanging="224"/>
      </w:pPr>
      <w:rPr>
        <w:rFonts w:hint="default"/>
        <w:lang w:eastAsia="en-US" w:bidi="ar-SA"/>
      </w:rPr>
    </w:lvl>
  </w:abstractNum>
  <w:abstractNum w:abstractNumId="7" w15:restartNumberingAfterBreak="0">
    <w:nsid w:val="0133294F"/>
    <w:multiLevelType w:val="hybridMultilevel"/>
    <w:tmpl w:val="F424B2A2"/>
    <w:lvl w:ilvl="0" w:tplc="5F68A6D4">
      <w:numFmt w:val="bullet"/>
      <w:lvlText w:val="-"/>
      <w:lvlJc w:val="left"/>
      <w:pPr>
        <w:ind w:left="220" w:hanging="178"/>
      </w:pPr>
      <w:rPr>
        <w:rFonts w:ascii="Times New Roman" w:eastAsia="Times New Roman" w:hAnsi="Times New Roman" w:cs="Times New Roman" w:hint="default"/>
        <w:w w:val="99"/>
        <w:sz w:val="26"/>
        <w:szCs w:val="26"/>
        <w:lang w:eastAsia="en-US" w:bidi="ar-SA"/>
      </w:rPr>
    </w:lvl>
    <w:lvl w:ilvl="1" w:tplc="9CE80BEE">
      <w:numFmt w:val="bullet"/>
      <w:lvlText w:val="•"/>
      <w:lvlJc w:val="left"/>
      <w:pPr>
        <w:ind w:left="1192" w:hanging="178"/>
      </w:pPr>
      <w:rPr>
        <w:rFonts w:hint="default"/>
        <w:lang w:eastAsia="en-US" w:bidi="ar-SA"/>
      </w:rPr>
    </w:lvl>
    <w:lvl w:ilvl="2" w:tplc="F4F045E2">
      <w:numFmt w:val="bullet"/>
      <w:lvlText w:val="•"/>
      <w:lvlJc w:val="left"/>
      <w:pPr>
        <w:ind w:left="2164" w:hanging="178"/>
      </w:pPr>
      <w:rPr>
        <w:rFonts w:hint="default"/>
        <w:lang w:eastAsia="en-US" w:bidi="ar-SA"/>
      </w:rPr>
    </w:lvl>
    <w:lvl w:ilvl="3" w:tplc="585A1110">
      <w:numFmt w:val="bullet"/>
      <w:lvlText w:val="•"/>
      <w:lvlJc w:val="left"/>
      <w:pPr>
        <w:ind w:left="3136" w:hanging="178"/>
      </w:pPr>
      <w:rPr>
        <w:rFonts w:hint="default"/>
        <w:lang w:eastAsia="en-US" w:bidi="ar-SA"/>
      </w:rPr>
    </w:lvl>
    <w:lvl w:ilvl="4" w:tplc="1366B570">
      <w:numFmt w:val="bullet"/>
      <w:lvlText w:val="•"/>
      <w:lvlJc w:val="left"/>
      <w:pPr>
        <w:ind w:left="4108" w:hanging="178"/>
      </w:pPr>
      <w:rPr>
        <w:rFonts w:hint="default"/>
        <w:lang w:eastAsia="en-US" w:bidi="ar-SA"/>
      </w:rPr>
    </w:lvl>
    <w:lvl w:ilvl="5" w:tplc="4170BC12">
      <w:numFmt w:val="bullet"/>
      <w:lvlText w:val="•"/>
      <w:lvlJc w:val="left"/>
      <w:pPr>
        <w:ind w:left="5080" w:hanging="178"/>
      </w:pPr>
      <w:rPr>
        <w:rFonts w:hint="default"/>
        <w:lang w:eastAsia="en-US" w:bidi="ar-SA"/>
      </w:rPr>
    </w:lvl>
    <w:lvl w:ilvl="6" w:tplc="94180808">
      <w:numFmt w:val="bullet"/>
      <w:lvlText w:val="•"/>
      <w:lvlJc w:val="left"/>
      <w:pPr>
        <w:ind w:left="6052" w:hanging="178"/>
      </w:pPr>
      <w:rPr>
        <w:rFonts w:hint="default"/>
        <w:lang w:eastAsia="en-US" w:bidi="ar-SA"/>
      </w:rPr>
    </w:lvl>
    <w:lvl w:ilvl="7" w:tplc="8BB88608">
      <w:numFmt w:val="bullet"/>
      <w:lvlText w:val="•"/>
      <w:lvlJc w:val="left"/>
      <w:pPr>
        <w:ind w:left="7024" w:hanging="178"/>
      </w:pPr>
      <w:rPr>
        <w:rFonts w:hint="default"/>
        <w:lang w:eastAsia="en-US" w:bidi="ar-SA"/>
      </w:rPr>
    </w:lvl>
    <w:lvl w:ilvl="8" w:tplc="6C44CFB0">
      <w:numFmt w:val="bullet"/>
      <w:lvlText w:val="•"/>
      <w:lvlJc w:val="left"/>
      <w:pPr>
        <w:ind w:left="7996" w:hanging="178"/>
      </w:pPr>
      <w:rPr>
        <w:rFonts w:hint="default"/>
        <w:lang w:eastAsia="en-US" w:bidi="ar-SA"/>
      </w:rPr>
    </w:lvl>
  </w:abstractNum>
  <w:abstractNum w:abstractNumId="8" w15:restartNumberingAfterBreak="0">
    <w:nsid w:val="024A7B81"/>
    <w:multiLevelType w:val="hybridMultilevel"/>
    <w:tmpl w:val="BAE68AFC"/>
    <w:lvl w:ilvl="0" w:tplc="75B2B392">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741A8396">
      <w:numFmt w:val="bullet"/>
      <w:lvlText w:val="•"/>
      <w:lvlJc w:val="left"/>
      <w:pPr>
        <w:ind w:left="729" w:hanging="152"/>
      </w:pPr>
      <w:rPr>
        <w:rFonts w:hint="default"/>
        <w:lang w:eastAsia="en-US" w:bidi="ar-SA"/>
      </w:rPr>
    </w:lvl>
    <w:lvl w:ilvl="2" w:tplc="8752FCE2">
      <w:numFmt w:val="bullet"/>
      <w:lvlText w:val="•"/>
      <w:lvlJc w:val="left"/>
      <w:pPr>
        <w:ind w:left="1198" w:hanging="152"/>
      </w:pPr>
      <w:rPr>
        <w:rFonts w:hint="default"/>
        <w:lang w:eastAsia="en-US" w:bidi="ar-SA"/>
      </w:rPr>
    </w:lvl>
    <w:lvl w:ilvl="3" w:tplc="24E6DED0">
      <w:numFmt w:val="bullet"/>
      <w:lvlText w:val="•"/>
      <w:lvlJc w:val="left"/>
      <w:pPr>
        <w:ind w:left="1667" w:hanging="152"/>
      </w:pPr>
      <w:rPr>
        <w:rFonts w:hint="default"/>
        <w:lang w:eastAsia="en-US" w:bidi="ar-SA"/>
      </w:rPr>
    </w:lvl>
    <w:lvl w:ilvl="4" w:tplc="6B82B306">
      <w:numFmt w:val="bullet"/>
      <w:lvlText w:val="•"/>
      <w:lvlJc w:val="left"/>
      <w:pPr>
        <w:ind w:left="2136" w:hanging="152"/>
      </w:pPr>
      <w:rPr>
        <w:rFonts w:hint="default"/>
        <w:lang w:eastAsia="en-US" w:bidi="ar-SA"/>
      </w:rPr>
    </w:lvl>
    <w:lvl w:ilvl="5" w:tplc="5BD67902">
      <w:numFmt w:val="bullet"/>
      <w:lvlText w:val="•"/>
      <w:lvlJc w:val="left"/>
      <w:pPr>
        <w:ind w:left="2606" w:hanging="152"/>
      </w:pPr>
      <w:rPr>
        <w:rFonts w:hint="default"/>
        <w:lang w:eastAsia="en-US" w:bidi="ar-SA"/>
      </w:rPr>
    </w:lvl>
    <w:lvl w:ilvl="6" w:tplc="D6E25462">
      <w:numFmt w:val="bullet"/>
      <w:lvlText w:val="•"/>
      <w:lvlJc w:val="left"/>
      <w:pPr>
        <w:ind w:left="3075" w:hanging="152"/>
      </w:pPr>
      <w:rPr>
        <w:rFonts w:hint="default"/>
        <w:lang w:eastAsia="en-US" w:bidi="ar-SA"/>
      </w:rPr>
    </w:lvl>
    <w:lvl w:ilvl="7" w:tplc="BFF482F4">
      <w:numFmt w:val="bullet"/>
      <w:lvlText w:val="•"/>
      <w:lvlJc w:val="left"/>
      <w:pPr>
        <w:ind w:left="3544" w:hanging="152"/>
      </w:pPr>
      <w:rPr>
        <w:rFonts w:hint="default"/>
        <w:lang w:eastAsia="en-US" w:bidi="ar-SA"/>
      </w:rPr>
    </w:lvl>
    <w:lvl w:ilvl="8" w:tplc="434E7EA4">
      <w:numFmt w:val="bullet"/>
      <w:lvlText w:val="•"/>
      <w:lvlJc w:val="left"/>
      <w:pPr>
        <w:ind w:left="4013" w:hanging="152"/>
      </w:pPr>
      <w:rPr>
        <w:rFonts w:hint="default"/>
        <w:lang w:eastAsia="en-US" w:bidi="ar-SA"/>
      </w:rPr>
    </w:lvl>
  </w:abstractNum>
  <w:abstractNum w:abstractNumId="9" w15:restartNumberingAfterBreak="0">
    <w:nsid w:val="037122CA"/>
    <w:multiLevelType w:val="hybridMultilevel"/>
    <w:tmpl w:val="8E22176E"/>
    <w:lvl w:ilvl="0" w:tplc="314A4E08">
      <w:numFmt w:val="bullet"/>
      <w:lvlText w:val="-"/>
      <w:lvlJc w:val="left"/>
      <w:pPr>
        <w:ind w:left="562" w:hanging="152"/>
      </w:pPr>
      <w:rPr>
        <w:rFonts w:ascii="Times New Roman" w:eastAsia="Times New Roman" w:hAnsi="Times New Roman" w:cs="Times New Roman" w:hint="default"/>
        <w:w w:val="99"/>
        <w:sz w:val="26"/>
        <w:szCs w:val="26"/>
        <w:lang w:eastAsia="en-US" w:bidi="ar-SA"/>
      </w:rPr>
    </w:lvl>
    <w:lvl w:ilvl="1" w:tplc="EF148AD4">
      <w:numFmt w:val="bullet"/>
      <w:lvlText w:val="•"/>
      <w:lvlJc w:val="left"/>
      <w:pPr>
        <w:ind w:left="1524" w:hanging="152"/>
      </w:pPr>
      <w:rPr>
        <w:rFonts w:hint="default"/>
        <w:lang w:eastAsia="en-US" w:bidi="ar-SA"/>
      </w:rPr>
    </w:lvl>
    <w:lvl w:ilvl="2" w:tplc="6A20CF48">
      <w:numFmt w:val="bullet"/>
      <w:lvlText w:val="•"/>
      <w:lvlJc w:val="left"/>
      <w:pPr>
        <w:ind w:left="2489" w:hanging="152"/>
      </w:pPr>
      <w:rPr>
        <w:rFonts w:hint="default"/>
        <w:lang w:eastAsia="en-US" w:bidi="ar-SA"/>
      </w:rPr>
    </w:lvl>
    <w:lvl w:ilvl="3" w:tplc="BB9A8B20">
      <w:numFmt w:val="bullet"/>
      <w:lvlText w:val="•"/>
      <w:lvlJc w:val="left"/>
      <w:pPr>
        <w:ind w:left="3453" w:hanging="152"/>
      </w:pPr>
      <w:rPr>
        <w:rFonts w:hint="default"/>
        <w:lang w:eastAsia="en-US" w:bidi="ar-SA"/>
      </w:rPr>
    </w:lvl>
    <w:lvl w:ilvl="4" w:tplc="EFAADDCC">
      <w:numFmt w:val="bullet"/>
      <w:lvlText w:val="•"/>
      <w:lvlJc w:val="left"/>
      <w:pPr>
        <w:ind w:left="4418" w:hanging="152"/>
      </w:pPr>
      <w:rPr>
        <w:rFonts w:hint="default"/>
        <w:lang w:eastAsia="en-US" w:bidi="ar-SA"/>
      </w:rPr>
    </w:lvl>
    <w:lvl w:ilvl="5" w:tplc="58D6695A">
      <w:numFmt w:val="bullet"/>
      <w:lvlText w:val="•"/>
      <w:lvlJc w:val="left"/>
      <w:pPr>
        <w:ind w:left="5383" w:hanging="152"/>
      </w:pPr>
      <w:rPr>
        <w:rFonts w:hint="default"/>
        <w:lang w:eastAsia="en-US" w:bidi="ar-SA"/>
      </w:rPr>
    </w:lvl>
    <w:lvl w:ilvl="6" w:tplc="24D8C884">
      <w:numFmt w:val="bullet"/>
      <w:lvlText w:val="•"/>
      <w:lvlJc w:val="left"/>
      <w:pPr>
        <w:ind w:left="6347" w:hanging="152"/>
      </w:pPr>
      <w:rPr>
        <w:rFonts w:hint="default"/>
        <w:lang w:eastAsia="en-US" w:bidi="ar-SA"/>
      </w:rPr>
    </w:lvl>
    <w:lvl w:ilvl="7" w:tplc="1962418E">
      <w:numFmt w:val="bullet"/>
      <w:lvlText w:val="•"/>
      <w:lvlJc w:val="left"/>
      <w:pPr>
        <w:ind w:left="7312" w:hanging="152"/>
      </w:pPr>
      <w:rPr>
        <w:rFonts w:hint="default"/>
        <w:lang w:eastAsia="en-US" w:bidi="ar-SA"/>
      </w:rPr>
    </w:lvl>
    <w:lvl w:ilvl="8" w:tplc="677C8948">
      <w:numFmt w:val="bullet"/>
      <w:lvlText w:val="•"/>
      <w:lvlJc w:val="left"/>
      <w:pPr>
        <w:ind w:left="8277" w:hanging="152"/>
      </w:pPr>
      <w:rPr>
        <w:rFonts w:hint="default"/>
        <w:lang w:eastAsia="en-US" w:bidi="ar-SA"/>
      </w:rPr>
    </w:lvl>
  </w:abstractNum>
  <w:abstractNum w:abstractNumId="10" w15:restartNumberingAfterBreak="0">
    <w:nsid w:val="039C26AF"/>
    <w:multiLevelType w:val="hybridMultilevel"/>
    <w:tmpl w:val="81C2922C"/>
    <w:lvl w:ilvl="0" w:tplc="21D4146E">
      <w:start w:val="1"/>
      <w:numFmt w:val="lowerLetter"/>
      <w:lvlText w:val="%1."/>
      <w:lvlJc w:val="left"/>
      <w:pPr>
        <w:ind w:left="1187" w:hanging="260"/>
      </w:pPr>
      <w:rPr>
        <w:rFonts w:ascii="Times New Roman" w:eastAsia="Times New Roman" w:hAnsi="Times New Roman" w:cs="Times New Roman" w:hint="default"/>
        <w:b/>
        <w:bCs/>
        <w:w w:val="99"/>
        <w:sz w:val="26"/>
        <w:szCs w:val="26"/>
        <w:lang w:eastAsia="en-US" w:bidi="ar-SA"/>
      </w:rPr>
    </w:lvl>
    <w:lvl w:ilvl="1" w:tplc="2A50BC88">
      <w:numFmt w:val="bullet"/>
      <w:lvlText w:val="•"/>
      <w:lvlJc w:val="left"/>
      <w:pPr>
        <w:ind w:left="2056" w:hanging="260"/>
      </w:pPr>
      <w:rPr>
        <w:rFonts w:hint="default"/>
        <w:lang w:eastAsia="en-US" w:bidi="ar-SA"/>
      </w:rPr>
    </w:lvl>
    <w:lvl w:ilvl="2" w:tplc="640EF032">
      <w:numFmt w:val="bullet"/>
      <w:lvlText w:val="•"/>
      <w:lvlJc w:val="left"/>
      <w:pPr>
        <w:ind w:left="2932" w:hanging="260"/>
      </w:pPr>
      <w:rPr>
        <w:rFonts w:hint="default"/>
        <w:lang w:eastAsia="en-US" w:bidi="ar-SA"/>
      </w:rPr>
    </w:lvl>
    <w:lvl w:ilvl="3" w:tplc="4284136E">
      <w:numFmt w:val="bullet"/>
      <w:lvlText w:val="•"/>
      <w:lvlJc w:val="left"/>
      <w:pPr>
        <w:ind w:left="3808" w:hanging="260"/>
      </w:pPr>
      <w:rPr>
        <w:rFonts w:hint="default"/>
        <w:lang w:eastAsia="en-US" w:bidi="ar-SA"/>
      </w:rPr>
    </w:lvl>
    <w:lvl w:ilvl="4" w:tplc="A984B7D4">
      <w:numFmt w:val="bullet"/>
      <w:lvlText w:val="•"/>
      <w:lvlJc w:val="left"/>
      <w:pPr>
        <w:ind w:left="4684" w:hanging="260"/>
      </w:pPr>
      <w:rPr>
        <w:rFonts w:hint="default"/>
        <w:lang w:eastAsia="en-US" w:bidi="ar-SA"/>
      </w:rPr>
    </w:lvl>
    <w:lvl w:ilvl="5" w:tplc="CD281778">
      <w:numFmt w:val="bullet"/>
      <w:lvlText w:val="•"/>
      <w:lvlJc w:val="left"/>
      <w:pPr>
        <w:ind w:left="5560" w:hanging="260"/>
      </w:pPr>
      <w:rPr>
        <w:rFonts w:hint="default"/>
        <w:lang w:eastAsia="en-US" w:bidi="ar-SA"/>
      </w:rPr>
    </w:lvl>
    <w:lvl w:ilvl="6" w:tplc="DCB801FA">
      <w:numFmt w:val="bullet"/>
      <w:lvlText w:val="•"/>
      <w:lvlJc w:val="left"/>
      <w:pPr>
        <w:ind w:left="6436" w:hanging="260"/>
      </w:pPr>
      <w:rPr>
        <w:rFonts w:hint="default"/>
        <w:lang w:eastAsia="en-US" w:bidi="ar-SA"/>
      </w:rPr>
    </w:lvl>
    <w:lvl w:ilvl="7" w:tplc="2774F3F2">
      <w:numFmt w:val="bullet"/>
      <w:lvlText w:val="•"/>
      <w:lvlJc w:val="left"/>
      <w:pPr>
        <w:ind w:left="7312" w:hanging="260"/>
      </w:pPr>
      <w:rPr>
        <w:rFonts w:hint="default"/>
        <w:lang w:eastAsia="en-US" w:bidi="ar-SA"/>
      </w:rPr>
    </w:lvl>
    <w:lvl w:ilvl="8" w:tplc="47A4D9AE">
      <w:numFmt w:val="bullet"/>
      <w:lvlText w:val="•"/>
      <w:lvlJc w:val="left"/>
      <w:pPr>
        <w:ind w:left="8188" w:hanging="260"/>
      </w:pPr>
      <w:rPr>
        <w:rFonts w:hint="default"/>
        <w:lang w:eastAsia="en-US" w:bidi="ar-SA"/>
      </w:rPr>
    </w:lvl>
  </w:abstractNum>
  <w:abstractNum w:abstractNumId="11" w15:restartNumberingAfterBreak="0">
    <w:nsid w:val="04EB54B1"/>
    <w:multiLevelType w:val="hybridMultilevel"/>
    <w:tmpl w:val="821CF33E"/>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080B3F37"/>
    <w:multiLevelType w:val="hybridMultilevel"/>
    <w:tmpl w:val="E01C3B40"/>
    <w:lvl w:ilvl="0" w:tplc="90687BB6">
      <w:numFmt w:val="bullet"/>
      <w:lvlText w:val="-"/>
      <w:lvlJc w:val="left"/>
      <w:pPr>
        <w:ind w:left="107" w:hanging="149"/>
      </w:pPr>
      <w:rPr>
        <w:rFonts w:ascii="Times New Roman" w:eastAsia="Times New Roman" w:hAnsi="Times New Roman" w:cs="Times New Roman" w:hint="default"/>
        <w:w w:val="99"/>
        <w:sz w:val="24"/>
        <w:szCs w:val="24"/>
        <w:lang w:eastAsia="en-US" w:bidi="ar-SA"/>
      </w:rPr>
    </w:lvl>
    <w:lvl w:ilvl="1" w:tplc="75E67B50">
      <w:numFmt w:val="bullet"/>
      <w:lvlText w:val="•"/>
      <w:lvlJc w:val="left"/>
      <w:pPr>
        <w:ind w:left="556" w:hanging="149"/>
      </w:pPr>
      <w:rPr>
        <w:rFonts w:hint="default"/>
        <w:lang w:eastAsia="en-US" w:bidi="ar-SA"/>
      </w:rPr>
    </w:lvl>
    <w:lvl w:ilvl="2" w:tplc="49AA6A10">
      <w:numFmt w:val="bullet"/>
      <w:lvlText w:val="•"/>
      <w:lvlJc w:val="left"/>
      <w:pPr>
        <w:ind w:left="1013" w:hanging="149"/>
      </w:pPr>
      <w:rPr>
        <w:rFonts w:hint="default"/>
        <w:lang w:eastAsia="en-US" w:bidi="ar-SA"/>
      </w:rPr>
    </w:lvl>
    <w:lvl w:ilvl="3" w:tplc="3EE8A440">
      <w:numFmt w:val="bullet"/>
      <w:lvlText w:val="•"/>
      <w:lvlJc w:val="left"/>
      <w:pPr>
        <w:ind w:left="1470" w:hanging="149"/>
      </w:pPr>
      <w:rPr>
        <w:rFonts w:hint="default"/>
        <w:lang w:eastAsia="en-US" w:bidi="ar-SA"/>
      </w:rPr>
    </w:lvl>
    <w:lvl w:ilvl="4" w:tplc="9558C26C">
      <w:numFmt w:val="bullet"/>
      <w:lvlText w:val="•"/>
      <w:lvlJc w:val="left"/>
      <w:pPr>
        <w:ind w:left="1927" w:hanging="149"/>
      </w:pPr>
      <w:rPr>
        <w:rFonts w:hint="default"/>
        <w:lang w:eastAsia="en-US" w:bidi="ar-SA"/>
      </w:rPr>
    </w:lvl>
    <w:lvl w:ilvl="5" w:tplc="4170F396">
      <w:numFmt w:val="bullet"/>
      <w:lvlText w:val="•"/>
      <w:lvlJc w:val="left"/>
      <w:pPr>
        <w:ind w:left="2384" w:hanging="149"/>
      </w:pPr>
      <w:rPr>
        <w:rFonts w:hint="default"/>
        <w:lang w:eastAsia="en-US" w:bidi="ar-SA"/>
      </w:rPr>
    </w:lvl>
    <w:lvl w:ilvl="6" w:tplc="6F9E873C">
      <w:numFmt w:val="bullet"/>
      <w:lvlText w:val="•"/>
      <w:lvlJc w:val="left"/>
      <w:pPr>
        <w:ind w:left="2840" w:hanging="149"/>
      </w:pPr>
      <w:rPr>
        <w:rFonts w:hint="default"/>
        <w:lang w:eastAsia="en-US" w:bidi="ar-SA"/>
      </w:rPr>
    </w:lvl>
    <w:lvl w:ilvl="7" w:tplc="A4FE4448">
      <w:numFmt w:val="bullet"/>
      <w:lvlText w:val="•"/>
      <w:lvlJc w:val="left"/>
      <w:pPr>
        <w:ind w:left="3297" w:hanging="149"/>
      </w:pPr>
      <w:rPr>
        <w:rFonts w:hint="default"/>
        <w:lang w:eastAsia="en-US" w:bidi="ar-SA"/>
      </w:rPr>
    </w:lvl>
    <w:lvl w:ilvl="8" w:tplc="04B4C6D4">
      <w:numFmt w:val="bullet"/>
      <w:lvlText w:val="•"/>
      <w:lvlJc w:val="left"/>
      <w:pPr>
        <w:ind w:left="3754" w:hanging="149"/>
      </w:pPr>
      <w:rPr>
        <w:rFonts w:hint="default"/>
        <w:lang w:eastAsia="en-US" w:bidi="ar-SA"/>
      </w:rPr>
    </w:lvl>
  </w:abstractNum>
  <w:abstractNum w:abstractNumId="13" w15:restartNumberingAfterBreak="0">
    <w:nsid w:val="08F67430"/>
    <w:multiLevelType w:val="hybridMultilevel"/>
    <w:tmpl w:val="71A43DF4"/>
    <w:lvl w:ilvl="0" w:tplc="3580FADC">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925EB8BC">
      <w:numFmt w:val="bullet"/>
      <w:lvlText w:val="•"/>
      <w:lvlJc w:val="left"/>
      <w:pPr>
        <w:ind w:left="556" w:hanging="140"/>
      </w:pPr>
      <w:rPr>
        <w:rFonts w:hint="default"/>
        <w:lang w:eastAsia="en-US" w:bidi="ar-SA"/>
      </w:rPr>
    </w:lvl>
    <w:lvl w:ilvl="2" w:tplc="A7F4AB62">
      <w:numFmt w:val="bullet"/>
      <w:lvlText w:val="•"/>
      <w:lvlJc w:val="left"/>
      <w:pPr>
        <w:ind w:left="1013" w:hanging="140"/>
      </w:pPr>
      <w:rPr>
        <w:rFonts w:hint="default"/>
        <w:lang w:eastAsia="en-US" w:bidi="ar-SA"/>
      </w:rPr>
    </w:lvl>
    <w:lvl w:ilvl="3" w:tplc="42C04836">
      <w:numFmt w:val="bullet"/>
      <w:lvlText w:val="•"/>
      <w:lvlJc w:val="left"/>
      <w:pPr>
        <w:ind w:left="1470" w:hanging="140"/>
      </w:pPr>
      <w:rPr>
        <w:rFonts w:hint="default"/>
        <w:lang w:eastAsia="en-US" w:bidi="ar-SA"/>
      </w:rPr>
    </w:lvl>
    <w:lvl w:ilvl="4" w:tplc="B194F00C">
      <w:numFmt w:val="bullet"/>
      <w:lvlText w:val="•"/>
      <w:lvlJc w:val="left"/>
      <w:pPr>
        <w:ind w:left="1927" w:hanging="140"/>
      </w:pPr>
      <w:rPr>
        <w:rFonts w:hint="default"/>
        <w:lang w:eastAsia="en-US" w:bidi="ar-SA"/>
      </w:rPr>
    </w:lvl>
    <w:lvl w:ilvl="5" w:tplc="919EE4BC">
      <w:numFmt w:val="bullet"/>
      <w:lvlText w:val="•"/>
      <w:lvlJc w:val="left"/>
      <w:pPr>
        <w:ind w:left="2384" w:hanging="140"/>
      </w:pPr>
      <w:rPr>
        <w:rFonts w:hint="default"/>
        <w:lang w:eastAsia="en-US" w:bidi="ar-SA"/>
      </w:rPr>
    </w:lvl>
    <w:lvl w:ilvl="6" w:tplc="A72A70FC">
      <w:numFmt w:val="bullet"/>
      <w:lvlText w:val="•"/>
      <w:lvlJc w:val="left"/>
      <w:pPr>
        <w:ind w:left="2840" w:hanging="140"/>
      </w:pPr>
      <w:rPr>
        <w:rFonts w:hint="default"/>
        <w:lang w:eastAsia="en-US" w:bidi="ar-SA"/>
      </w:rPr>
    </w:lvl>
    <w:lvl w:ilvl="7" w:tplc="03FE9220">
      <w:numFmt w:val="bullet"/>
      <w:lvlText w:val="•"/>
      <w:lvlJc w:val="left"/>
      <w:pPr>
        <w:ind w:left="3297" w:hanging="140"/>
      </w:pPr>
      <w:rPr>
        <w:rFonts w:hint="default"/>
        <w:lang w:eastAsia="en-US" w:bidi="ar-SA"/>
      </w:rPr>
    </w:lvl>
    <w:lvl w:ilvl="8" w:tplc="501A8418">
      <w:numFmt w:val="bullet"/>
      <w:lvlText w:val="•"/>
      <w:lvlJc w:val="left"/>
      <w:pPr>
        <w:ind w:left="3754" w:hanging="140"/>
      </w:pPr>
      <w:rPr>
        <w:rFonts w:hint="default"/>
        <w:lang w:eastAsia="en-US" w:bidi="ar-SA"/>
      </w:rPr>
    </w:lvl>
  </w:abstractNum>
  <w:abstractNum w:abstractNumId="14" w15:restartNumberingAfterBreak="0">
    <w:nsid w:val="092744CA"/>
    <w:multiLevelType w:val="hybridMultilevel"/>
    <w:tmpl w:val="726C2234"/>
    <w:lvl w:ilvl="0" w:tplc="A7EA5B98">
      <w:numFmt w:val="bullet"/>
      <w:lvlText w:val="*"/>
      <w:lvlJc w:val="left"/>
      <w:pPr>
        <w:ind w:left="1322" w:hanging="195"/>
      </w:pPr>
      <w:rPr>
        <w:rFonts w:ascii="Times New Roman" w:eastAsia="Times New Roman" w:hAnsi="Times New Roman" w:cs="Times New Roman" w:hint="default"/>
        <w:b/>
        <w:bCs/>
        <w:i/>
        <w:iCs/>
        <w:w w:val="99"/>
        <w:sz w:val="26"/>
        <w:szCs w:val="26"/>
        <w:lang w:eastAsia="en-US" w:bidi="ar-SA"/>
      </w:rPr>
    </w:lvl>
    <w:lvl w:ilvl="1" w:tplc="731EB856">
      <w:numFmt w:val="bullet"/>
      <w:lvlText w:val="-"/>
      <w:lvlJc w:val="left"/>
      <w:pPr>
        <w:ind w:left="562" w:hanging="154"/>
      </w:pPr>
      <w:rPr>
        <w:rFonts w:ascii="Times New Roman" w:eastAsia="Times New Roman" w:hAnsi="Times New Roman" w:cs="Times New Roman" w:hint="default"/>
        <w:w w:val="99"/>
        <w:sz w:val="26"/>
        <w:szCs w:val="26"/>
        <w:lang w:eastAsia="en-US" w:bidi="ar-SA"/>
      </w:rPr>
    </w:lvl>
    <w:lvl w:ilvl="2" w:tplc="6CCAE56E">
      <w:numFmt w:val="bullet"/>
      <w:lvlText w:val="•"/>
      <w:lvlJc w:val="left"/>
      <w:pPr>
        <w:ind w:left="2307" w:hanging="154"/>
      </w:pPr>
      <w:rPr>
        <w:rFonts w:hint="default"/>
        <w:lang w:eastAsia="en-US" w:bidi="ar-SA"/>
      </w:rPr>
    </w:lvl>
    <w:lvl w:ilvl="3" w:tplc="73120962">
      <w:numFmt w:val="bullet"/>
      <w:lvlText w:val="•"/>
      <w:lvlJc w:val="left"/>
      <w:pPr>
        <w:ind w:left="3294" w:hanging="154"/>
      </w:pPr>
      <w:rPr>
        <w:rFonts w:hint="default"/>
        <w:lang w:eastAsia="en-US" w:bidi="ar-SA"/>
      </w:rPr>
    </w:lvl>
    <w:lvl w:ilvl="4" w:tplc="69D0BB34">
      <w:numFmt w:val="bullet"/>
      <w:lvlText w:val="•"/>
      <w:lvlJc w:val="left"/>
      <w:pPr>
        <w:ind w:left="4282" w:hanging="154"/>
      </w:pPr>
      <w:rPr>
        <w:rFonts w:hint="default"/>
        <w:lang w:eastAsia="en-US" w:bidi="ar-SA"/>
      </w:rPr>
    </w:lvl>
    <w:lvl w:ilvl="5" w:tplc="60700648">
      <w:numFmt w:val="bullet"/>
      <w:lvlText w:val="•"/>
      <w:lvlJc w:val="left"/>
      <w:pPr>
        <w:ind w:left="5269" w:hanging="154"/>
      </w:pPr>
      <w:rPr>
        <w:rFonts w:hint="default"/>
        <w:lang w:eastAsia="en-US" w:bidi="ar-SA"/>
      </w:rPr>
    </w:lvl>
    <w:lvl w:ilvl="6" w:tplc="6F6024E0">
      <w:numFmt w:val="bullet"/>
      <w:lvlText w:val="•"/>
      <w:lvlJc w:val="left"/>
      <w:pPr>
        <w:ind w:left="6256" w:hanging="154"/>
      </w:pPr>
      <w:rPr>
        <w:rFonts w:hint="default"/>
        <w:lang w:eastAsia="en-US" w:bidi="ar-SA"/>
      </w:rPr>
    </w:lvl>
    <w:lvl w:ilvl="7" w:tplc="F17CA772">
      <w:numFmt w:val="bullet"/>
      <w:lvlText w:val="•"/>
      <w:lvlJc w:val="left"/>
      <w:pPr>
        <w:ind w:left="7244" w:hanging="154"/>
      </w:pPr>
      <w:rPr>
        <w:rFonts w:hint="default"/>
        <w:lang w:eastAsia="en-US" w:bidi="ar-SA"/>
      </w:rPr>
    </w:lvl>
    <w:lvl w:ilvl="8" w:tplc="5296B90C">
      <w:numFmt w:val="bullet"/>
      <w:lvlText w:val="•"/>
      <w:lvlJc w:val="left"/>
      <w:pPr>
        <w:ind w:left="8231" w:hanging="154"/>
      </w:pPr>
      <w:rPr>
        <w:rFonts w:hint="default"/>
        <w:lang w:eastAsia="en-US" w:bidi="ar-SA"/>
      </w:rPr>
    </w:lvl>
  </w:abstractNum>
  <w:abstractNum w:abstractNumId="15" w15:restartNumberingAfterBreak="0">
    <w:nsid w:val="0C332BEF"/>
    <w:multiLevelType w:val="hybridMultilevel"/>
    <w:tmpl w:val="390610B8"/>
    <w:lvl w:ilvl="0" w:tplc="CE06327A">
      <w:numFmt w:val="bullet"/>
      <w:lvlText w:val="-"/>
      <w:lvlJc w:val="left"/>
      <w:pPr>
        <w:ind w:left="562" w:hanging="152"/>
      </w:pPr>
      <w:rPr>
        <w:rFonts w:ascii="Times New Roman" w:eastAsia="Times New Roman" w:hAnsi="Times New Roman" w:cs="Times New Roman" w:hint="default"/>
        <w:w w:val="99"/>
        <w:sz w:val="26"/>
        <w:szCs w:val="26"/>
        <w:lang w:eastAsia="en-US" w:bidi="ar-SA"/>
      </w:rPr>
    </w:lvl>
    <w:lvl w:ilvl="1" w:tplc="EC0AFEBE">
      <w:numFmt w:val="bullet"/>
      <w:lvlText w:val="•"/>
      <w:lvlJc w:val="left"/>
      <w:pPr>
        <w:ind w:left="1524" w:hanging="152"/>
      </w:pPr>
      <w:rPr>
        <w:rFonts w:hint="default"/>
        <w:lang w:eastAsia="en-US" w:bidi="ar-SA"/>
      </w:rPr>
    </w:lvl>
    <w:lvl w:ilvl="2" w:tplc="813A0EBE">
      <w:numFmt w:val="bullet"/>
      <w:lvlText w:val="•"/>
      <w:lvlJc w:val="left"/>
      <w:pPr>
        <w:ind w:left="2489" w:hanging="152"/>
      </w:pPr>
      <w:rPr>
        <w:rFonts w:hint="default"/>
        <w:lang w:eastAsia="en-US" w:bidi="ar-SA"/>
      </w:rPr>
    </w:lvl>
    <w:lvl w:ilvl="3" w:tplc="D1846E24">
      <w:numFmt w:val="bullet"/>
      <w:lvlText w:val="•"/>
      <w:lvlJc w:val="left"/>
      <w:pPr>
        <w:ind w:left="3453" w:hanging="152"/>
      </w:pPr>
      <w:rPr>
        <w:rFonts w:hint="default"/>
        <w:lang w:eastAsia="en-US" w:bidi="ar-SA"/>
      </w:rPr>
    </w:lvl>
    <w:lvl w:ilvl="4" w:tplc="D32E2D6C">
      <w:numFmt w:val="bullet"/>
      <w:lvlText w:val="•"/>
      <w:lvlJc w:val="left"/>
      <w:pPr>
        <w:ind w:left="4418" w:hanging="152"/>
      </w:pPr>
      <w:rPr>
        <w:rFonts w:hint="default"/>
        <w:lang w:eastAsia="en-US" w:bidi="ar-SA"/>
      </w:rPr>
    </w:lvl>
    <w:lvl w:ilvl="5" w:tplc="D9D8E6F4">
      <w:numFmt w:val="bullet"/>
      <w:lvlText w:val="•"/>
      <w:lvlJc w:val="left"/>
      <w:pPr>
        <w:ind w:left="5383" w:hanging="152"/>
      </w:pPr>
      <w:rPr>
        <w:rFonts w:hint="default"/>
        <w:lang w:eastAsia="en-US" w:bidi="ar-SA"/>
      </w:rPr>
    </w:lvl>
    <w:lvl w:ilvl="6" w:tplc="D6367B18">
      <w:numFmt w:val="bullet"/>
      <w:lvlText w:val="•"/>
      <w:lvlJc w:val="left"/>
      <w:pPr>
        <w:ind w:left="6347" w:hanging="152"/>
      </w:pPr>
      <w:rPr>
        <w:rFonts w:hint="default"/>
        <w:lang w:eastAsia="en-US" w:bidi="ar-SA"/>
      </w:rPr>
    </w:lvl>
    <w:lvl w:ilvl="7" w:tplc="B0B466C6">
      <w:numFmt w:val="bullet"/>
      <w:lvlText w:val="•"/>
      <w:lvlJc w:val="left"/>
      <w:pPr>
        <w:ind w:left="7312" w:hanging="152"/>
      </w:pPr>
      <w:rPr>
        <w:rFonts w:hint="default"/>
        <w:lang w:eastAsia="en-US" w:bidi="ar-SA"/>
      </w:rPr>
    </w:lvl>
    <w:lvl w:ilvl="8" w:tplc="57BC3114">
      <w:numFmt w:val="bullet"/>
      <w:lvlText w:val="•"/>
      <w:lvlJc w:val="left"/>
      <w:pPr>
        <w:ind w:left="8277" w:hanging="152"/>
      </w:pPr>
      <w:rPr>
        <w:rFonts w:hint="default"/>
        <w:lang w:eastAsia="en-US" w:bidi="ar-SA"/>
      </w:rPr>
    </w:lvl>
  </w:abstractNum>
  <w:abstractNum w:abstractNumId="16" w15:restartNumberingAfterBreak="0">
    <w:nsid w:val="0C57139B"/>
    <w:multiLevelType w:val="hybridMultilevel"/>
    <w:tmpl w:val="883625CC"/>
    <w:lvl w:ilvl="0" w:tplc="8B20EB74">
      <w:numFmt w:val="bullet"/>
      <w:lvlText w:val="-"/>
      <w:lvlJc w:val="left"/>
      <w:pPr>
        <w:ind w:left="562" w:hanging="159"/>
      </w:pPr>
      <w:rPr>
        <w:rFonts w:ascii="Times New Roman" w:eastAsia="Times New Roman" w:hAnsi="Times New Roman" w:cs="Times New Roman" w:hint="default"/>
        <w:w w:val="99"/>
        <w:sz w:val="26"/>
        <w:szCs w:val="26"/>
        <w:lang w:eastAsia="en-US" w:bidi="ar-SA"/>
      </w:rPr>
    </w:lvl>
    <w:lvl w:ilvl="1" w:tplc="6C50A194">
      <w:numFmt w:val="bullet"/>
      <w:lvlText w:val="•"/>
      <w:lvlJc w:val="left"/>
      <w:pPr>
        <w:ind w:left="1524" w:hanging="159"/>
      </w:pPr>
      <w:rPr>
        <w:rFonts w:hint="default"/>
        <w:lang w:eastAsia="en-US" w:bidi="ar-SA"/>
      </w:rPr>
    </w:lvl>
    <w:lvl w:ilvl="2" w:tplc="58D6A4D2">
      <w:numFmt w:val="bullet"/>
      <w:lvlText w:val="•"/>
      <w:lvlJc w:val="left"/>
      <w:pPr>
        <w:ind w:left="2489" w:hanging="159"/>
      </w:pPr>
      <w:rPr>
        <w:rFonts w:hint="default"/>
        <w:lang w:eastAsia="en-US" w:bidi="ar-SA"/>
      </w:rPr>
    </w:lvl>
    <w:lvl w:ilvl="3" w:tplc="823CA29C">
      <w:numFmt w:val="bullet"/>
      <w:lvlText w:val="•"/>
      <w:lvlJc w:val="left"/>
      <w:pPr>
        <w:ind w:left="3453" w:hanging="159"/>
      </w:pPr>
      <w:rPr>
        <w:rFonts w:hint="default"/>
        <w:lang w:eastAsia="en-US" w:bidi="ar-SA"/>
      </w:rPr>
    </w:lvl>
    <w:lvl w:ilvl="4" w:tplc="CE3C544E">
      <w:numFmt w:val="bullet"/>
      <w:lvlText w:val="•"/>
      <w:lvlJc w:val="left"/>
      <w:pPr>
        <w:ind w:left="4418" w:hanging="159"/>
      </w:pPr>
      <w:rPr>
        <w:rFonts w:hint="default"/>
        <w:lang w:eastAsia="en-US" w:bidi="ar-SA"/>
      </w:rPr>
    </w:lvl>
    <w:lvl w:ilvl="5" w:tplc="C8F29D52">
      <w:numFmt w:val="bullet"/>
      <w:lvlText w:val="•"/>
      <w:lvlJc w:val="left"/>
      <w:pPr>
        <w:ind w:left="5383" w:hanging="159"/>
      </w:pPr>
      <w:rPr>
        <w:rFonts w:hint="default"/>
        <w:lang w:eastAsia="en-US" w:bidi="ar-SA"/>
      </w:rPr>
    </w:lvl>
    <w:lvl w:ilvl="6" w:tplc="0388E5BA">
      <w:numFmt w:val="bullet"/>
      <w:lvlText w:val="•"/>
      <w:lvlJc w:val="left"/>
      <w:pPr>
        <w:ind w:left="6347" w:hanging="159"/>
      </w:pPr>
      <w:rPr>
        <w:rFonts w:hint="default"/>
        <w:lang w:eastAsia="en-US" w:bidi="ar-SA"/>
      </w:rPr>
    </w:lvl>
    <w:lvl w:ilvl="7" w:tplc="BF328F74">
      <w:numFmt w:val="bullet"/>
      <w:lvlText w:val="•"/>
      <w:lvlJc w:val="left"/>
      <w:pPr>
        <w:ind w:left="7312" w:hanging="159"/>
      </w:pPr>
      <w:rPr>
        <w:rFonts w:hint="default"/>
        <w:lang w:eastAsia="en-US" w:bidi="ar-SA"/>
      </w:rPr>
    </w:lvl>
    <w:lvl w:ilvl="8" w:tplc="C07A9ABC">
      <w:numFmt w:val="bullet"/>
      <w:lvlText w:val="•"/>
      <w:lvlJc w:val="left"/>
      <w:pPr>
        <w:ind w:left="8277" w:hanging="159"/>
      </w:pPr>
      <w:rPr>
        <w:rFonts w:hint="default"/>
        <w:lang w:eastAsia="en-US" w:bidi="ar-SA"/>
      </w:rPr>
    </w:lvl>
  </w:abstractNum>
  <w:abstractNum w:abstractNumId="17" w15:restartNumberingAfterBreak="0">
    <w:nsid w:val="0D8904FD"/>
    <w:multiLevelType w:val="multilevel"/>
    <w:tmpl w:val="B364A35A"/>
    <w:lvl w:ilvl="0">
      <w:start w:val="1"/>
      <w:numFmt w:val="bullet"/>
      <w:pStyle w:val="Heading1"/>
      <w:lvlText w:val="-"/>
      <w:lvlJc w:val="left"/>
      <w:pPr>
        <w:tabs>
          <w:tab w:val="num" w:pos="927"/>
        </w:tabs>
        <w:ind w:left="927" w:hanging="360"/>
      </w:pPr>
      <w:rPr>
        <w:rFonts w:ascii=".VnTime" w:hAnsi=".VnTime" w:cs="Times New Roman" w:hint="default"/>
        <w:b/>
        <w:i w:val="0"/>
        <w:sz w:val="28"/>
        <w:szCs w:val="28"/>
      </w:rPr>
    </w:lvl>
    <w:lvl w:ilvl="1">
      <w:start w:val="1"/>
      <w:numFmt w:val="bullet"/>
      <w:lvlText w:val="o"/>
      <w:lvlJc w:val="left"/>
      <w:pPr>
        <w:tabs>
          <w:tab w:val="num" w:pos="1287"/>
        </w:tabs>
        <w:ind w:left="1287" w:hanging="360"/>
      </w:pPr>
      <w:rPr>
        <w:rFonts w:ascii="Courier New" w:hAnsi="Courier New" w:cs="Courier New" w:hint="default"/>
      </w:rPr>
    </w:lvl>
    <w:lvl w:ilvl="2">
      <w:start w:val="1"/>
      <w:numFmt w:val="bullet"/>
      <w:lvlText w:val=""/>
      <w:lvlJc w:val="left"/>
      <w:pPr>
        <w:tabs>
          <w:tab w:val="num" w:pos="2007"/>
        </w:tabs>
        <w:ind w:left="2007" w:hanging="360"/>
      </w:pPr>
      <w:rPr>
        <w:rFonts w:ascii="Wingdings" w:hAnsi="Wingdings" w:hint="default"/>
      </w:rPr>
    </w:lvl>
    <w:lvl w:ilvl="3">
      <w:start w:val="1"/>
      <w:numFmt w:val="bullet"/>
      <w:lvlText w:val=""/>
      <w:lvlJc w:val="left"/>
      <w:pPr>
        <w:tabs>
          <w:tab w:val="num" w:pos="2727"/>
        </w:tabs>
        <w:ind w:left="2727" w:hanging="360"/>
      </w:pPr>
      <w:rPr>
        <w:rFonts w:ascii="Symbol" w:hAnsi="Symbol" w:hint="default"/>
      </w:rPr>
    </w:lvl>
    <w:lvl w:ilvl="4">
      <w:start w:val="1"/>
      <w:numFmt w:val="bullet"/>
      <w:lvlText w:val="o"/>
      <w:lvlJc w:val="left"/>
      <w:pPr>
        <w:tabs>
          <w:tab w:val="num" w:pos="3447"/>
        </w:tabs>
        <w:ind w:left="3447" w:hanging="360"/>
      </w:pPr>
      <w:rPr>
        <w:rFonts w:ascii="Courier New" w:hAnsi="Courier New" w:cs="Courier New" w:hint="default"/>
      </w:rPr>
    </w:lvl>
    <w:lvl w:ilvl="5">
      <w:start w:val="1"/>
      <w:numFmt w:val="bullet"/>
      <w:lvlText w:val=""/>
      <w:lvlJc w:val="left"/>
      <w:pPr>
        <w:tabs>
          <w:tab w:val="num" w:pos="4167"/>
        </w:tabs>
        <w:ind w:left="4167" w:hanging="360"/>
      </w:pPr>
      <w:rPr>
        <w:rFonts w:ascii="Wingdings" w:hAnsi="Wingdings" w:hint="default"/>
      </w:rPr>
    </w:lvl>
    <w:lvl w:ilvl="6">
      <w:start w:val="1"/>
      <w:numFmt w:val="bullet"/>
      <w:lvlText w:val=""/>
      <w:lvlJc w:val="left"/>
      <w:pPr>
        <w:tabs>
          <w:tab w:val="num" w:pos="4887"/>
        </w:tabs>
        <w:ind w:left="4887" w:hanging="360"/>
      </w:pPr>
      <w:rPr>
        <w:rFonts w:ascii="Symbol" w:hAnsi="Symbol" w:hint="default"/>
      </w:rPr>
    </w:lvl>
    <w:lvl w:ilvl="7">
      <w:start w:val="1"/>
      <w:numFmt w:val="bullet"/>
      <w:lvlText w:val="o"/>
      <w:lvlJc w:val="left"/>
      <w:pPr>
        <w:tabs>
          <w:tab w:val="num" w:pos="5607"/>
        </w:tabs>
        <w:ind w:left="5607" w:hanging="360"/>
      </w:pPr>
      <w:rPr>
        <w:rFonts w:ascii="Courier New" w:hAnsi="Courier New" w:cs="Courier New" w:hint="default"/>
      </w:rPr>
    </w:lvl>
    <w:lvl w:ilvl="8">
      <w:start w:val="1"/>
      <w:numFmt w:val="bullet"/>
      <w:lvlText w:val=""/>
      <w:lvlJc w:val="left"/>
      <w:pPr>
        <w:tabs>
          <w:tab w:val="num" w:pos="6327"/>
        </w:tabs>
        <w:ind w:left="6327" w:hanging="360"/>
      </w:pPr>
      <w:rPr>
        <w:rFonts w:ascii="Wingdings" w:hAnsi="Wingdings" w:hint="default"/>
      </w:rPr>
    </w:lvl>
  </w:abstractNum>
  <w:abstractNum w:abstractNumId="18" w15:restartNumberingAfterBreak="0">
    <w:nsid w:val="0E214777"/>
    <w:multiLevelType w:val="hybridMultilevel"/>
    <w:tmpl w:val="C1649DEC"/>
    <w:lvl w:ilvl="0" w:tplc="E1065FD6">
      <w:numFmt w:val="bullet"/>
      <w:lvlText w:val="*"/>
      <w:lvlJc w:val="left"/>
      <w:pPr>
        <w:ind w:left="1122" w:hanging="195"/>
      </w:pPr>
      <w:rPr>
        <w:rFonts w:ascii="Times New Roman" w:eastAsia="Times New Roman" w:hAnsi="Times New Roman" w:cs="Times New Roman" w:hint="default"/>
        <w:b/>
        <w:bCs/>
        <w:w w:val="99"/>
        <w:sz w:val="26"/>
        <w:szCs w:val="26"/>
        <w:lang w:eastAsia="en-US" w:bidi="ar-SA"/>
      </w:rPr>
    </w:lvl>
    <w:lvl w:ilvl="1" w:tplc="EF30ABF0">
      <w:numFmt w:val="bullet"/>
      <w:lvlText w:val="•"/>
      <w:lvlJc w:val="left"/>
      <w:pPr>
        <w:ind w:left="2002" w:hanging="195"/>
      </w:pPr>
      <w:rPr>
        <w:rFonts w:hint="default"/>
        <w:lang w:eastAsia="en-US" w:bidi="ar-SA"/>
      </w:rPr>
    </w:lvl>
    <w:lvl w:ilvl="2" w:tplc="846A6514">
      <w:numFmt w:val="bullet"/>
      <w:lvlText w:val="•"/>
      <w:lvlJc w:val="left"/>
      <w:pPr>
        <w:ind w:left="2884" w:hanging="195"/>
      </w:pPr>
      <w:rPr>
        <w:rFonts w:hint="default"/>
        <w:lang w:eastAsia="en-US" w:bidi="ar-SA"/>
      </w:rPr>
    </w:lvl>
    <w:lvl w:ilvl="3" w:tplc="257427C0">
      <w:numFmt w:val="bullet"/>
      <w:lvlText w:val="•"/>
      <w:lvlJc w:val="left"/>
      <w:pPr>
        <w:ind w:left="3766" w:hanging="195"/>
      </w:pPr>
      <w:rPr>
        <w:rFonts w:hint="default"/>
        <w:lang w:eastAsia="en-US" w:bidi="ar-SA"/>
      </w:rPr>
    </w:lvl>
    <w:lvl w:ilvl="4" w:tplc="74AA1EB6">
      <w:numFmt w:val="bullet"/>
      <w:lvlText w:val="•"/>
      <w:lvlJc w:val="left"/>
      <w:pPr>
        <w:ind w:left="4648" w:hanging="195"/>
      </w:pPr>
      <w:rPr>
        <w:rFonts w:hint="default"/>
        <w:lang w:eastAsia="en-US" w:bidi="ar-SA"/>
      </w:rPr>
    </w:lvl>
    <w:lvl w:ilvl="5" w:tplc="76983C9E">
      <w:numFmt w:val="bullet"/>
      <w:lvlText w:val="•"/>
      <w:lvlJc w:val="left"/>
      <w:pPr>
        <w:ind w:left="5530" w:hanging="195"/>
      </w:pPr>
      <w:rPr>
        <w:rFonts w:hint="default"/>
        <w:lang w:eastAsia="en-US" w:bidi="ar-SA"/>
      </w:rPr>
    </w:lvl>
    <w:lvl w:ilvl="6" w:tplc="FE607218">
      <w:numFmt w:val="bullet"/>
      <w:lvlText w:val="•"/>
      <w:lvlJc w:val="left"/>
      <w:pPr>
        <w:ind w:left="6412" w:hanging="195"/>
      </w:pPr>
      <w:rPr>
        <w:rFonts w:hint="default"/>
        <w:lang w:eastAsia="en-US" w:bidi="ar-SA"/>
      </w:rPr>
    </w:lvl>
    <w:lvl w:ilvl="7" w:tplc="A4921268">
      <w:numFmt w:val="bullet"/>
      <w:lvlText w:val="•"/>
      <w:lvlJc w:val="left"/>
      <w:pPr>
        <w:ind w:left="7294" w:hanging="195"/>
      </w:pPr>
      <w:rPr>
        <w:rFonts w:hint="default"/>
        <w:lang w:eastAsia="en-US" w:bidi="ar-SA"/>
      </w:rPr>
    </w:lvl>
    <w:lvl w:ilvl="8" w:tplc="980A3DCA">
      <w:numFmt w:val="bullet"/>
      <w:lvlText w:val="•"/>
      <w:lvlJc w:val="left"/>
      <w:pPr>
        <w:ind w:left="8176" w:hanging="195"/>
      </w:pPr>
      <w:rPr>
        <w:rFonts w:hint="default"/>
        <w:lang w:eastAsia="en-US" w:bidi="ar-SA"/>
      </w:rPr>
    </w:lvl>
  </w:abstractNum>
  <w:abstractNum w:abstractNumId="19" w15:restartNumberingAfterBreak="0">
    <w:nsid w:val="0FDA44E2"/>
    <w:multiLevelType w:val="hybridMultilevel"/>
    <w:tmpl w:val="68C6F452"/>
    <w:lvl w:ilvl="0" w:tplc="FFFFFFFF">
      <w:start w:val="1"/>
      <w:numFmt w:val="upperLetter"/>
      <w:pStyle w:val="mucA"/>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i/>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47037C2"/>
    <w:multiLevelType w:val="multilevel"/>
    <w:tmpl w:val="3F10C822"/>
    <w:styleLink w:val="Style31"/>
    <w:lvl w:ilvl="0">
      <w:start w:val="1"/>
      <w:numFmt w:val="none"/>
      <w:lvlText w:val="3."/>
      <w:lvlJc w:val="left"/>
      <w:pPr>
        <w:tabs>
          <w:tab w:val="num" w:pos="2160"/>
        </w:tabs>
        <w:ind w:left="2160" w:hanging="360"/>
      </w:pPr>
      <w:rPr>
        <w:rFonts w:hint="default"/>
        <w:sz w:val="24"/>
      </w:rPr>
    </w:lvl>
    <w:lvl w:ilvl="1">
      <w:start w:val="1"/>
      <w:numFmt w:val="decimal"/>
      <w:lvlText w:val="%13.%2."/>
      <w:lvlJc w:val="left"/>
      <w:pPr>
        <w:tabs>
          <w:tab w:val="num" w:pos="2592"/>
        </w:tabs>
        <w:ind w:left="2592" w:hanging="432"/>
      </w:pPr>
      <w:rPr>
        <w:rFonts w:hint="default"/>
      </w:rPr>
    </w:lvl>
    <w:lvl w:ilvl="2">
      <w:start w:val="1"/>
      <w:numFmt w:val="decimal"/>
      <w:lvlText w:val="%13.%2.%3."/>
      <w:lvlJc w:val="left"/>
      <w:pPr>
        <w:tabs>
          <w:tab w:val="num" w:pos="3240"/>
        </w:tabs>
        <w:ind w:left="3024" w:hanging="504"/>
      </w:pPr>
      <w:rPr>
        <w:rFonts w:hint="default"/>
      </w:rPr>
    </w:lvl>
    <w:lvl w:ilvl="3">
      <w:start w:val="1"/>
      <w:numFmt w:val="decimal"/>
      <w:lvlText w:val="%13.%2.%3.%4."/>
      <w:lvlJc w:val="left"/>
      <w:pPr>
        <w:tabs>
          <w:tab w:val="num" w:pos="3960"/>
        </w:tabs>
        <w:ind w:left="3528" w:hanging="648"/>
      </w:pPr>
      <w:rPr>
        <w:rFonts w:hint="default"/>
      </w:rPr>
    </w:lvl>
    <w:lvl w:ilvl="4">
      <w:start w:val="1"/>
      <w:numFmt w:val="decimal"/>
      <w:lvlText w:val="%13.%2.%3.%4.%5."/>
      <w:lvlJc w:val="left"/>
      <w:pPr>
        <w:tabs>
          <w:tab w:val="num" w:pos="4320"/>
        </w:tabs>
        <w:ind w:left="4032" w:hanging="792"/>
      </w:pPr>
      <w:rPr>
        <w:rFonts w:hint="default"/>
      </w:rPr>
    </w:lvl>
    <w:lvl w:ilvl="5">
      <w:start w:val="1"/>
      <w:numFmt w:val="decimal"/>
      <w:lvlText w:val="%13.%3.3.%5.3.%6"/>
      <w:lvlJc w:val="left"/>
      <w:pPr>
        <w:tabs>
          <w:tab w:val="num" w:pos="504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612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21" w15:restartNumberingAfterBreak="0">
    <w:nsid w:val="16544CC6"/>
    <w:multiLevelType w:val="hybridMultilevel"/>
    <w:tmpl w:val="FC9C786C"/>
    <w:lvl w:ilvl="0" w:tplc="480C582A">
      <w:numFmt w:val="bullet"/>
      <w:lvlText w:val="-"/>
      <w:lvlJc w:val="left"/>
      <w:pPr>
        <w:ind w:left="692" w:hanging="267"/>
      </w:pPr>
      <w:rPr>
        <w:rFonts w:ascii="Times New Roman" w:eastAsia="Times New Roman" w:hAnsi="Times New Roman" w:cs="Times New Roman" w:hint="default"/>
        <w:w w:val="99"/>
        <w:sz w:val="26"/>
        <w:szCs w:val="26"/>
        <w:lang w:eastAsia="en-US" w:bidi="ar-SA"/>
      </w:rPr>
    </w:lvl>
    <w:lvl w:ilvl="1" w:tplc="D0EC92B8">
      <w:numFmt w:val="bullet"/>
      <w:lvlText w:val="•"/>
      <w:lvlJc w:val="left"/>
      <w:pPr>
        <w:ind w:left="934" w:hanging="267"/>
      </w:pPr>
      <w:rPr>
        <w:rFonts w:hint="default"/>
        <w:lang w:eastAsia="en-US" w:bidi="ar-SA"/>
      </w:rPr>
    </w:lvl>
    <w:lvl w:ilvl="2" w:tplc="2C2A8B1C">
      <w:numFmt w:val="bullet"/>
      <w:lvlText w:val="•"/>
      <w:lvlJc w:val="left"/>
      <w:pPr>
        <w:ind w:left="1184" w:hanging="267"/>
      </w:pPr>
      <w:rPr>
        <w:rFonts w:hint="default"/>
        <w:lang w:eastAsia="en-US" w:bidi="ar-SA"/>
      </w:rPr>
    </w:lvl>
    <w:lvl w:ilvl="3" w:tplc="425421BC">
      <w:numFmt w:val="bullet"/>
      <w:lvlText w:val="•"/>
      <w:lvlJc w:val="left"/>
      <w:pPr>
        <w:ind w:left="1435" w:hanging="267"/>
      </w:pPr>
      <w:rPr>
        <w:rFonts w:hint="default"/>
        <w:lang w:eastAsia="en-US" w:bidi="ar-SA"/>
      </w:rPr>
    </w:lvl>
    <w:lvl w:ilvl="4" w:tplc="8C7AC8EA">
      <w:numFmt w:val="bullet"/>
      <w:lvlText w:val="•"/>
      <w:lvlJc w:val="left"/>
      <w:pPr>
        <w:ind w:left="1685" w:hanging="267"/>
      </w:pPr>
      <w:rPr>
        <w:rFonts w:hint="default"/>
        <w:lang w:eastAsia="en-US" w:bidi="ar-SA"/>
      </w:rPr>
    </w:lvl>
    <w:lvl w:ilvl="5" w:tplc="594C5612">
      <w:numFmt w:val="bullet"/>
      <w:lvlText w:val="•"/>
      <w:lvlJc w:val="left"/>
      <w:pPr>
        <w:ind w:left="1936" w:hanging="267"/>
      </w:pPr>
      <w:rPr>
        <w:rFonts w:hint="default"/>
        <w:lang w:eastAsia="en-US" w:bidi="ar-SA"/>
      </w:rPr>
    </w:lvl>
    <w:lvl w:ilvl="6" w:tplc="518E05E0">
      <w:numFmt w:val="bullet"/>
      <w:lvlText w:val="•"/>
      <w:lvlJc w:val="left"/>
      <w:pPr>
        <w:ind w:left="2186" w:hanging="267"/>
      </w:pPr>
      <w:rPr>
        <w:rFonts w:hint="default"/>
        <w:lang w:eastAsia="en-US" w:bidi="ar-SA"/>
      </w:rPr>
    </w:lvl>
    <w:lvl w:ilvl="7" w:tplc="DA5ECE2C">
      <w:numFmt w:val="bullet"/>
      <w:lvlText w:val="•"/>
      <w:lvlJc w:val="left"/>
      <w:pPr>
        <w:ind w:left="2436" w:hanging="267"/>
      </w:pPr>
      <w:rPr>
        <w:rFonts w:hint="default"/>
        <w:lang w:eastAsia="en-US" w:bidi="ar-SA"/>
      </w:rPr>
    </w:lvl>
    <w:lvl w:ilvl="8" w:tplc="058C37E2">
      <w:numFmt w:val="bullet"/>
      <w:lvlText w:val="•"/>
      <w:lvlJc w:val="left"/>
      <w:pPr>
        <w:ind w:left="2687" w:hanging="267"/>
      </w:pPr>
      <w:rPr>
        <w:rFonts w:hint="default"/>
        <w:lang w:eastAsia="en-US" w:bidi="ar-SA"/>
      </w:rPr>
    </w:lvl>
  </w:abstractNum>
  <w:abstractNum w:abstractNumId="22" w15:restartNumberingAfterBreak="0">
    <w:nsid w:val="17025AAE"/>
    <w:multiLevelType w:val="hybridMultilevel"/>
    <w:tmpl w:val="24182688"/>
    <w:lvl w:ilvl="0" w:tplc="7AF0A9D0">
      <w:numFmt w:val="bullet"/>
      <w:lvlText w:val="-"/>
      <w:lvlJc w:val="left"/>
      <w:pPr>
        <w:ind w:left="1091" w:hanging="152"/>
      </w:pPr>
      <w:rPr>
        <w:rFonts w:ascii="Times New Roman" w:eastAsia="Times New Roman" w:hAnsi="Times New Roman" w:cs="Times New Roman" w:hint="default"/>
        <w:w w:val="99"/>
        <w:sz w:val="26"/>
        <w:szCs w:val="26"/>
        <w:lang w:eastAsia="en-US" w:bidi="ar-SA"/>
      </w:rPr>
    </w:lvl>
    <w:lvl w:ilvl="1" w:tplc="1376FF30">
      <w:numFmt w:val="bullet"/>
      <w:lvlText w:val="•"/>
      <w:lvlJc w:val="left"/>
      <w:pPr>
        <w:ind w:left="1984" w:hanging="152"/>
      </w:pPr>
      <w:rPr>
        <w:rFonts w:hint="default"/>
        <w:lang w:eastAsia="en-US" w:bidi="ar-SA"/>
      </w:rPr>
    </w:lvl>
    <w:lvl w:ilvl="2" w:tplc="77FC668C">
      <w:numFmt w:val="bullet"/>
      <w:lvlText w:val="•"/>
      <w:lvlJc w:val="left"/>
      <w:pPr>
        <w:ind w:left="2868" w:hanging="152"/>
      </w:pPr>
      <w:rPr>
        <w:rFonts w:hint="default"/>
        <w:lang w:eastAsia="en-US" w:bidi="ar-SA"/>
      </w:rPr>
    </w:lvl>
    <w:lvl w:ilvl="3" w:tplc="A08EFC72">
      <w:numFmt w:val="bullet"/>
      <w:lvlText w:val="•"/>
      <w:lvlJc w:val="left"/>
      <w:pPr>
        <w:ind w:left="3752" w:hanging="152"/>
      </w:pPr>
      <w:rPr>
        <w:rFonts w:hint="default"/>
        <w:lang w:eastAsia="en-US" w:bidi="ar-SA"/>
      </w:rPr>
    </w:lvl>
    <w:lvl w:ilvl="4" w:tplc="5BAC3538">
      <w:numFmt w:val="bullet"/>
      <w:lvlText w:val="•"/>
      <w:lvlJc w:val="left"/>
      <w:pPr>
        <w:ind w:left="4636" w:hanging="152"/>
      </w:pPr>
      <w:rPr>
        <w:rFonts w:hint="default"/>
        <w:lang w:eastAsia="en-US" w:bidi="ar-SA"/>
      </w:rPr>
    </w:lvl>
    <w:lvl w:ilvl="5" w:tplc="1DC447E0">
      <w:numFmt w:val="bullet"/>
      <w:lvlText w:val="•"/>
      <w:lvlJc w:val="left"/>
      <w:pPr>
        <w:ind w:left="5520" w:hanging="152"/>
      </w:pPr>
      <w:rPr>
        <w:rFonts w:hint="default"/>
        <w:lang w:eastAsia="en-US" w:bidi="ar-SA"/>
      </w:rPr>
    </w:lvl>
    <w:lvl w:ilvl="6" w:tplc="BED814D4">
      <w:numFmt w:val="bullet"/>
      <w:lvlText w:val="•"/>
      <w:lvlJc w:val="left"/>
      <w:pPr>
        <w:ind w:left="6404" w:hanging="152"/>
      </w:pPr>
      <w:rPr>
        <w:rFonts w:hint="default"/>
        <w:lang w:eastAsia="en-US" w:bidi="ar-SA"/>
      </w:rPr>
    </w:lvl>
    <w:lvl w:ilvl="7" w:tplc="6A16677A">
      <w:numFmt w:val="bullet"/>
      <w:lvlText w:val="•"/>
      <w:lvlJc w:val="left"/>
      <w:pPr>
        <w:ind w:left="7288" w:hanging="152"/>
      </w:pPr>
      <w:rPr>
        <w:rFonts w:hint="default"/>
        <w:lang w:eastAsia="en-US" w:bidi="ar-SA"/>
      </w:rPr>
    </w:lvl>
    <w:lvl w:ilvl="8" w:tplc="251AA9FE">
      <w:numFmt w:val="bullet"/>
      <w:lvlText w:val="•"/>
      <w:lvlJc w:val="left"/>
      <w:pPr>
        <w:ind w:left="8172" w:hanging="152"/>
      </w:pPr>
      <w:rPr>
        <w:rFonts w:hint="default"/>
        <w:lang w:eastAsia="en-US" w:bidi="ar-SA"/>
      </w:rPr>
    </w:lvl>
  </w:abstractNum>
  <w:abstractNum w:abstractNumId="23" w15:restartNumberingAfterBreak="0">
    <w:nsid w:val="180F3CA0"/>
    <w:multiLevelType w:val="hybridMultilevel"/>
    <w:tmpl w:val="EC02BEBA"/>
    <w:lvl w:ilvl="0" w:tplc="66C0327A">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EC3A1912">
      <w:numFmt w:val="bullet"/>
      <w:lvlText w:val="•"/>
      <w:lvlJc w:val="left"/>
      <w:pPr>
        <w:ind w:left="556" w:hanging="140"/>
      </w:pPr>
      <w:rPr>
        <w:rFonts w:hint="default"/>
        <w:lang w:eastAsia="en-US" w:bidi="ar-SA"/>
      </w:rPr>
    </w:lvl>
    <w:lvl w:ilvl="2" w:tplc="3ACE563C">
      <w:numFmt w:val="bullet"/>
      <w:lvlText w:val="•"/>
      <w:lvlJc w:val="left"/>
      <w:pPr>
        <w:ind w:left="1013" w:hanging="140"/>
      </w:pPr>
      <w:rPr>
        <w:rFonts w:hint="default"/>
        <w:lang w:eastAsia="en-US" w:bidi="ar-SA"/>
      </w:rPr>
    </w:lvl>
    <w:lvl w:ilvl="3" w:tplc="D05E4A7E">
      <w:numFmt w:val="bullet"/>
      <w:lvlText w:val="•"/>
      <w:lvlJc w:val="left"/>
      <w:pPr>
        <w:ind w:left="1470" w:hanging="140"/>
      </w:pPr>
      <w:rPr>
        <w:rFonts w:hint="default"/>
        <w:lang w:eastAsia="en-US" w:bidi="ar-SA"/>
      </w:rPr>
    </w:lvl>
    <w:lvl w:ilvl="4" w:tplc="2B8C1136">
      <w:numFmt w:val="bullet"/>
      <w:lvlText w:val="•"/>
      <w:lvlJc w:val="left"/>
      <w:pPr>
        <w:ind w:left="1927" w:hanging="140"/>
      </w:pPr>
      <w:rPr>
        <w:rFonts w:hint="default"/>
        <w:lang w:eastAsia="en-US" w:bidi="ar-SA"/>
      </w:rPr>
    </w:lvl>
    <w:lvl w:ilvl="5" w:tplc="8F2E6ED4">
      <w:numFmt w:val="bullet"/>
      <w:lvlText w:val="•"/>
      <w:lvlJc w:val="left"/>
      <w:pPr>
        <w:ind w:left="2384" w:hanging="140"/>
      </w:pPr>
      <w:rPr>
        <w:rFonts w:hint="default"/>
        <w:lang w:eastAsia="en-US" w:bidi="ar-SA"/>
      </w:rPr>
    </w:lvl>
    <w:lvl w:ilvl="6" w:tplc="2E64F7BC">
      <w:numFmt w:val="bullet"/>
      <w:lvlText w:val="•"/>
      <w:lvlJc w:val="left"/>
      <w:pPr>
        <w:ind w:left="2840" w:hanging="140"/>
      </w:pPr>
      <w:rPr>
        <w:rFonts w:hint="default"/>
        <w:lang w:eastAsia="en-US" w:bidi="ar-SA"/>
      </w:rPr>
    </w:lvl>
    <w:lvl w:ilvl="7" w:tplc="A6802036">
      <w:numFmt w:val="bullet"/>
      <w:lvlText w:val="•"/>
      <w:lvlJc w:val="left"/>
      <w:pPr>
        <w:ind w:left="3297" w:hanging="140"/>
      </w:pPr>
      <w:rPr>
        <w:rFonts w:hint="default"/>
        <w:lang w:eastAsia="en-US" w:bidi="ar-SA"/>
      </w:rPr>
    </w:lvl>
    <w:lvl w:ilvl="8" w:tplc="333041D6">
      <w:numFmt w:val="bullet"/>
      <w:lvlText w:val="•"/>
      <w:lvlJc w:val="left"/>
      <w:pPr>
        <w:ind w:left="3754" w:hanging="140"/>
      </w:pPr>
      <w:rPr>
        <w:rFonts w:hint="default"/>
        <w:lang w:eastAsia="en-US" w:bidi="ar-SA"/>
      </w:rPr>
    </w:lvl>
  </w:abstractNum>
  <w:abstractNum w:abstractNumId="24" w15:restartNumberingAfterBreak="0">
    <w:nsid w:val="1B7055D6"/>
    <w:multiLevelType w:val="hybridMultilevel"/>
    <w:tmpl w:val="97946F3E"/>
    <w:lvl w:ilvl="0" w:tplc="33BE6CCA">
      <w:numFmt w:val="bullet"/>
      <w:lvlText w:val="-"/>
      <w:lvlJc w:val="left"/>
      <w:pPr>
        <w:ind w:left="108" w:hanging="152"/>
      </w:pPr>
      <w:rPr>
        <w:rFonts w:hint="default"/>
        <w:w w:val="99"/>
        <w:lang w:eastAsia="en-US" w:bidi="ar-SA"/>
      </w:rPr>
    </w:lvl>
    <w:lvl w:ilvl="1" w:tplc="148696E2">
      <w:numFmt w:val="bullet"/>
      <w:lvlText w:val="•"/>
      <w:lvlJc w:val="left"/>
      <w:pPr>
        <w:ind w:left="596" w:hanging="152"/>
      </w:pPr>
      <w:rPr>
        <w:rFonts w:hint="default"/>
        <w:lang w:eastAsia="en-US" w:bidi="ar-SA"/>
      </w:rPr>
    </w:lvl>
    <w:lvl w:ilvl="2" w:tplc="E2EE4C3E">
      <w:numFmt w:val="bullet"/>
      <w:lvlText w:val="•"/>
      <w:lvlJc w:val="left"/>
      <w:pPr>
        <w:ind w:left="1092" w:hanging="152"/>
      </w:pPr>
      <w:rPr>
        <w:rFonts w:hint="default"/>
        <w:lang w:eastAsia="en-US" w:bidi="ar-SA"/>
      </w:rPr>
    </w:lvl>
    <w:lvl w:ilvl="3" w:tplc="34DAF810">
      <w:numFmt w:val="bullet"/>
      <w:lvlText w:val="•"/>
      <w:lvlJc w:val="left"/>
      <w:pPr>
        <w:ind w:left="1588" w:hanging="152"/>
      </w:pPr>
      <w:rPr>
        <w:rFonts w:hint="default"/>
        <w:lang w:eastAsia="en-US" w:bidi="ar-SA"/>
      </w:rPr>
    </w:lvl>
    <w:lvl w:ilvl="4" w:tplc="0CDA747E">
      <w:numFmt w:val="bullet"/>
      <w:lvlText w:val="•"/>
      <w:lvlJc w:val="left"/>
      <w:pPr>
        <w:ind w:left="2084" w:hanging="152"/>
      </w:pPr>
      <w:rPr>
        <w:rFonts w:hint="default"/>
        <w:lang w:eastAsia="en-US" w:bidi="ar-SA"/>
      </w:rPr>
    </w:lvl>
    <w:lvl w:ilvl="5" w:tplc="A6907C98">
      <w:numFmt w:val="bullet"/>
      <w:lvlText w:val="•"/>
      <w:lvlJc w:val="left"/>
      <w:pPr>
        <w:ind w:left="2580" w:hanging="152"/>
      </w:pPr>
      <w:rPr>
        <w:rFonts w:hint="default"/>
        <w:lang w:eastAsia="en-US" w:bidi="ar-SA"/>
      </w:rPr>
    </w:lvl>
    <w:lvl w:ilvl="6" w:tplc="59462566">
      <w:numFmt w:val="bullet"/>
      <w:lvlText w:val="•"/>
      <w:lvlJc w:val="left"/>
      <w:pPr>
        <w:ind w:left="3076" w:hanging="152"/>
      </w:pPr>
      <w:rPr>
        <w:rFonts w:hint="default"/>
        <w:lang w:eastAsia="en-US" w:bidi="ar-SA"/>
      </w:rPr>
    </w:lvl>
    <w:lvl w:ilvl="7" w:tplc="29E0D3BA">
      <w:numFmt w:val="bullet"/>
      <w:lvlText w:val="•"/>
      <w:lvlJc w:val="left"/>
      <w:pPr>
        <w:ind w:left="3572" w:hanging="152"/>
      </w:pPr>
      <w:rPr>
        <w:rFonts w:hint="default"/>
        <w:lang w:eastAsia="en-US" w:bidi="ar-SA"/>
      </w:rPr>
    </w:lvl>
    <w:lvl w:ilvl="8" w:tplc="2C062832">
      <w:numFmt w:val="bullet"/>
      <w:lvlText w:val="•"/>
      <w:lvlJc w:val="left"/>
      <w:pPr>
        <w:ind w:left="4068" w:hanging="152"/>
      </w:pPr>
      <w:rPr>
        <w:rFonts w:hint="default"/>
        <w:lang w:eastAsia="en-US" w:bidi="ar-SA"/>
      </w:rPr>
    </w:lvl>
  </w:abstractNum>
  <w:abstractNum w:abstractNumId="25" w15:restartNumberingAfterBreak="0">
    <w:nsid w:val="1EEF6001"/>
    <w:multiLevelType w:val="hybridMultilevel"/>
    <w:tmpl w:val="B1D4A376"/>
    <w:lvl w:ilvl="0" w:tplc="7B364076">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66900138">
      <w:numFmt w:val="bullet"/>
      <w:lvlText w:val="•"/>
      <w:lvlJc w:val="left"/>
      <w:pPr>
        <w:ind w:left="542" w:hanging="152"/>
      </w:pPr>
      <w:rPr>
        <w:rFonts w:hint="default"/>
        <w:lang w:eastAsia="en-US" w:bidi="ar-SA"/>
      </w:rPr>
    </w:lvl>
    <w:lvl w:ilvl="2" w:tplc="135035F8">
      <w:numFmt w:val="bullet"/>
      <w:lvlText w:val="•"/>
      <w:lvlJc w:val="left"/>
      <w:pPr>
        <w:ind w:left="985" w:hanging="152"/>
      </w:pPr>
      <w:rPr>
        <w:rFonts w:hint="default"/>
        <w:lang w:eastAsia="en-US" w:bidi="ar-SA"/>
      </w:rPr>
    </w:lvl>
    <w:lvl w:ilvl="3" w:tplc="B3600DCA">
      <w:numFmt w:val="bullet"/>
      <w:lvlText w:val="•"/>
      <w:lvlJc w:val="left"/>
      <w:pPr>
        <w:ind w:left="1428" w:hanging="152"/>
      </w:pPr>
      <w:rPr>
        <w:rFonts w:hint="default"/>
        <w:lang w:eastAsia="en-US" w:bidi="ar-SA"/>
      </w:rPr>
    </w:lvl>
    <w:lvl w:ilvl="4" w:tplc="69566FEE">
      <w:numFmt w:val="bullet"/>
      <w:lvlText w:val="•"/>
      <w:lvlJc w:val="left"/>
      <w:pPr>
        <w:ind w:left="1871" w:hanging="152"/>
      </w:pPr>
      <w:rPr>
        <w:rFonts w:hint="default"/>
        <w:lang w:eastAsia="en-US" w:bidi="ar-SA"/>
      </w:rPr>
    </w:lvl>
    <w:lvl w:ilvl="5" w:tplc="6E2C1C78">
      <w:numFmt w:val="bullet"/>
      <w:lvlText w:val="•"/>
      <w:lvlJc w:val="left"/>
      <w:pPr>
        <w:ind w:left="2314" w:hanging="152"/>
      </w:pPr>
      <w:rPr>
        <w:rFonts w:hint="default"/>
        <w:lang w:eastAsia="en-US" w:bidi="ar-SA"/>
      </w:rPr>
    </w:lvl>
    <w:lvl w:ilvl="6" w:tplc="8A66E7E6">
      <w:numFmt w:val="bullet"/>
      <w:lvlText w:val="•"/>
      <w:lvlJc w:val="left"/>
      <w:pPr>
        <w:ind w:left="2757" w:hanging="152"/>
      </w:pPr>
      <w:rPr>
        <w:rFonts w:hint="default"/>
        <w:lang w:eastAsia="en-US" w:bidi="ar-SA"/>
      </w:rPr>
    </w:lvl>
    <w:lvl w:ilvl="7" w:tplc="E57675AA">
      <w:numFmt w:val="bullet"/>
      <w:lvlText w:val="•"/>
      <w:lvlJc w:val="left"/>
      <w:pPr>
        <w:ind w:left="3200" w:hanging="152"/>
      </w:pPr>
      <w:rPr>
        <w:rFonts w:hint="default"/>
        <w:lang w:eastAsia="en-US" w:bidi="ar-SA"/>
      </w:rPr>
    </w:lvl>
    <w:lvl w:ilvl="8" w:tplc="83560036">
      <w:numFmt w:val="bullet"/>
      <w:lvlText w:val="•"/>
      <w:lvlJc w:val="left"/>
      <w:pPr>
        <w:ind w:left="3643" w:hanging="152"/>
      </w:pPr>
      <w:rPr>
        <w:rFonts w:hint="default"/>
        <w:lang w:eastAsia="en-US" w:bidi="ar-SA"/>
      </w:rPr>
    </w:lvl>
  </w:abstractNum>
  <w:abstractNum w:abstractNumId="26" w15:restartNumberingAfterBreak="0">
    <w:nsid w:val="1F7C19A3"/>
    <w:multiLevelType w:val="hybridMultilevel"/>
    <w:tmpl w:val="6AF4A700"/>
    <w:lvl w:ilvl="0" w:tplc="42CCE166">
      <w:numFmt w:val="bullet"/>
      <w:lvlText w:val="-"/>
      <w:lvlJc w:val="left"/>
      <w:pPr>
        <w:ind w:left="107" w:hanging="166"/>
      </w:pPr>
      <w:rPr>
        <w:rFonts w:ascii="Times New Roman" w:eastAsia="Times New Roman" w:hAnsi="Times New Roman" w:cs="Times New Roman" w:hint="default"/>
        <w:w w:val="99"/>
        <w:sz w:val="24"/>
        <w:szCs w:val="24"/>
        <w:lang w:eastAsia="en-US" w:bidi="ar-SA"/>
      </w:rPr>
    </w:lvl>
    <w:lvl w:ilvl="1" w:tplc="B61CFECC">
      <w:numFmt w:val="bullet"/>
      <w:lvlText w:val="•"/>
      <w:lvlJc w:val="left"/>
      <w:pPr>
        <w:ind w:left="499" w:hanging="166"/>
      </w:pPr>
      <w:rPr>
        <w:rFonts w:hint="default"/>
        <w:lang w:eastAsia="en-US" w:bidi="ar-SA"/>
      </w:rPr>
    </w:lvl>
    <w:lvl w:ilvl="2" w:tplc="63BE06B6">
      <w:numFmt w:val="bullet"/>
      <w:lvlText w:val="•"/>
      <w:lvlJc w:val="left"/>
      <w:pPr>
        <w:ind w:left="898" w:hanging="166"/>
      </w:pPr>
      <w:rPr>
        <w:rFonts w:hint="default"/>
        <w:lang w:eastAsia="en-US" w:bidi="ar-SA"/>
      </w:rPr>
    </w:lvl>
    <w:lvl w:ilvl="3" w:tplc="C678A5BA">
      <w:numFmt w:val="bullet"/>
      <w:lvlText w:val="•"/>
      <w:lvlJc w:val="left"/>
      <w:pPr>
        <w:ind w:left="1297" w:hanging="166"/>
      </w:pPr>
      <w:rPr>
        <w:rFonts w:hint="default"/>
        <w:lang w:eastAsia="en-US" w:bidi="ar-SA"/>
      </w:rPr>
    </w:lvl>
    <w:lvl w:ilvl="4" w:tplc="6860C00C">
      <w:numFmt w:val="bullet"/>
      <w:lvlText w:val="•"/>
      <w:lvlJc w:val="left"/>
      <w:pPr>
        <w:ind w:left="1696" w:hanging="166"/>
      </w:pPr>
      <w:rPr>
        <w:rFonts w:hint="default"/>
        <w:lang w:eastAsia="en-US" w:bidi="ar-SA"/>
      </w:rPr>
    </w:lvl>
    <w:lvl w:ilvl="5" w:tplc="FFF61D72">
      <w:numFmt w:val="bullet"/>
      <w:lvlText w:val="•"/>
      <w:lvlJc w:val="left"/>
      <w:pPr>
        <w:ind w:left="2096" w:hanging="166"/>
      </w:pPr>
      <w:rPr>
        <w:rFonts w:hint="default"/>
        <w:lang w:eastAsia="en-US" w:bidi="ar-SA"/>
      </w:rPr>
    </w:lvl>
    <w:lvl w:ilvl="6" w:tplc="0552845C">
      <w:numFmt w:val="bullet"/>
      <w:lvlText w:val="•"/>
      <w:lvlJc w:val="left"/>
      <w:pPr>
        <w:ind w:left="2495" w:hanging="166"/>
      </w:pPr>
      <w:rPr>
        <w:rFonts w:hint="default"/>
        <w:lang w:eastAsia="en-US" w:bidi="ar-SA"/>
      </w:rPr>
    </w:lvl>
    <w:lvl w:ilvl="7" w:tplc="4CB04ECC">
      <w:numFmt w:val="bullet"/>
      <w:lvlText w:val="•"/>
      <w:lvlJc w:val="left"/>
      <w:pPr>
        <w:ind w:left="2894" w:hanging="166"/>
      </w:pPr>
      <w:rPr>
        <w:rFonts w:hint="default"/>
        <w:lang w:eastAsia="en-US" w:bidi="ar-SA"/>
      </w:rPr>
    </w:lvl>
    <w:lvl w:ilvl="8" w:tplc="6C8EDD1A">
      <w:numFmt w:val="bullet"/>
      <w:lvlText w:val="•"/>
      <w:lvlJc w:val="left"/>
      <w:pPr>
        <w:ind w:left="3293" w:hanging="166"/>
      </w:pPr>
      <w:rPr>
        <w:rFonts w:hint="default"/>
        <w:lang w:eastAsia="en-US" w:bidi="ar-SA"/>
      </w:rPr>
    </w:lvl>
  </w:abstractNum>
  <w:abstractNum w:abstractNumId="27" w15:restartNumberingAfterBreak="0">
    <w:nsid w:val="21920724"/>
    <w:multiLevelType w:val="hybridMultilevel"/>
    <w:tmpl w:val="2B64F66C"/>
    <w:lvl w:ilvl="0" w:tplc="2A02D558">
      <w:numFmt w:val="bullet"/>
      <w:lvlText w:val="-"/>
      <w:lvlJc w:val="left"/>
      <w:pPr>
        <w:ind w:left="108" w:hanging="161"/>
      </w:pPr>
      <w:rPr>
        <w:rFonts w:ascii="Times New Roman" w:eastAsia="Times New Roman" w:hAnsi="Times New Roman" w:cs="Times New Roman" w:hint="default"/>
        <w:w w:val="99"/>
        <w:sz w:val="26"/>
        <w:szCs w:val="26"/>
        <w:lang w:eastAsia="en-US" w:bidi="ar-SA"/>
      </w:rPr>
    </w:lvl>
    <w:lvl w:ilvl="1" w:tplc="2D8CC798">
      <w:numFmt w:val="bullet"/>
      <w:lvlText w:val="•"/>
      <w:lvlJc w:val="left"/>
      <w:pPr>
        <w:ind w:left="596" w:hanging="161"/>
      </w:pPr>
      <w:rPr>
        <w:rFonts w:hint="default"/>
        <w:lang w:eastAsia="en-US" w:bidi="ar-SA"/>
      </w:rPr>
    </w:lvl>
    <w:lvl w:ilvl="2" w:tplc="A5F8A7D0">
      <w:numFmt w:val="bullet"/>
      <w:lvlText w:val="•"/>
      <w:lvlJc w:val="left"/>
      <w:pPr>
        <w:ind w:left="1092" w:hanging="161"/>
      </w:pPr>
      <w:rPr>
        <w:rFonts w:hint="default"/>
        <w:lang w:eastAsia="en-US" w:bidi="ar-SA"/>
      </w:rPr>
    </w:lvl>
    <w:lvl w:ilvl="3" w:tplc="48C40268">
      <w:numFmt w:val="bullet"/>
      <w:lvlText w:val="•"/>
      <w:lvlJc w:val="left"/>
      <w:pPr>
        <w:ind w:left="1588" w:hanging="161"/>
      </w:pPr>
      <w:rPr>
        <w:rFonts w:hint="default"/>
        <w:lang w:eastAsia="en-US" w:bidi="ar-SA"/>
      </w:rPr>
    </w:lvl>
    <w:lvl w:ilvl="4" w:tplc="A0D6BA88">
      <w:numFmt w:val="bullet"/>
      <w:lvlText w:val="•"/>
      <w:lvlJc w:val="left"/>
      <w:pPr>
        <w:ind w:left="2084" w:hanging="161"/>
      </w:pPr>
      <w:rPr>
        <w:rFonts w:hint="default"/>
        <w:lang w:eastAsia="en-US" w:bidi="ar-SA"/>
      </w:rPr>
    </w:lvl>
    <w:lvl w:ilvl="5" w:tplc="851865DA">
      <w:numFmt w:val="bullet"/>
      <w:lvlText w:val="•"/>
      <w:lvlJc w:val="left"/>
      <w:pPr>
        <w:ind w:left="2580" w:hanging="161"/>
      </w:pPr>
      <w:rPr>
        <w:rFonts w:hint="default"/>
        <w:lang w:eastAsia="en-US" w:bidi="ar-SA"/>
      </w:rPr>
    </w:lvl>
    <w:lvl w:ilvl="6" w:tplc="DABC0A40">
      <w:numFmt w:val="bullet"/>
      <w:lvlText w:val="•"/>
      <w:lvlJc w:val="left"/>
      <w:pPr>
        <w:ind w:left="3076" w:hanging="161"/>
      </w:pPr>
      <w:rPr>
        <w:rFonts w:hint="default"/>
        <w:lang w:eastAsia="en-US" w:bidi="ar-SA"/>
      </w:rPr>
    </w:lvl>
    <w:lvl w:ilvl="7" w:tplc="BE9AB4FA">
      <w:numFmt w:val="bullet"/>
      <w:lvlText w:val="•"/>
      <w:lvlJc w:val="left"/>
      <w:pPr>
        <w:ind w:left="3572" w:hanging="161"/>
      </w:pPr>
      <w:rPr>
        <w:rFonts w:hint="default"/>
        <w:lang w:eastAsia="en-US" w:bidi="ar-SA"/>
      </w:rPr>
    </w:lvl>
    <w:lvl w:ilvl="8" w:tplc="64FEBDE6">
      <w:numFmt w:val="bullet"/>
      <w:lvlText w:val="•"/>
      <w:lvlJc w:val="left"/>
      <w:pPr>
        <w:ind w:left="4068" w:hanging="161"/>
      </w:pPr>
      <w:rPr>
        <w:rFonts w:hint="default"/>
        <w:lang w:eastAsia="en-US" w:bidi="ar-SA"/>
      </w:rPr>
    </w:lvl>
  </w:abstractNum>
  <w:abstractNum w:abstractNumId="28" w15:restartNumberingAfterBreak="0">
    <w:nsid w:val="2AEF3D3C"/>
    <w:multiLevelType w:val="hybridMultilevel"/>
    <w:tmpl w:val="BBFC6400"/>
    <w:lvl w:ilvl="0" w:tplc="DA023742">
      <w:numFmt w:val="bullet"/>
      <w:lvlText w:val="-"/>
      <w:lvlJc w:val="left"/>
      <w:pPr>
        <w:ind w:left="562" w:hanging="159"/>
      </w:pPr>
      <w:rPr>
        <w:rFonts w:ascii="Times New Roman" w:eastAsia="Times New Roman" w:hAnsi="Times New Roman" w:cs="Times New Roman" w:hint="default"/>
        <w:w w:val="99"/>
        <w:sz w:val="26"/>
        <w:szCs w:val="26"/>
        <w:lang w:eastAsia="en-US" w:bidi="ar-SA"/>
      </w:rPr>
    </w:lvl>
    <w:lvl w:ilvl="1" w:tplc="5DDAEC30">
      <w:numFmt w:val="bullet"/>
      <w:lvlText w:val="•"/>
      <w:lvlJc w:val="left"/>
      <w:pPr>
        <w:ind w:left="1524" w:hanging="159"/>
      </w:pPr>
      <w:rPr>
        <w:rFonts w:hint="default"/>
        <w:lang w:eastAsia="en-US" w:bidi="ar-SA"/>
      </w:rPr>
    </w:lvl>
    <w:lvl w:ilvl="2" w:tplc="6F0A550E">
      <w:numFmt w:val="bullet"/>
      <w:lvlText w:val="•"/>
      <w:lvlJc w:val="left"/>
      <w:pPr>
        <w:ind w:left="2489" w:hanging="159"/>
      </w:pPr>
      <w:rPr>
        <w:rFonts w:hint="default"/>
        <w:lang w:eastAsia="en-US" w:bidi="ar-SA"/>
      </w:rPr>
    </w:lvl>
    <w:lvl w:ilvl="3" w:tplc="86AE50FC">
      <w:numFmt w:val="bullet"/>
      <w:lvlText w:val="•"/>
      <w:lvlJc w:val="left"/>
      <w:pPr>
        <w:ind w:left="3453" w:hanging="159"/>
      </w:pPr>
      <w:rPr>
        <w:rFonts w:hint="default"/>
        <w:lang w:eastAsia="en-US" w:bidi="ar-SA"/>
      </w:rPr>
    </w:lvl>
    <w:lvl w:ilvl="4" w:tplc="2E34CF40">
      <w:numFmt w:val="bullet"/>
      <w:lvlText w:val="•"/>
      <w:lvlJc w:val="left"/>
      <w:pPr>
        <w:ind w:left="4418" w:hanging="159"/>
      </w:pPr>
      <w:rPr>
        <w:rFonts w:hint="default"/>
        <w:lang w:eastAsia="en-US" w:bidi="ar-SA"/>
      </w:rPr>
    </w:lvl>
    <w:lvl w:ilvl="5" w:tplc="610430D4">
      <w:numFmt w:val="bullet"/>
      <w:lvlText w:val="•"/>
      <w:lvlJc w:val="left"/>
      <w:pPr>
        <w:ind w:left="5383" w:hanging="159"/>
      </w:pPr>
      <w:rPr>
        <w:rFonts w:hint="default"/>
        <w:lang w:eastAsia="en-US" w:bidi="ar-SA"/>
      </w:rPr>
    </w:lvl>
    <w:lvl w:ilvl="6" w:tplc="B298040C">
      <w:numFmt w:val="bullet"/>
      <w:lvlText w:val="•"/>
      <w:lvlJc w:val="left"/>
      <w:pPr>
        <w:ind w:left="6347" w:hanging="159"/>
      </w:pPr>
      <w:rPr>
        <w:rFonts w:hint="default"/>
        <w:lang w:eastAsia="en-US" w:bidi="ar-SA"/>
      </w:rPr>
    </w:lvl>
    <w:lvl w:ilvl="7" w:tplc="780E0CAA">
      <w:numFmt w:val="bullet"/>
      <w:lvlText w:val="•"/>
      <w:lvlJc w:val="left"/>
      <w:pPr>
        <w:ind w:left="7312" w:hanging="159"/>
      </w:pPr>
      <w:rPr>
        <w:rFonts w:hint="default"/>
        <w:lang w:eastAsia="en-US" w:bidi="ar-SA"/>
      </w:rPr>
    </w:lvl>
    <w:lvl w:ilvl="8" w:tplc="5BC62ED2">
      <w:numFmt w:val="bullet"/>
      <w:lvlText w:val="•"/>
      <w:lvlJc w:val="left"/>
      <w:pPr>
        <w:ind w:left="8277" w:hanging="159"/>
      </w:pPr>
      <w:rPr>
        <w:rFonts w:hint="default"/>
        <w:lang w:eastAsia="en-US" w:bidi="ar-SA"/>
      </w:rPr>
    </w:lvl>
  </w:abstractNum>
  <w:abstractNum w:abstractNumId="29" w15:restartNumberingAfterBreak="0">
    <w:nsid w:val="2B993858"/>
    <w:multiLevelType w:val="hybridMultilevel"/>
    <w:tmpl w:val="A526328A"/>
    <w:lvl w:ilvl="0" w:tplc="04090005">
      <w:start w:val="1"/>
      <w:numFmt w:val="bullet"/>
      <w:pStyle w:val="02-Gachdaudong"/>
      <w:lvlText w:val="-"/>
      <w:lvlJc w:val="left"/>
      <w:pPr>
        <w:ind w:left="540" w:hanging="360"/>
      </w:pPr>
      <w:rPr>
        <w:rFonts w:ascii="Times" w:hAnsi="Times" w:cs="Times" w:hint="default"/>
        <w:b/>
      </w:rPr>
    </w:lvl>
    <w:lvl w:ilvl="1" w:tplc="04090003">
      <w:start w:val="1"/>
      <w:numFmt w:val="bullet"/>
      <w:lvlText w:val=""/>
      <w:lvlJc w:val="left"/>
      <w:pPr>
        <w:ind w:left="2149" w:hanging="360"/>
      </w:pPr>
      <w:rPr>
        <w:rFonts w:ascii="Times" w:hAnsi="Times" w:hint="default"/>
        <w:color w:val="auto"/>
      </w:rPr>
    </w:lvl>
    <w:lvl w:ilvl="2" w:tplc="04090005">
      <w:start w:val="1"/>
      <w:numFmt w:val="bullet"/>
      <w:lvlText w:val=""/>
      <w:lvlJc w:val="left"/>
      <w:pPr>
        <w:ind w:left="2869" w:hanging="360"/>
      </w:pPr>
      <w:rPr>
        <w:rFonts w:ascii="Times" w:hAnsi="Times" w:hint="default"/>
      </w:rPr>
    </w:lvl>
    <w:lvl w:ilvl="3" w:tplc="04090001" w:tentative="1">
      <w:start w:val="1"/>
      <w:numFmt w:val="bullet"/>
      <w:lvlText w:val=""/>
      <w:lvlJc w:val="left"/>
      <w:pPr>
        <w:ind w:left="3589" w:hanging="360"/>
      </w:pPr>
      <w:rPr>
        <w:rFonts w:ascii="Times" w:hAnsi="Times" w:hint="default"/>
      </w:rPr>
    </w:lvl>
    <w:lvl w:ilvl="4" w:tplc="04090003" w:tentative="1">
      <w:start w:val="1"/>
      <w:numFmt w:val="bullet"/>
      <w:lvlText w:val="o"/>
      <w:lvlJc w:val="left"/>
      <w:pPr>
        <w:ind w:left="4309" w:hanging="360"/>
      </w:pPr>
      <w:rPr>
        <w:rFonts w:ascii="Times" w:hAnsi="Times" w:cs="Times" w:hint="default"/>
      </w:rPr>
    </w:lvl>
    <w:lvl w:ilvl="5" w:tplc="04090005" w:tentative="1">
      <w:start w:val="1"/>
      <w:numFmt w:val="bullet"/>
      <w:lvlText w:val=""/>
      <w:lvlJc w:val="left"/>
      <w:pPr>
        <w:ind w:left="5029" w:hanging="360"/>
      </w:pPr>
      <w:rPr>
        <w:rFonts w:ascii="Times" w:hAnsi="Times" w:hint="default"/>
      </w:rPr>
    </w:lvl>
    <w:lvl w:ilvl="6" w:tplc="04090001" w:tentative="1">
      <w:start w:val="1"/>
      <w:numFmt w:val="bullet"/>
      <w:lvlText w:val=""/>
      <w:lvlJc w:val="left"/>
      <w:pPr>
        <w:ind w:left="5749" w:hanging="360"/>
      </w:pPr>
      <w:rPr>
        <w:rFonts w:ascii="Times" w:hAnsi="Times" w:hint="default"/>
      </w:rPr>
    </w:lvl>
    <w:lvl w:ilvl="7" w:tplc="04090003" w:tentative="1">
      <w:start w:val="1"/>
      <w:numFmt w:val="bullet"/>
      <w:lvlText w:val="o"/>
      <w:lvlJc w:val="left"/>
      <w:pPr>
        <w:ind w:left="6469" w:hanging="360"/>
      </w:pPr>
      <w:rPr>
        <w:rFonts w:ascii="Times" w:hAnsi="Times" w:cs="Times" w:hint="default"/>
      </w:rPr>
    </w:lvl>
    <w:lvl w:ilvl="8" w:tplc="04090005" w:tentative="1">
      <w:start w:val="1"/>
      <w:numFmt w:val="bullet"/>
      <w:lvlText w:val=""/>
      <w:lvlJc w:val="left"/>
      <w:pPr>
        <w:ind w:left="7189" w:hanging="360"/>
      </w:pPr>
      <w:rPr>
        <w:rFonts w:ascii="Times" w:hAnsi="Times" w:hint="default"/>
      </w:rPr>
    </w:lvl>
  </w:abstractNum>
  <w:abstractNum w:abstractNumId="30" w15:restartNumberingAfterBreak="0">
    <w:nsid w:val="2C1E3FB6"/>
    <w:multiLevelType w:val="hybridMultilevel"/>
    <w:tmpl w:val="D07804C4"/>
    <w:lvl w:ilvl="0" w:tplc="1212BF08">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28442FA2">
      <w:numFmt w:val="bullet"/>
      <w:lvlText w:val="•"/>
      <w:lvlJc w:val="left"/>
      <w:pPr>
        <w:ind w:left="729" w:hanging="152"/>
      </w:pPr>
      <w:rPr>
        <w:rFonts w:hint="default"/>
        <w:lang w:eastAsia="en-US" w:bidi="ar-SA"/>
      </w:rPr>
    </w:lvl>
    <w:lvl w:ilvl="2" w:tplc="CABC2C74">
      <w:numFmt w:val="bullet"/>
      <w:lvlText w:val="•"/>
      <w:lvlJc w:val="left"/>
      <w:pPr>
        <w:ind w:left="1198" w:hanging="152"/>
      </w:pPr>
      <w:rPr>
        <w:rFonts w:hint="default"/>
        <w:lang w:eastAsia="en-US" w:bidi="ar-SA"/>
      </w:rPr>
    </w:lvl>
    <w:lvl w:ilvl="3" w:tplc="B1A48D30">
      <w:numFmt w:val="bullet"/>
      <w:lvlText w:val="•"/>
      <w:lvlJc w:val="left"/>
      <w:pPr>
        <w:ind w:left="1667" w:hanging="152"/>
      </w:pPr>
      <w:rPr>
        <w:rFonts w:hint="default"/>
        <w:lang w:eastAsia="en-US" w:bidi="ar-SA"/>
      </w:rPr>
    </w:lvl>
    <w:lvl w:ilvl="4" w:tplc="02781E7A">
      <w:numFmt w:val="bullet"/>
      <w:lvlText w:val="•"/>
      <w:lvlJc w:val="left"/>
      <w:pPr>
        <w:ind w:left="2136" w:hanging="152"/>
      </w:pPr>
      <w:rPr>
        <w:rFonts w:hint="default"/>
        <w:lang w:eastAsia="en-US" w:bidi="ar-SA"/>
      </w:rPr>
    </w:lvl>
    <w:lvl w:ilvl="5" w:tplc="6D90B4EE">
      <w:numFmt w:val="bullet"/>
      <w:lvlText w:val="•"/>
      <w:lvlJc w:val="left"/>
      <w:pPr>
        <w:ind w:left="2606" w:hanging="152"/>
      </w:pPr>
      <w:rPr>
        <w:rFonts w:hint="default"/>
        <w:lang w:eastAsia="en-US" w:bidi="ar-SA"/>
      </w:rPr>
    </w:lvl>
    <w:lvl w:ilvl="6" w:tplc="9D821B54">
      <w:numFmt w:val="bullet"/>
      <w:lvlText w:val="•"/>
      <w:lvlJc w:val="left"/>
      <w:pPr>
        <w:ind w:left="3075" w:hanging="152"/>
      </w:pPr>
      <w:rPr>
        <w:rFonts w:hint="default"/>
        <w:lang w:eastAsia="en-US" w:bidi="ar-SA"/>
      </w:rPr>
    </w:lvl>
    <w:lvl w:ilvl="7" w:tplc="E6562206">
      <w:numFmt w:val="bullet"/>
      <w:lvlText w:val="•"/>
      <w:lvlJc w:val="left"/>
      <w:pPr>
        <w:ind w:left="3544" w:hanging="152"/>
      </w:pPr>
      <w:rPr>
        <w:rFonts w:hint="default"/>
        <w:lang w:eastAsia="en-US" w:bidi="ar-SA"/>
      </w:rPr>
    </w:lvl>
    <w:lvl w:ilvl="8" w:tplc="84624282">
      <w:numFmt w:val="bullet"/>
      <w:lvlText w:val="•"/>
      <w:lvlJc w:val="left"/>
      <w:pPr>
        <w:ind w:left="4013" w:hanging="152"/>
      </w:pPr>
      <w:rPr>
        <w:rFonts w:hint="default"/>
        <w:lang w:eastAsia="en-US" w:bidi="ar-SA"/>
      </w:rPr>
    </w:lvl>
  </w:abstractNum>
  <w:abstractNum w:abstractNumId="31" w15:restartNumberingAfterBreak="0">
    <w:nsid w:val="2E0F2464"/>
    <w:multiLevelType w:val="multilevel"/>
    <w:tmpl w:val="3F727928"/>
    <w:styleLink w:val="Style312"/>
    <w:lvl w:ilvl="0">
      <w:start w:val="1"/>
      <w:numFmt w:val="none"/>
      <w:lvlText w:val="3."/>
      <w:lvlJc w:val="left"/>
      <w:pPr>
        <w:tabs>
          <w:tab w:val="num" w:pos="3600"/>
        </w:tabs>
        <w:ind w:left="3600" w:hanging="360"/>
      </w:pPr>
      <w:rPr>
        <w:rFonts w:hint="default"/>
        <w:sz w:val="26"/>
      </w:rPr>
    </w:lvl>
    <w:lvl w:ilvl="1">
      <w:start w:val="1"/>
      <w:numFmt w:val="decimal"/>
      <w:pStyle w:val="Heading21"/>
      <w:lvlText w:val="%13.%2."/>
      <w:lvlJc w:val="left"/>
      <w:pPr>
        <w:tabs>
          <w:tab w:val="num" w:pos="4032"/>
        </w:tabs>
        <w:ind w:left="4032" w:hanging="432"/>
      </w:pPr>
      <w:rPr>
        <w:rFonts w:hint="default"/>
      </w:rPr>
    </w:lvl>
    <w:lvl w:ilvl="2">
      <w:start w:val="1"/>
      <w:numFmt w:val="decimal"/>
      <w:lvlText w:val="%13.%2.%3."/>
      <w:lvlJc w:val="left"/>
      <w:pPr>
        <w:tabs>
          <w:tab w:val="num" w:pos="4680"/>
        </w:tabs>
        <w:ind w:left="4464" w:hanging="504"/>
      </w:pPr>
      <w:rPr>
        <w:rFonts w:hint="default"/>
      </w:rPr>
    </w:lvl>
    <w:lvl w:ilvl="3">
      <w:start w:val="1"/>
      <w:numFmt w:val="decimal"/>
      <w:lvlText w:val="%13.%2.%3.%4."/>
      <w:lvlJc w:val="left"/>
      <w:pPr>
        <w:tabs>
          <w:tab w:val="num" w:pos="5400"/>
        </w:tabs>
        <w:ind w:left="4968" w:hanging="648"/>
      </w:pPr>
      <w:rPr>
        <w:rFonts w:hint="default"/>
      </w:rPr>
    </w:lvl>
    <w:lvl w:ilvl="4">
      <w:start w:val="1"/>
      <w:numFmt w:val="decimal"/>
      <w:lvlText w:val="%13.%2.2.6.%5."/>
      <w:lvlJc w:val="left"/>
      <w:pPr>
        <w:tabs>
          <w:tab w:val="num" w:pos="5760"/>
        </w:tabs>
        <w:ind w:left="5472" w:hanging="792"/>
      </w:pPr>
      <w:rPr>
        <w:rFonts w:hint="default"/>
      </w:rPr>
    </w:lvl>
    <w:lvl w:ilvl="5">
      <w:start w:val="1"/>
      <w:numFmt w:val="decimal"/>
      <w:lvlText w:val="%13.%3.3.%5.3.%6"/>
      <w:lvlJc w:val="left"/>
      <w:pPr>
        <w:tabs>
          <w:tab w:val="num" w:pos="648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56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2" w15:restartNumberingAfterBreak="0">
    <w:nsid w:val="2F7A1A08"/>
    <w:multiLevelType w:val="hybridMultilevel"/>
    <w:tmpl w:val="AD229952"/>
    <w:lvl w:ilvl="0" w:tplc="6A7691A2">
      <w:numFmt w:val="bullet"/>
      <w:lvlText w:val="-"/>
      <w:lvlJc w:val="left"/>
      <w:pPr>
        <w:ind w:left="220" w:hanging="164"/>
      </w:pPr>
      <w:rPr>
        <w:rFonts w:ascii="Times New Roman" w:eastAsia="Times New Roman" w:hAnsi="Times New Roman" w:cs="Times New Roman" w:hint="default"/>
        <w:w w:val="99"/>
        <w:sz w:val="26"/>
        <w:szCs w:val="26"/>
        <w:lang w:eastAsia="en-US" w:bidi="ar-SA"/>
      </w:rPr>
    </w:lvl>
    <w:lvl w:ilvl="1" w:tplc="5FC20482">
      <w:numFmt w:val="bullet"/>
      <w:lvlText w:val="•"/>
      <w:lvlJc w:val="left"/>
      <w:pPr>
        <w:ind w:left="1192" w:hanging="164"/>
      </w:pPr>
      <w:rPr>
        <w:rFonts w:hint="default"/>
        <w:lang w:eastAsia="en-US" w:bidi="ar-SA"/>
      </w:rPr>
    </w:lvl>
    <w:lvl w:ilvl="2" w:tplc="276E28D4">
      <w:numFmt w:val="bullet"/>
      <w:lvlText w:val="•"/>
      <w:lvlJc w:val="left"/>
      <w:pPr>
        <w:ind w:left="2164" w:hanging="164"/>
      </w:pPr>
      <w:rPr>
        <w:rFonts w:hint="default"/>
        <w:lang w:eastAsia="en-US" w:bidi="ar-SA"/>
      </w:rPr>
    </w:lvl>
    <w:lvl w:ilvl="3" w:tplc="CF1C24A4">
      <w:numFmt w:val="bullet"/>
      <w:lvlText w:val="•"/>
      <w:lvlJc w:val="left"/>
      <w:pPr>
        <w:ind w:left="3136" w:hanging="164"/>
      </w:pPr>
      <w:rPr>
        <w:rFonts w:hint="default"/>
        <w:lang w:eastAsia="en-US" w:bidi="ar-SA"/>
      </w:rPr>
    </w:lvl>
    <w:lvl w:ilvl="4" w:tplc="054817F0">
      <w:numFmt w:val="bullet"/>
      <w:lvlText w:val="•"/>
      <w:lvlJc w:val="left"/>
      <w:pPr>
        <w:ind w:left="4108" w:hanging="164"/>
      </w:pPr>
      <w:rPr>
        <w:rFonts w:hint="default"/>
        <w:lang w:eastAsia="en-US" w:bidi="ar-SA"/>
      </w:rPr>
    </w:lvl>
    <w:lvl w:ilvl="5" w:tplc="AB02E51E">
      <w:numFmt w:val="bullet"/>
      <w:lvlText w:val="•"/>
      <w:lvlJc w:val="left"/>
      <w:pPr>
        <w:ind w:left="5080" w:hanging="164"/>
      </w:pPr>
      <w:rPr>
        <w:rFonts w:hint="default"/>
        <w:lang w:eastAsia="en-US" w:bidi="ar-SA"/>
      </w:rPr>
    </w:lvl>
    <w:lvl w:ilvl="6" w:tplc="3B98AC02">
      <w:numFmt w:val="bullet"/>
      <w:lvlText w:val="•"/>
      <w:lvlJc w:val="left"/>
      <w:pPr>
        <w:ind w:left="6052" w:hanging="164"/>
      </w:pPr>
      <w:rPr>
        <w:rFonts w:hint="default"/>
        <w:lang w:eastAsia="en-US" w:bidi="ar-SA"/>
      </w:rPr>
    </w:lvl>
    <w:lvl w:ilvl="7" w:tplc="3C3C331E">
      <w:numFmt w:val="bullet"/>
      <w:lvlText w:val="•"/>
      <w:lvlJc w:val="left"/>
      <w:pPr>
        <w:ind w:left="7024" w:hanging="164"/>
      </w:pPr>
      <w:rPr>
        <w:rFonts w:hint="default"/>
        <w:lang w:eastAsia="en-US" w:bidi="ar-SA"/>
      </w:rPr>
    </w:lvl>
    <w:lvl w:ilvl="8" w:tplc="63505870">
      <w:numFmt w:val="bullet"/>
      <w:lvlText w:val="•"/>
      <w:lvlJc w:val="left"/>
      <w:pPr>
        <w:ind w:left="7996" w:hanging="164"/>
      </w:pPr>
      <w:rPr>
        <w:rFonts w:hint="default"/>
        <w:lang w:eastAsia="en-US" w:bidi="ar-SA"/>
      </w:rPr>
    </w:lvl>
  </w:abstractNum>
  <w:abstractNum w:abstractNumId="33" w15:restartNumberingAfterBreak="0">
    <w:nsid w:val="2F8A706B"/>
    <w:multiLevelType w:val="hybridMultilevel"/>
    <w:tmpl w:val="1D048DF6"/>
    <w:lvl w:ilvl="0" w:tplc="BA782262">
      <w:numFmt w:val="bullet"/>
      <w:lvlText w:val="-"/>
      <w:lvlJc w:val="left"/>
      <w:pPr>
        <w:ind w:left="220" w:hanging="171"/>
      </w:pPr>
      <w:rPr>
        <w:rFonts w:ascii="Times New Roman" w:eastAsia="Times New Roman" w:hAnsi="Times New Roman" w:cs="Times New Roman" w:hint="default"/>
        <w:w w:val="99"/>
        <w:sz w:val="26"/>
        <w:szCs w:val="26"/>
        <w:lang w:eastAsia="en-US" w:bidi="ar-SA"/>
      </w:rPr>
    </w:lvl>
    <w:lvl w:ilvl="1" w:tplc="939A1D62">
      <w:numFmt w:val="bullet"/>
      <w:lvlText w:val="•"/>
      <w:lvlJc w:val="left"/>
      <w:pPr>
        <w:ind w:left="1192" w:hanging="171"/>
      </w:pPr>
      <w:rPr>
        <w:rFonts w:hint="default"/>
        <w:lang w:eastAsia="en-US" w:bidi="ar-SA"/>
      </w:rPr>
    </w:lvl>
    <w:lvl w:ilvl="2" w:tplc="C2188AC8">
      <w:numFmt w:val="bullet"/>
      <w:lvlText w:val="•"/>
      <w:lvlJc w:val="left"/>
      <w:pPr>
        <w:ind w:left="2164" w:hanging="171"/>
      </w:pPr>
      <w:rPr>
        <w:rFonts w:hint="default"/>
        <w:lang w:eastAsia="en-US" w:bidi="ar-SA"/>
      </w:rPr>
    </w:lvl>
    <w:lvl w:ilvl="3" w:tplc="9BEEA9CA">
      <w:numFmt w:val="bullet"/>
      <w:lvlText w:val="•"/>
      <w:lvlJc w:val="left"/>
      <w:pPr>
        <w:ind w:left="3136" w:hanging="171"/>
      </w:pPr>
      <w:rPr>
        <w:rFonts w:hint="default"/>
        <w:lang w:eastAsia="en-US" w:bidi="ar-SA"/>
      </w:rPr>
    </w:lvl>
    <w:lvl w:ilvl="4" w:tplc="3D6A5A96">
      <w:numFmt w:val="bullet"/>
      <w:lvlText w:val="•"/>
      <w:lvlJc w:val="left"/>
      <w:pPr>
        <w:ind w:left="4108" w:hanging="171"/>
      </w:pPr>
      <w:rPr>
        <w:rFonts w:hint="default"/>
        <w:lang w:eastAsia="en-US" w:bidi="ar-SA"/>
      </w:rPr>
    </w:lvl>
    <w:lvl w:ilvl="5" w:tplc="AC5EFDA8">
      <w:numFmt w:val="bullet"/>
      <w:lvlText w:val="•"/>
      <w:lvlJc w:val="left"/>
      <w:pPr>
        <w:ind w:left="5080" w:hanging="171"/>
      </w:pPr>
      <w:rPr>
        <w:rFonts w:hint="default"/>
        <w:lang w:eastAsia="en-US" w:bidi="ar-SA"/>
      </w:rPr>
    </w:lvl>
    <w:lvl w:ilvl="6" w:tplc="A928EF42">
      <w:numFmt w:val="bullet"/>
      <w:lvlText w:val="•"/>
      <w:lvlJc w:val="left"/>
      <w:pPr>
        <w:ind w:left="6052" w:hanging="171"/>
      </w:pPr>
      <w:rPr>
        <w:rFonts w:hint="default"/>
        <w:lang w:eastAsia="en-US" w:bidi="ar-SA"/>
      </w:rPr>
    </w:lvl>
    <w:lvl w:ilvl="7" w:tplc="575CC5BC">
      <w:numFmt w:val="bullet"/>
      <w:lvlText w:val="•"/>
      <w:lvlJc w:val="left"/>
      <w:pPr>
        <w:ind w:left="7024" w:hanging="171"/>
      </w:pPr>
      <w:rPr>
        <w:rFonts w:hint="default"/>
        <w:lang w:eastAsia="en-US" w:bidi="ar-SA"/>
      </w:rPr>
    </w:lvl>
    <w:lvl w:ilvl="8" w:tplc="45E8209C">
      <w:numFmt w:val="bullet"/>
      <w:lvlText w:val="•"/>
      <w:lvlJc w:val="left"/>
      <w:pPr>
        <w:ind w:left="7996" w:hanging="171"/>
      </w:pPr>
      <w:rPr>
        <w:rFonts w:hint="default"/>
        <w:lang w:eastAsia="en-US" w:bidi="ar-SA"/>
      </w:rPr>
    </w:lvl>
  </w:abstractNum>
  <w:abstractNum w:abstractNumId="34" w15:restartNumberingAfterBreak="0">
    <w:nsid w:val="2FF63910"/>
    <w:multiLevelType w:val="hybridMultilevel"/>
    <w:tmpl w:val="0D32AD80"/>
    <w:lvl w:ilvl="0" w:tplc="04090007">
      <w:start w:val="1"/>
      <w:numFmt w:val="bullet"/>
      <w:lvlText w:val=""/>
      <w:lvlPicBulletId w:val="0"/>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31111640"/>
    <w:multiLevelType w:val="hybridMultilevel"/>
    <w:tmpl w:val="9D8EE28A"/>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31914C94"/>
    <w:multiLevelType w:val="hybridMultilevel"/>
    <w:tmpl w:val="03DA0AA8"/>
    <w:lvl w:ilvl="0" w:tplc="4E9AE2DE">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0CC67170">
      <w:numFmt w:val="bullet"/>
      <w:lvlText w:val="•"/>
      <w:lvlJc w:val="left"/>
      <w:pPr>
        <w:ind w:left="729" w:hanging="152"/>
      </w:pPr>
      <w:rPr>
        <w:rFonts w:hint="default"/>
        <w:lang w:eastAsia="en-US" w:bidi="ar-SA"/>
      </w:rPr>
    </w:lvl>
    <w:lvl w:ilvl="2" w:tplc="6AF6EF6C">
      <w:numFmt w:val="bullet"/>
      <w:lvlText w:val="•"/>
      <w:lvlJc w:val="left"/>
      <w:pPr>
        <w:ind w:left="1198" w:hanging="152"/>
      </w:pPr>
      <w:rPr>
        <w:rFonts w:hint="default"/>
        <w:lang w:eastAsia="en-US" w:bidi="ar-SA"/>
      </w:rPr>
    </w:lvl>
    <w:lvl w:ilvl="3" w:tplc="C944F178">
      <w:numFmt w:val="bullet"/>
      <w:lvlText w:val="•"/>
      <w:lvlJc w:val="left"/>
      <w:pPr>
        <w:ind w:left="1667" w:hanging="152"/>
      </w:pPr>
      <w:rPr>
        <w:rFonts w:hint="default"/>
        <w:lang w:eastAsia="en-US" w:bidi="ar-SA"/>
      </w:rPr>
    </w:lvl>
    <w:lvl w:ilvl="4" w:tplc="4828939C">
      <w:numFmt w:val="bullet"/>
      <w:lvlText w:val="•"/>
      <w:lvlJc w:val="left"/>
      <w:pPr>
        <w:ind w:left="2136" w:hanging="152"/>
      </w:pPr>
      <w:rPr>
        <w:rFonts w:hint="default"/>
        <w:lang w:eastAsia="en-US" w:bidi="ar-SA"/>
      </w:rPr>
    </w:lvl>
    <w:lvl w:ilvl="5" w:tplc="6660C804">
      <w:numFmt w:val="bullet"/>
      <w:lvlText w:val="•"/>
      <w:lvlJc w:val="left"/>
      <w:pPr>
        <w:ind w:left="2606" w:hanging="152"/>
      </w:pPr>
      <w:rPr>
        <w:rFonts w:hint="default"/>
        <w:lang w:eastAsia="en-US" w:bidi="ar-SA"/>
      </w:rPr>
    </w:lvl>
    <w:lvl w:ilvl="6" w:tplc="CF42A5BC">
      <w:numFmt w:val="bullet"/>
      <w:lvlText w:val="•"/>
      <w:lvlJc w:val="left"/>
      <w:pPr>
        <w:ind w:left="3075" w:hanging="152"/>
      </w:pPr>
      <w:rPr>
        <w:rFonts w:hint="default"/>
        <w:lang w:eastAsia="en-US" w:bidi="ar-SA"/>
      </w:rPr>
    </w:lvl>
    <w:lvl w:ilvl="7" w:tplc="9DD0AB68">
      <w:numFmt w:val="bullet"/>
      <w:lvlText w:val="•"/>
      <w:lvlJc w:val="left"/>
      <w:pPr>
        <w:ind w:left="3544" w:hanging="152"/>
      </w:pPr>
      <w:rPr>
        <w:rFonts w:hint="default"/>
        <w:lang w:eastAsia="en-US" w:bidi="ar-SA"/>
      </w:rPr>
    </w:lvl>
    <w:lvl w:ilvl="8" w:tplc="451A53AE">
      <w:numFmt w:val="bullet"/>
      <w:lvlText w:val="•"/>
      <w:lvlJc w:val="left"/>
      <w:pPr>
        <w:ind w:left="4013" w:hanging="152"/>
      </w:pPr>
      <w:rPr>
        <w:rFonts w:hint="default"/>
        <w:lang w:eastAsia="en-US" w:bidi="ar-SA"/>
      </w:rPr>
    </w:lvl>
  </w:abstractNum>
  <w:abstractNum w:abstractNumId="37" w15:restartNumberingAfterBreak="0">
    <w:nsid w:val="31CB06B3"/>
    <w:multiLevelType w:val="hybridMultilevel"/>
    <w:tmpl w:val="56E60E5A"/>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31DF6C90"/>
    <w:multiLevelType w:val="hybridMultilevel"/>
    <w:tmpl w:val="2D209D9A"/>
    <w:lvl w:ilvl="0" w:tplc="C260534E">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3C0AB8E4">
      <w:numFmt w:val="bullet"/>
      <w:lvlText w:val="•"/>
      <w:lvlJc w:val="left"/>
      <w:pPr>
        <w:ind w:left="729" w:hanging="152"/>
      </w:pPr>
      <w:rPr>
        <w:rFonts w:hint="default"/>
        <w:lang w:eastAsia="en-US" w:bidi="ar-SA"/>
      </w:rPr>
    </w:lvl>
    <w:lvl w:ilvl="2" w:tplc="A7029620">
      <w:numFmt w:val="bullet"/>
      <w:lvlText w:val="•"/>
      <w:lvlJc w:val="left"/>
      <w:pPr>
        <w:ind w:left="1198" w:hanging="152"/>
      </w:pPr>
      <w:rPr>
        <w:rFonts w:hint="default"/>
        <w:lang w:eastAsia="en-US" w:bidi="ar-SA"/>
      </w:rPr>
    </w:lvl>
    <w:lvl w:ilvl="3" w:tplc="E8A2488C">
      <w:numFmt w:val="bullet"/>
      <w:lvlText w:val="•"/>
      <w:lvlJc w:val="left"/>
      <w:pPr>
        <w:ind w:left="1667" w:hanging="152"/>
      </w:pPr>
      <w:rPr>
        <w:rFonts w:hint="default"/>
        <w:lang w:eastAsia="en-US" w:bidi="ar-SA"/>
      </w:rPr>
    </w:lvl>
    <w:lvl w:ilvl="4" w:tplc="AE4C31C6">
      <w:numFmt w:val="bullet"/>
      <w:lvlText w:val="•"/>
      <w:lvlJc w:val="left"/>
      <w:pPr>
        <w:ind w:left="2136" w:hanging="152"/>
      </w:pPr>
      <w:rPr>
        <w:rFonts w:hint="default"/>
        <w:lang w:eastAsia="en-US" w:bidi="ar-SA"/>
      </w:rPr>
    </w:lvl>
    <w:lvl w:ilvl="5" w:tplc="0430F89C">
      <w:numFmt w:val="bullet"/>
      <w:lvlText w:val="•"/>
      <w:lvlJc w:val="left"/>
      <w:pPr>
        <w:ind w:left="2606" w:hanging="152"/>
      </w:pPr>
      <w:rPr>
        <w:rFonts w:hint="default"/>
        <w:lang w:eastAsia="en-US" w:bidi="ar-SA"/>
      </w:rPr>
    </w:lvl>
    <w:lvl w:ilvl="6" w:tplc="03ECC90A">
      <w:numFmt w:val="bullet"/>
      <w:lvlText w:val="•"/>
      <w:lvlJc w:val="left"/>
      <w:pPr>
        <w:ind w:left="3075" w:hanging="152"/>
      </w:pPr>
      <w:rPr>
        <w:rFonts w:hint="default"/>
        <w:lang w:eastAsia="en-US" w:bidi="ar-SA"/>
      </w:rPr>
    </w:lvl>
    <w:lvl w:ilvl="7" w:tplc="3956F9D6">
      <w:numFmt w:val="bullet"/>
      <w:lvlText w:val="•"/>
      <w:lvlJc w:val="left"/>
      <w:pPr>
        <w:ind w:left="3544" w:hanging="152"/>
      </w:pPr>
      <w:rPr>
        <w:rFonts w:hint="default"/>
        <w:lang w:eastAsia="en-US" w:bidi="ar-SA"/>
      </w:rPr>
    </w:lvl>
    <w:lvl w:ilvl="8" w:tplc="10DC495A">
      <w:numFmt w:val="bullet"/>
      <w:lvlText w:val="•"/>
      <w:lvlJc w:val="left"/>
      <w:pPr>
        <w:ind w:left="4013" w:hanging="152"/>
      </w:pPr>
      <w:rPr>
        <w:rFonts w:hint="default"/>
        <w:lang w:eastAsia="en-US" w:bidi="ar-SA"/>
      </w:rPr>
    </w:lvl>
  </w:abstractNum>
  <w:abstractNum w:abstractNumId="39" w15:restartNumberingAfterBreak="0">
    <w:nsid w:val="337E2810"/>
    <w:multiLevelType w:val="hybridMultilevel"/>
    <w:tmpl w:val="4DB0BB90"/>
    <w:lvl w:ilvl="0" w:tplc="0D96880C">
      <w:numFmt w:val="bullet"/>
      <w:lvlText w:val="-"/>
      <w:lvlJc w:val="left"/>
      <w:pPr>
        <w:ind w:left="220" w:hanging="152"/>
      </w:pPr>
      <w:rPr>
        <w:rFonts w:ascii="Times New Roman" w:eastAsia="Times New Roman" w:hAnsi="Times New Roman" w:cs="Times New Roman" w:hint="default"/>
        <w:w w:val="99"/>
        <w:sz w:val="26"/>
        <w:szCs w:val="26"/>
        <w:lang w:eastAsia="en-US" w:bidi="ar-SA"/>
      </w:rPr>
    </w:lvl>
    <w:lvl w:ilvl="1" w:tplc="CE82EBA0">
      <w:numFmt w:val="bullet"/>
      <w:lvlText w:val="•"/>
      <w:lvlJc w:val="left"/>
      <w:pPr>
        <w:ind w:left="1192" w:hanging="152"/>
      </w:pPr>
      <w:rPr>
        <w:rFonts w:hint="default"/>
        <w:lang w:eastAsia="en-US" w:bidi="ar-SA"/>
      </w:rPr>
    </w:lvl>
    <w:lvl w:ilvl="2" w:tplc="EFECEBE8">
      <w:numFmt w:val="bullet"/>
      <w:lvlText w:val="•"/>
      <w:lvlJc w:val="left"/>
      <w:pPr>
        <w:ind w:left="2164" w:hanging="152"/>
      </w:pPr>
      <w:rPr>
        <w:rFonts w:hint="default"/>
        <w:lang w:eastAsia="en-US" w:bidi="ar-SA"/>
      </w:rPr>
    </w:lvl>
    <w:lvl w:ilvl="3" w:tplc="DDC2DED4">
      <w:numFmt w:val="bullet"/>
      <w:lvlText w:val="•"/>
      <w:lvlJc w:val="left"/>
      <w:pPr>
        <w:ind w:left="3136" w:hanging="152"/>
      </w:pPr>
      <w:rPr>
        <w:rFonts w:hint="default"/>
        <w:lang w:eastAsia="en-US" w:bidi="ar-SA"/>
      </w:rPr>
    </w:lvl>
    <w:lvl w:ilvl="4" w:tplc="0980EC96">
      <w:numFmt w:val="bullet"/>
      <w:lvlText w:val="•"/>
      <w:lvlJc w:val="left"/>
      <w:pPr>
        <w:ind w:left="4108" w:hanging="152"/>
      </w:pPr>
      <w:rPr>
        <w:rFonts w:hint="default"/>
        <w:lang w:eastAsia="en-US" w:bidi="ar-SA"/>
      </w:rPr>
    </w:lvl>
    <w:lvl w:ilvl="5" w:tplc="F9327736">
      <w:numFmt w:val="bullet"/>
      <w:lvlText w:val="•"/>
      <w:lvlJc w:val="left"/>
      <w:pPr>
        <w:ind w:left="5080" w:hanging="152"/>
      </w:pPr>
      <w:rPr>
        <w:rFonts w:hint="default"/>
        <w:lang w:eastAsia="en-US" w:bidi="ar-SA"/>
      </w:rPr>
    </w:lvl>
    <w:lvl w:ilvl="6" w:tplc="D52CACBE">
      <w:numFmt w:val="bullet"/>
      <w:lvlText w:val="•"/>
      <w:lvlJc w:val="left"/>
      <w:pPr>
        <w:ind w:left="6052" w:hanging="152"/>
      </w:pPr>
      <w:rPr>
        <w:rFonts w:hint="default"/>
        <w:lang w:eastAsia="en-US" w:bidi="ar-SA"/>
      </w:rPr>
    </w:lvl>
    <w:lvl w:ilvl="7" w:tplc="60840E3E">
      <w:numFmt w:val="bullet"/>
      <w:lvlText w:val="•"/>
      <w:lvlJc w:val="left"/>
      <w:pPr>
        <w:ind w:left="7024" w:hanging="152"/>
      </w:pPr>
      <w:rPr>
        <w:rFonts w:hint="default"/>
        <w:lang w:eastAsia="en-US" w:bidi="ar-SA"/>
      </w:rPr>
    </w:lvl>
    <w:lvl w:ilvl="8" w:tplc="AFB2C14E">
      <w:numFmt w:val="bullet"/>
      <w:lvlText w:val="•"/>
      <w:lvlJc w:val="left"/>
      <w:pPr>
        <w:ind w:left="7996" w:hanging="152"/>
      </w:pPr>
      <w:rPr>
        <w:rFonts w:hint="default"/>
        <w:lang w:eastAsia="en-US" w:bidi="ar-SA"/>
      </w:rPr>
    </w:lvl>
  </w:abstractNum>
  <w:abstractNum w:abstractNumId="40" w15:restartNumberingAfterBreak="0">
    <w:nsid w:val="378D671D"/>
    <w:multiLevelType w:val="hybridMultilevel"/>
    <w:tmpl w:val="45204F52"/>
    <w:lvl w:ilvl="0" w:tplc="613E0A60">
      <w:numFmt w:val="bullet"/>
      <w:lvlText w:val="-"/>
      <w:lvlJc w:val="left"/>
      <w:pPr>
        <w:ind w:left="1421" w:hanging="152"/>
      </w:pPr>
      <w:rPr>
        <w:rFonts w:ascii="Times New Roman" w:eastAsia="Times New Roman" w:hAnsi="Times New Roman" w:cs="Times New Roman" w:hint="default"/>
        <w:w w:val="99"/>
        <w:sz w:val="26"/>
        <w:szCs w:val="26"/>
        <w:lang w:eastAsia="en-US" w:bidi="ar-SA"/>
      </w:rPr>
    </w:lvl>
    <w:lvl w:ilvl="1" w:tplc="5C0CA376">
      <w:numFmt w:val="bullet"/>
      <w:lvlText w:val="•"/>
      <w:lvlJc w:val="left"/>
      <w:pPr>
        <w:ind w:left="2298" w:hanging="152"/>
      </w:pPr>
      <w:rPr>
        <w:rFonts w:hint="default"/>
        <w:lang w:eastAsia="en-US" w:bidi="ar-SA"/>
      </w:rPr>
    </w:lvl>
    <w:lvl w:ilvl="2" w:tplc="6194D252">
      <w:numFmt w:val="bullet"/>
      <w:lvlText w:val="•"/>
      <w:lvlJc w:val="left"/>
      <w:pPr>
        <w:ind w:left="3177" w:hanging="152"/>
      </w:pPr>
      <w:rPr>
        <w:rFonts w:hint="default"/>
        <w:lang w:eastAsia="en-US" w:bidi="ar-SA"/>
      </w:rPr>
    </w:lvl>
    <w:lvl w:ilvl="3" w:tplc="2A542CC6">
      <w:numFmt w:val="bullet"/>
      <w:lvlText w:val="•"/>
      <w:lvlJc w:val="left"/>
      <w:pPr>
        <w:ind w:left="4055" w:hanging="152"/>
      </w:pPr>
      <w:rPr>
        <w:rFonts w:hint="default"/>
        <w:lang w:eastAsia="en-US" w:bidi="ar-SA"/>
      </w:rPr>
    </w:lvl>
    <w:lvl w:ilvl="4" w:tplc="FAA8C51E">
      <w:numFmt w:val="bullet"/>
      <w:lvlText w:val="•"/>
      <w:lvlJc w:val="left"/>
      <w:pPr>
        <w:ind w:left="4934" w:hanging="152"/>
      </w:pPr>
      <w:rPr>
        <w:rFonts w:hint="default"/>
        <w:lang w:eastAsia="en-US" w:bidi="ar-SA"/>
      </w:rPr>
    </w:lvl>
    <w:lvl w:ilvl="5" w:tplc="A23449DE">
      <w:numFmt w:val="bullet"/>
      <w:lvlText w:val="•"/>
      <w:lvlJc w:val="left"/>
      <w:pPr>
        <w:ind w:left="5813" w:hanging="152"/>
      </w:pPr>
      <w:rPr>
        <w:rFonts w:hint="default"/>
        <w:lang w:eastAsia="en-US" w:bidi="ar-SA"/>
      </w:rPr>
    </w:lvl>
    <w:lvl w:ilvl="6" w:tplc="201E897C">
      <w:numFmt w:val="bullet"/>
      <w:lvlText w:val="•"/>
      <w:lvlJc w:val="left"/>
      <w:pPr>
        <w:ind w:left="6691" w:hanging="152"/>
      </w:pPr>
      <w:rPr>
        <w:rFonts w:hint="default"/>
        <w:lang w:eastAsia="en-US" w:bidi="ar-SA"/>
      </w:rPr>
    </w:lvl>
    <w:lvl w:ilvl="7" w:tplc="D3ECBF4A">
      <w:numFmt w:val="bullet"/>
      <w:lvlText w:val="•"/>
      <w:lvlJc w:val="left"/>
      <w:pPr>
        <w:ind w:left="7570" w:hanging="152"/>
      </w:pPr>
      <w:rPr>
        <w:rFonts w:hint="default"/>
        <w:lang w:eastAsia="en-US" w:bidi="ar-SA"/>
      </w:rPr>
    </w:lvl>
    <w:lvl w:ilvl="8" w:tplc="2C8EBF92">
      <w:numFmt w:val="bullet"/>
      <w:lvlText w:val="•"/>
      <w:lvlJc w:val="left"/>
      <w:pPr>
        <w:ind w:left="8449" w:hanging="152"/>
      </w:pPr>
      <w:rPr>
        <w:rFonts w:hint="default"/>
        <w:lang w:eastAsia="en-US" w:bidi="ar-SA"/>
      </w:rPr>
    </w:lvl>
  </w:abstractNum>
  <w:abstractNum w:abstractNumId="41" w15:restartNumberingAfterBreak="0">
    <w:nsid w:val="37F9100C"/>
    <w:multiLevelType w:val="hybridMultilevel"/>
    <w:tmpl w:val="86785096"/>
    <w:lvl w:ilvl="0" w:tplc="1F60ED1C">
      <w:numFmt w:val="bullet"/>
      <w:lvlText w:val="-"/>
      <w:lvlJc w:val="left"/>
      <w:pPr>
        <w:ind w:left="745" w:hanging="360"/>
      </w:pPr>
      <w:rPr>
        <w:rFonts w:ascii="Times New Roman" w:eastAsia="Times New Roman" w:hAnsi="Times New Roman" w:cs="Times New Roman" w:hint="default"/>
        <w:w w:val="99"/>
        <w:sz w:val="26"/>
        <w:szCs w:val="26"/>
        <w:lang w:eastAsia="en-US" w:bidi="ar-SA"/>
      </w:rPr>
    </w:lvl>
    <w:lvl w:ilvl="1" w:tplc="CA522D98">
      <w:numFmt w:val="bullet"/>
      <w:lvlText w:val="•"/>
      <w:lvlJc w:val="left"/>
      <w:pPr>
        <w:ind w:left="1037" w:hanging="360"/>
      </w:pPr>
      <w:rPr>
        <w:rFonts w:hint="default"/>
        <w:lang w:eastAsia="en-US" w:bidi="ar-SA"/>
      </w:rPr>
    </w:lvl>
    <w:lvl w:ilvl="2" w:tplc="AB00CD06">
      <w:numFmt w:val="bullet"/>
      <w:lvlText w:val="•"/>
      <w:lvlJc w:val="left"/>
      <w:pPr>
        <w:ind w:left="1335" w:hanging="360"/>
      </w:pPr>
      <w:rPr>
        <w:rFonts w:hint="default"/>
        <w:lang w:eastAsia="en-US" w:bidi="ar-SA"/>
      </w:rPr>
    </w:lvl>
    <w:lvl w:ilvl="3" w:tplc="F3661060">
      <w:numFmt w:val="bullet"/>
      <w:lvlText w:val="•"/>
      <w:lvlJc w:val="left"/>
      <w:pPr>
        <w:ind w:left="1632" w:hanging="360"/>
      </w:pPr>
      <w:rPr>
        <w:rFonts w:hint="default"/>
        <w:lang w:eastAsia="en-US" w:bidi="ar-SA"/>
      </w:rPr>
    </w:lvl>
    <w:lvl w:ilvl="4" w:tplc="B5E47C40">
      <w:numFmt w:val="bullet"/>
      <w:lvlText w:val="•"/>
      <w:lvlJc w:val="left"/>
      <w:pPr>
        <w:ind w:left="1930" w:hanging="360"/>
      </w:pPr>
      <w:rPr>
        <w:rFonts w:hint="default"/>
        <w:lang w:eastAsia="en-US" w:bidi="ar-SA"/>
      </w:rPr>
    </w:lvl>
    <w:lvl w:ilvl="5" w:tplc="1EF26EA0">
      <w:numFmt w:val="bullet"/>
      <w:lvlText w:val="•"/>
      <w:lvlJc w:val="left"/>
      <w:pPr>
        <w:ind w:left="2228" w:hanging="360"/>
      </w:pPr>
      <w:rPr>
        <w:rFonts w:hint="default"/>
        <w:lang w:eastAsia="en-US" w:bidi="ar-SA"/>
      </w:rPr>
    </w:lvl>
    <w:lvl w:ilvl="6" w:tplc="55A06292">
      <w:numFmt w:val="bullet"/>
      <w:lvlText w:val="•"/>
      <w:lvlJc w:val="left"/>
      <w:pPr>
        <w:ind w:left="2525" w:hanging="360"/>
      </w:pPr>
      <w:rPr>
        <w:rFonts w:hint="default"/>
        <w:lang w:eastAsia="en-US" w:bidi="ar-SA"/>
      </w:rPr>
    </w:lvl>
    <w:lvl w:ilvl="7" w:tplc="D14E55EE">
      <w:numFmt w:val="bullet"/>
      <w:lvlText w:val="•"/>
      <w:lvlJc w:val="left"/>
      <w:pPr>
        <w:ind w:left="2823" w:hanging="360"/>
      </w:pPr>
      <w:rPr>
        <w:rFonts w:hint="default"/>
        <w:lang w:eastAsia="en-US" w:bidi="ar-SA"/>
      </w:rPr>
    </w:lvl>
    <w:lvl w:ilvl="8" w:tplc="FB72F802">
      <w:numFmt w:val="bullet"/>
      <w:lvlText w:val="•"/>
      <w:lvlJc w:val="left"/>
      <w:pPr>
        <w:ind w:left="3120" w:hanging="360"/>
      </w:pPr>
      <w:rPr>
        <w:rFonts w:hint="default"/>
        <w:lang w:eastAsia="en-US" w:bidi="ar-SA"/>
      </w:rPr>
    </w:lvl>
  </w:abstractNum>
  <w:abstractNum w:abstractNumId="42" w15:restartNumberingAfterBreak="0">
    <w:nsid w:val="3B9D2B52"/>
    <w:multiLevelType w:val="hybridMultilevel"/>
    <w:tmpl w:val="655601B0"/>
    <w:lvl w:ilvl="0" w:tplc="2D6AC5E6">
      <w:numFmt w:val="bullet"/>
      <w:lvlText w:val="-"/>
      <w:lvlJc w:val="left"/>
      <w:pPr>
        <w:ind w:left="108" w:hanging="152"/>
      </w:pPr>
      <w:rPr>
        <w:rFonts w:hint="default"/>
        <w:w w:val="99"/>
        <w:lang w:eastAsia="en-US" w:bidi="ar-SA"/>
      </w:rPr>
    </w:lvl>
    <w:lvl w:ilvl="1" w:tplc="AE40472A">
      <w:numFmt w:val="bullet"/>
      <w:lvlText w:val="•"/>
      <w:lvlJc w:val="left"/>
      <w:pPr>
        <w:ind w:left="596" w:hanging="152"/>
      </w:pPr>
      <w:rPr>
        <w:rFonts w:hint="default"/>
        <w:lang w:eastAsia="en-US" w:bidi="ar-SA"/>
      </w:rPr>
    </w:lvl>
    <w:lvl w:ilvl="2" w:tplc="6BA643A0">
      <w:numFmt w:val="bullet"/>
      <w:lvlText w:val="•"/>
      <w:lvlJc w:val="left"/>
      <w:pPr>
        <w:ind w:left="1092" w:hanging="152"/>
      </w:pPr>
      <w:rPr>
        <w:rFonts w:hint="default"/>
        <w:lang w:eastAsia="en-US" w:bidi="ar-SA"/>
      </w:rPr>
    </w:lvl>
    <w:lvl w:ilvl="3" w:tplc="B68E05CA">
      <w:numFmt w:val="bullet"/>
      <w:lvlText w:val="•"/>
      <w:lvlJc w:val="left"/>
      <w:pPr>
        <w:ind w:left="1588" w:hanging="152"/>
      </w:pPr>
      <w:rPr>
        <w:rFonts w:hint="default"/>
        <w:lang w:eastAsia="en-US" w:bidi="ar-SA"/>
      </w:rPr>
    </w:lvl>
    <w:lvl w:ilvl="4" w:tplc="614E5576">
      <w:numFmt w:val="bullet"/>
      <w:lvlText w:val="•"/>
      <w:lvlJc w:val="left"/>
      <w:pPr>
        <w:ind w:left="2084" w:hanging="152"/>
      </w:pPr>
      <w:rPr>
        <w:rFonts w:hint="default"/>
        <w:lang w:eastAsia="en-US" w:bidi="ar-SA"/>
      </w:rPr>
    </w:lvl>
    <w:lvl w:ilvl="5" w:tplc="F2D8D66A">
      <w:numFmt w:val="bullet"/>
      <w:lvlText w:val="•"/>
      <w:lvlJc w:val="left"/>
      <w:pPr>
        <w:ind w:left="2580" w:hanging="152"/>
      </w:pPr>
      <w:rPr>
        <w:rFonts w:hint="default"/>
        <w:lang w:eastAsia="en-US" w:bidi="ar-SA"/>
      </w:rPr>
    </w:lvl>
    <w:lvl w:ilvl="6" w:tplc="5E5C8C86">
      <w:numFmt w:val="bullet"/>
      <w:lvlText w:val="•"/>
      <w:lvlJc w:val="left"/>
      <w:pPr>
        <w:ind w:left="3076" w:hanging="152"/>
      </w:pPr>
      <w:rPr>
        <w:rFonts w:hint="default"/>
        <w:lang w:eastAsia="en-US" w:bidi="ar-SA"/>
      </w:rPr>
    </w:lvl>
    <w:lvl w:ilvl="7" w:tplc="924AB0E6">
      <w:numFmt w:val="bullet"/>
      <w:lvlText w:val="•"/>
      <w:lvlJc w:val="left"/>
      <w:pPr>
        <w:ind w:left="3572" w:hanging="152"/>
      </w:pPr>
      <w:rPr>
        <w:rFonts w:hint="default"/>
        <w:lang w:eastAsia="en-US" w:bidi="ar-SA"/>
      </w:rPr>
    </w:lvl>
    <w:lvl w:ilvl="8" w:tplc="00E6B92E">
      <w:numFmt w:val="bullet"/>
      <w:lvlText w:val="•"/>
      <w:lvlJc w:val="left"/>
      <w:pPr>
        <w:ind w:left="4068" w:hanging="152"/>
      </w:pPr>
      <w:rPr>
        <w:rFonts w:hint="default"/>
        <w:lang w:eastAsia="en-US" w:bidi="ar-SA"/>
      </w:rPr>
    </w:lvl>
  </w:abstractNum>
  <w:abstractNum w:abstractNumId="43" w15:restartNumberingAfterBreak="0">
    <w:nsid w:val="3D1C19FA"/>
    <w:multiLevelType w:val="hybridMultilevel"/>
    <w:tmpl w:val="5DF6431A"/>
    <w:lvl w:ilvl="0" w:tplc="904A09CA">
      <w:numFmt w:val="bullet"/>
      <w:lvlText w:val="-"/>
      <w:lvlJc w:val="left"/>
      <w:pPr>
        <w:ind w:left="107" w:hanging="166"/>
      </w:pPr>
      <w:rPr>
        <w:rFonts w:ascii="Times New Roman" w:eastAsia="Times New Roman" w:hAnsi="Times New Roman" w:cs="Times New Roman" w:hint="default"/>
        <w:w w:val="99"/>
        <w:sz w:val="24"/>
        <w:szCs w:val="24"/>
        <w:lang w:eastAsia="en-US" w:bidi="ar-SA"/>
      </w:rPr>
    </w:lvl>
    <w:lvl w:ilvl="1" w:tplc="D792BAD2">
      <w:numFmt w:val="bullet"/>
      <w:lvlText w:val="•"/>
      <w:lvlJc w:val="left"/>
      <w:pPr>
        <w:ind w:left="330" w:hanging="166"/>
      </w:pPr>
      <w:rPr>
        <w:rFonts w:hint="default"/>
        <w:lang w:eastAsia="en-US" w:bidi="ar-SA"/>
      </w:rPr>
    </w:lvl>
    <w:lvl w:ilvl="2" w:tplc="8AF4372E">
      <w:numFmt w:val="bullet"/>
      <w:lvlText w:val="•"/>
      <w:lvlJc w:val="left"/>
      <w:pPr>
        <w:ind w:left="560" w:hanging="166"/>
      </w:pPr>
      <w:rPr>
        <w:rFonts w:hint="default"/>
        <w:lang w:eastAsia="en-US" w:bidi="ar-SA"/>
      </w:rPr>
    </w:lvl>
    <w:lvl w:ilvl="3" w:tplc="3842BC7C">
      <w:numFmt w:val="bullet"/>
      <w:lvlText w:val="•"/>
      <w:lvlJc w:val="left"/>
      <w:pPr>
        <w:ind w:left="790" w:hanging="166"/>
      </w:pPr>
      <w:rPr>
        <w:rFonts w:hint="default"/>
        <w:lang w:eastAsia="en-US" w:bidi="ar-SA"/>
      </w:rPr>
    </w:lvl>
    <w:lvl w:ilvl="4" w:tplc="7902BD68">
      <w:numFmt w:val="bullet"/>
      <w:lvlText w:val="•"/>
      <w:lvlJc w:val="left"/>
      <w:pPr>
        <w:ind w:left="1020" w:hanging="166"/>
      </w:pPr>
      <w:rPr>
        <w:rFonts w:hint="default"/>
        <w:lang w:eastAsia="en-US" w:bidi="ar-SA"/>
      </w:rPr>
    </w:lvl>
    <w:lvl w:ilvl="5" w:tplc="D3422C84">
      <w:numFmt w:val="bullet"/>
      <w:lvlText w:val="•"/>
      <w:lvlJc w:val="left"/>
      <w:pPr>
        <w:ind w:left="1250" w:hanging="166"/>
      </w:pPr>
      <w:rPr>
        <w:rFonts w:hint="default"/>
        <w:lang w:eastAsia="en-US" w:bidi="ar-SA"/>
      </w:rPr>
    </w:lvl>
    <w:lvl w:ilvl="6" w:tplc="40D4621A">
      <w:numFmt w:val="bullet"/>
      <w:lvlText w:val="•"/>
      <w:lvlJc w:val="left"/>
      <w:pPr>
        <w:ind w:left="1480" w:hanging="166"/>
      </w:pPr>
      <w:rPr>
        <w:rFonts w:hint="default"/>
        <w:lang w:eastAsia="en-US" w:bidi="ar-SA"/>
      </w:rPr>
    </w:lvl>
    <w:lvl w:ilvl="7" w:tplc="D7A0AB78">
      <w:numFmt w:val="bullet"/>
      <w:lvlText w:val="•"/>
      <w:lvlJc w:val="left"/>
      <w:pPr>
        <w:ind w:left="1710" w:hanging="166"/>
      </w:pPr>
      <w:rPr>
        <w:rFonts w:hint="default"/>
        <w:lang w:eastAsia="en-US" w:bidi="ar-SA"/>
      </w:rPr>
    </w:lvl>
    <w:lvl w:ilvl="8" w:tplc="9636362E">
      <w:numFmt w:val="bullet"/>
      <w:lvlText w:val="•"/>
      <w:lvlJc w:val="left"/>
      <w:pPr>
        <w:ind w:left="1940" w:hanging="166"/>
      </w:pPr>
      <w:rPr>
        <w:rFonts w:hint="default"/>
        <w:lang w:eastAsia="en-US" w:bidi="ar-SA"/>
      </w:rPr>
    </w:lvl>
  </w:abstractNum>
  <w:abstractNum w:abstractNumId="44" w15:restartNumberingAfterBreak="0">
    <w:nsid w:val="3ECD0C71"/>
    <w:multiLevelType w:val="hybridMultilevel"/>
    <w:tmpl w:val="05E09F7E"/>
    <w:lvl w:ilvl="0" w:tplc="46DAA4D6">
      <w:numFmt w:val="bullet"/>
      <w:lvlText w:val="-"/>
      <w:lvlJc w:val="left"/>
      <w:pPr>
        <w:ind w:left="108" w:hanging="161"/>
      </w:pPr>
      <w:rPr>
        <w:rFonts w:ascii="Times New Roman" w:eastAsia="Times New Roman" w:hAnsi="Times New Roman" w:cs="Times New Roman" w:hint="default"/>
        <w:w w:val="99"/>
        <w:sz w:val="26"/>
        <w:szCs w:val="26"/>
        <w:lang w:eastAsia="en-US" w:bidi="ar-SA"/>
      </w:rPr>
    </w:lvl>
    <w:lvl w:ilvl="1" w:tplc="19007664">
      <w:numFmt w:val="bullet"/>
      <w:lvlText w:val="•"/>
      <w:lvlJc w:val="left"/>
      <w:pPr>
        <w:ind w:left="542" w:hanging="161"/>
      </w:pPr>
      <w:rPr>
        <w:rFonts w:hint="default"/>
        <w:lang w:eastAsia="en-US" w:bidi="ar-SA"/>
      </w:rPr>
    </w:lvl>
    <w:lvl w:ilvl="2" w:tplc="7D90A02C">
      <w:numFmt w:val="bullet"/>
      <w:lvlText w:val="•"/>
      <w:lvlJc w:val="left"/>
      <w:pPr>
        <w:ind w:left="985" w:hanging="161"/>
      </w:pPr>
      <w:rPr>
        <w:rFonts w:hint="default"/>
        <w:lang w:eastAsia="en-US" w:bidi="ar-SA"/>
      </w:rPr>
    </w:lvl>
    <w:lvl w:ilvl="3" w:tplc="56A08F3E">
      <w:numFmt w:val="bullet"/>
      <w:lvlText w:val="•"/>
      <w:lvlJc w:val="left"/>
      <w:pPr>
        <w:ind w:left="1428" w:hanging="161"/>
      </w:pPr>
      <w:rPr>
        <w:rFonts w:hint="default"/>
        <w:lang w:eastAsia="en-US" w:bidi="ar-SA"/>
      </w:rPr>
    </w:lvl>
    <w:lvl w:ilvl="4" w:tplc="A9768AD4">
      <w:numFmt w:val="bullet"/>
      <w:lvlText w:val="•"/>
      <w:lvlJc w:val="left"/>
      <w:pPr>
        <w:ind w:left="1871" w:hanging="161"/>
      </w:pPr>
      <w:rPr>
        <w:rFonts w:hint="default"/>
        <w:lang w:eastAsia="en-US" w:bidi="ar-SA"/>
      </w:rPr>
    </w:lvl>
    <w:lvl w:ilvl="5" w:tplc="8BF837E2">
      <w:numFmt w:val="bullet"/>
      <w:lvlText w:val="•"/>
      <w:lvlJc w:val="left"/>
      <w:pPr>
        <w:ind w:left="2314" w:hanging="161"/>
      </w:pPr>
      <w:rPr>
        <w:rFonts w:hint="default"/>
        <w:lang w:eastAsia="en-US" w:bidi="ar-SA"/>
      </w:rPr>
    </w:lvl>
    <w:lvl w:ilvl="6" w:tplc="29B0A2CA">
      <w:numFmt w:val="bullet"/>
      <w:lvlText w:val="•"/>
      <w:lvlJc w:val="left"/>
      <w:pPr>
        <w:ind w:left="2757" w:hanging="161"/>
      </w:pPr>
      <w:rPr>
        <w:rFonts w:hint="default"/>
        <w:lang w:eastAsia="en-US" w:bidi="ar-SA"/>
      </w:rPr>
    </w:lvl>
    <w:lvl w:ilvl="7" w:tplc="B308DAF6">
      <w:numFmt w:val="bullet"/>
      <w:lvlText w:val="•"/>
      <w:lvlJc w:val="left"/>
      <w:pPr>
        <w:ind w:left="3200" w:hanging="161"/>
      </w:pPr>
      <w:rPr>
        <w:rFonts w:hint="default"/>
        <w:lang w:eastAsia="en-US" w:bidi="ar-SA"/>
      </w:rPr>
    </w:lvl>
    <w:lvl w:ilvl="8" w:tplc="B99AFBAA">
      <w:numFmt w:val="bullet"/>
      <w:lvlText w:val="•"/>
      <w:lvlJc w:val="left"/>
      <w:pPr>
        <w:ind w:left="3643" w:hanging="161"/>
      </w:pPr>
      <w:rPr>
        <w:rFonts w:hint="default"/>
        <w:lang w:eastAsia="en-US" w:bidi="ar-SA"/>
      </w:rPr>
    </w:lvl>
  </w:abstractNum>
  <w:abstractNum w:abstractNumId="45" w15:restartNumberingAfterBreak="0">
    <w:nsid w:val="3FEF7274"/>
    <w:multiLevelType w:val="multilevel"/>
    <w:tmpl w:val="FDC039EC"/>
    <w:lvl w:ilvl="0">
      <w:start w:val="5"/>
      <w:numFmt w:val="decimal"/>
      <w:lvlText w:val="%1"/>
      <w:lvlJc w:val="left"/>
      <w:pPr>
        <w:ind w:left="644" w:hanging="425"/>
      </w:pPr>
      <w:rPr>
        <w:rFonts w:hint="default"/>
        <w:lang w:eastAsia="en-US" w:bidi="ar-SA"/>
      </w:rPr>
    </w:lvl>
    <w:lvl w:ilvl="1">
      <w:start w:val="1"/>
      <w:numFmt w:val="decimal"/>
      <w:lvlText w:val="%1.%2."/>
      <w:lvlJc w:val="left"/>
      <w:pPr>
        <w:ind w:left="644" w:hanging="425"/>
      </w:pPr>
      <w:rPr>
        <w:rFonts w:ascii="Times New Roman" w:eastAsia="Times New Roman" w:hAnsi="Times New Roman" w:cs="Times New Roman" w:hint="default"/>
        <w:b/>
        <w:bCs/>
        <w:spacing w:val="-8"/>
        <w:w w:val="99"/>
        <w:sz w:val="26"/>
        <w:szCs w:val="26"/>
        <w:lang w:eastAsia="en-US" w:bidi="ar-SA"/>
      </w:rPr>
    </w:lvl>
    <w:lvl w:ilvl="2">
      <w:start w:val="1"/>
      <w:numFmt w:val="decimal"/>
      <w:lvlText w:val="%1.%2.%3."/>
      <w:lvlJc w:val="left"/>
      <w:pPr>
        <w:ind w:left="868" w:hanging="648"/>
      </w:pPr>
      <w:rPr>
        <w:rFonts w:ascii="Times New Roman" w:eastAsia="Times New Roman" w:hAnsi="Times New Roman" w:cs="Times New Roman" w:hint="default"/>
        <w:b/>
        <w:bCs/>
        <w:i/>
        <w:iCs/>
        <w:w w:val="99"/>
        <w:sz w:val="26"/>
        <w:szCs w:val="26"/>
        <w:lang w:eastAsia="en-US" w:bidi="ar-SA"/>
      </w:rPr>
    </w:lvl>
    <w:lvl w:ilvl="3">
      <w:numFmt w:val="bullet"/>
      <w:lvlText w:val="-"/>
      <w:lvlJc w:val="left"/>
      <w:pPr>
        <w:ind w:left="220" w:hanging="152"/>
      </w:pPr>
      <w:rPr>
        <w:rFonts w:ascii="Times New Roman" w:eastAsia="Times New Roman" w:hAnsi="Times New Roman" w:cs="Times New Roman" w:hint="default"/>
        <w:w w:val="99"/>
        <w:sz w:val="26"/>
        <w:szCs w:val="26"/>
        <w:lang w:eastAsia="en-US" w:bidi="ar-SA"/>
      </w:rPr>
    </w:lvl>
    <w:lvl w:ilvl="4">
      <w:numFmt w:val="bullet"/>
      <w:lvlText w:val="•"/>
      <w:lvlJc w:val="left"/>
      <w:pPr>
        <w:ind w:left="3130" w:hanging="152"/>
      </w:pPr>
      <w:rPr>
        <w:rFonts w:hint="default"/>
        <w:lang w:eastAsia="en-US" w:bidi="ar-SA"/>
      </w:rPr>
    </w:lvl>
    <w:lvl w:ilvl="5">
      <w:numFmt w:val="bullet"/>
      <w:lvlText w:val="•"/>
      <w:lvlJc w:val="left"/>
      <w:pPr>
        <w:ind w:left="4265" w:hanging="152"/>
      </w:pPr>
      <w:rPr>
        <w:rFonts w:hint="default"/>
        <w:lang w:eastAsia="en-US" w:bidi="ar-SA"/>
      </w:rPr>
    </w:lvl>
    <w:lvl w:ilvl="6">
      <w:numFmt w:val="bullet"/>
      <w:lvlText w:val="•"/>
      <w:lvlJc w:val="left"/>
      <w:pPr>
        <w:ind w:left="5400" w:hanging="152"/>
      </w:pPr>
      <w:rPr>
        <w:rFonts w:hint="default"/>
        <w:lang w:eastAsia="en-US" w:bidi="ar-SA"/>
      </w:rPr>
    </w:lvl>
    <w:lvl w:ilvl="7">
      <w:numFmt w:val="bullet"/>
      <w:lvlText w:val="•"/>
      <w:lvlJc w:val="left"/>
      <w:pPr>
        <w:ind w:left="6535" w:hanging="152"/>
      </w:pPr>
      <w:rPr>
        <w:rFonts w:hint="default"/>
        <w:lang w:eastAsia="en-US" w:bidi="ar-SA"/>
      </w:rPr>
    </w:lvl>
    <w:lvl w:ilvl="8">
      <w:numFmt w:val="bullet"/>
      <w:lvlText w:val="•"/>
      <w:lvlJc w:val="left"/>
      <w:pPr>
        <w:ind w:left="7670" w:hanging="152"/>
      </w:pPr>
      <w:rPr>
        <w:rFonts w:hint="default"/>
        <w:lang w:eastAsia="en-US" w:bidi="ar-SA"/>
      </w:rPr>
    </w:lvl>
  </w:abstractNum>
  <w:abstractNum w:abstractNumId="46" w15:restartNumberingAfterBreak="0">
    <w:nsid w:val="40ED7BCB"/>
    <w:multiLevelType w:val="hybridMultilevel"/>
    <w:tmpl w:val="C024C3AE"/>
    <w:lvl w:ilvl="0" w:tplc="702CC35A">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0120ABBE">
      <w:numFmt w:val="bullet"/>
      <w:lvlText w:val="•"/>
      <w:lvlJc w:val="left"/>
      <w:pPr>
        <w:ind w:left="729" w:hanging="152"/>
      </w:pPr>
      <w:rPr>
        <w:rFonts w:hint="default"/>
        <w:lang w:eastAsia="en-US" w:bidi="ar-SA"/>
      </w:rPr>
    </w:lvl>
    <w:lvl w:ilvl="2" w:tplc="39BEA3CE">
      <w:numFmt w:val="bullet"/>
      <w:lvlText w:val="•"/>
      <w:lvlJc w:val="left"/>
      <w:pPr>
        <w:ind w:left="1198" w:hanging="152"/>
      </w:pPr>
      <w:rPr>
        <w:rFonts w:hint="default"/>
        <w:lang w:eastAsia="en-US" w:bidi="ar-SA"/>
      </w:rPr>
    </w:lvl>
    <w:lvl w:ilvl="3" w:tplc="8698EB06">
      <w:numFmt w:val="bullet"/>
      <w:lvlText w:val="•"/>
      <w:lvlJc w:val="left"/>
      <w:pPr>
        <w:ind w:left="1667" w:hanging="152"/>
      </w:pPr>
      <w:rPr>
        <w:rFonts w:hint="default"/>
        <w:lang w:eastAsia="en-US" w:bidi="ar-SA"/>
      </w:rPr>
    </w:lvl>
    <w:lvl w:ilvl="4" w:tplc="FA62469A">
      <w:numFmt w:val="bullet"/>
      <w:lvlText w:val="•"/>
      <w:lvlJc w:val="left"/>
      <w:pPr>
        <w:ind w:left="2136" w:hanging="152"/>
      </w:pPr>
      <w:rPr>
        <w:rFonts w:hint="default"/>
        <w:lang w:eastAsia="en-US" w:bidi="ar-SA"/>
      </w:rPr>
    </w:lvl>
    <w:lvl w:ilvl="5" w:tplc="12A0FEE4">
      <w:numFmt w:val="bullet"/>
      <w:lvlText w:val="•"/>
      <w:lvlJc w:val="left"/>
      <w:pPr>
        <w:ind w:left="2606" w:hanging="152"/>
      </w:pPr>
      <w:rPr>
        <w:rFonts w:hint="default"/>
        <w:lang w:eastAsia="en-US" w:bidi="ar-SA"/>
      </w:rPr>
    </w:lvl>
    <w:lvl w:ilvl="6" w:tplc="370AC1DA">
      <w:numFmt w:val="bullet"/>
      <w:lvlText w:val="•"/>
      <w:lvlJc w:val="left"/>
      <w:pPr>
        <w:ind w:left="3075" w:hanging="152"/>
      </w:pPr>
      <w:rPr>
        <w:rFonts w:hint="default"/>
        <w:lang w:eastAsia="en-US" w:bidi="ar-SA"/>
      </w:rPr>
    </w:lvl>
    <w:lvl w:ilvl="7" w:tplc="5F9A1B28">
      <w:numFmt w:val="bullet"/>
      <w:lvlText w:val="•"/>
      <w:lvlJc w:val="left"/>
      <w:pPr>
        <w:ind w:left="3544" w:hanging="152"/>
      </w:pPr>
      <w:rPr>
        <w:rFonts w:hint="default"/>
        <w:lang w:eastAsia="en-US" w:bidi="ar-SA"/>
      </w:rPr>
    </w:lvl>
    <w:lvl w:ilvl="8" w:tplc="26DAC7CC">
      <w:numFmt w:val="bullet"/>
      <w:lvlText w:val="•"/>
      <w:lvlJc w:val="left"/>
      <w:pPr>
        <w:ind w:left="4013" w:hanging="152"/>
      </w:pPr>
      <w:rPr>
        <w:rFonts w:hint="default"/>
        <w:lang w:eastAsia="en-US" w:bidi="ar-SA"/>
      </w:rPr>
    </w:lvl>
  </w:abstractNum>
  <w:abstractNum w:abstractNumId="47" w15:restartNumberingAfterBreak="0">
    <w:nsid w:val="462A0406"/>
    <w:multiLevelType w:val="hybridMultilevel"/>
    <w:tmpl w:val="329E56E6"/>
    <w:lvl w:ilvl="0" w:tplc="4EEC08D0">
      <w:numFmt w:val="bullet"/>
      <w:lvlText w:val="-"/>
      <w:lvlJc w:val="left"/>
      <w:pPr>
        <w:ind w:left="562" w:hanging="173"/>
      </w:pPr>
      <w:rPr>
        <w:rFonts w:ascii="Times New Roman" w:eastAsia="Times New Roman" w:hAnsi="Times New Roman" w:cs="Times New Roman" w:hint="default"/>
        <w:w w:val="99"/>
        <w:sz w:val="26"/>
        <w:szCs w:val="26"/>
        <w:lang w:eastAsia="en-US" w:bidi="ar-SA"/>
      </w:rPr>
    </w:lvl>
    <w:lvl w:ilvl="1" w:tplc="869C9E8E">
      <w:numFmt w:val="bullet"/>
      <w:lvlText w:val="•"/>
      <w:lvlJc w:val="left"/>
      <w:pPr>
        <w:ind w:left="1524" w:hanging="173"/>
      </w:pPr>
      <w:rPr>
        <w:rFonts w:hint="default"/>
        <w:lang w:eastAsia="en-US" w:bidi="ar-SA"/>
      </w:rPr>
    </w:lvl>
    <w:lvl w:ilvl="2" w:tplc="41F24560">
      <w:numFmt w:val="bullet"/>
      <w:lvlText w:val="•"/>
      <w:lvlJc w:val="left"/>
      <w:pPr>
        <w:ind w:left="2489" w:hanging="173"/>
      </w:pPr>
      <w:rPr>
        <w:rFonts w:hint="default"/>
        <w:lang w:eastAsia="en-US" w:bidi="ar-SA"/>
      </w:rPr>
    </w:lvl>
    <w:lvl w:ilvl="3" w:tplc="C1DEE5EE">
      <w:numFmt w:val="bullet"/>
      <w:lvlText w:val="•"/>
      <w:lvlJc w:val="left"/>
      <w:pPr>
        <w:ind w:left="3453" w:hanging="173"/>
      </w:pPr>
      <w:rPr>
        <w:rFonts w:hint="default"/>
        <w:lang w:eastAsia="en-US" w:bidi="ar-SA"/>
      </w:rPr>
    </w:lvl>
    <w:lvl w:ilvl="4" w:tplc="7BD88B70">
      <w:numFmt w:val="bullet"/>
      <w:lvlText w:val="•"/>
      <w:lvlJc w:val="left"/>
      <w:pPr>
        <w:ind w:left="4418" w:hanging="173"/>
      </w:pPr>
      <w:rPr>
        <w:rFonts w:hint="default"/>
        <w:lang w:eastAsia="en-US" w:bidi="ar-SA"/>
      </w:rPr>
    </w:lvl>
    <w:lvl w:ilvl="5" w:tplc="C53297C6">
      <w:numFmt w:val="bullet"/>
      <w:lvlText w:val="•"/>
      <w:lvlJc w:val="left"/>
      <w:pPr>
        <w:ind w:left="5383" w:hanging="173"/>
      </w:pPr>
      <w:rPr>
        <w:rFonts w:hint="default"/>
        <w:lang w:eastAsia="en-US" w:bidi="ar-SA"/>
      </w:rPr>
    </w:lvl>
    <w:lvl w:ilvl="6" w:tplc="1F94C646">
      <w:numFmt w:val="bullet"/>
      <w:lvlText w:val="•"/>
      <w:lvlJc w:val="left"/>
      <w:pPr>
        <w:ind w:left="6347" w:hanging="173"/>
      </w:pPr>
      <w:rPr>
        <w:rFonts w:hint="default"/>
        <w:lang w:eastAsia="en-US" w:bidi="ar-SA"/>
      </w:rPr>
    </w:lvl>
    <w:lvl w:ilvl="7" w:tplc="F41A1FC2">
      <w:numFmt w:val="bullet"/>
      <w:lvlText w:val="•"/>
      <w:lvlJc w:val="left"/>
      <w:pPr>
        <w:ind w:left="7312" w:hanging="173"/>
      </w:pPr>
      <w:rPr>
        <w:rFonts w:hint="default"/>
        <w:lang w:eastAsia="en-US" w:bidi="ar-SA"/>
      </w:rPr>
    </w:lvl>
    <w:lvl w:ilvl="8" w:tplc="DA847952">
      <w:numFmt w:val="bullet"/>
      <w:lvlText w:val="•"/>
      <w:lvlJc w:val="left"/>
      <w:pPr>
        <w:ind w:left="8277" w:hanging="173"/>
      </w:pPr>
      <w:rPr>
        <w:rFonts w:hint="default"/>
        <w:lang w:eastAsia="en-US" w:bidi="ar-SA"/>
      </w:rPr>
    </w:lvl>
  </w:abstractNum>
  <w:abstractNum w:abstractNumId="48" w15:restartNumberingAfterBreak="0">
    <w:nsid w:val="462A09C9"/>
    <w:multiLevelType w:val="hybridMultilevel"/>
    <w:tmpl w:val="45183756"/>
    <w:lvl w:ilvl="0" w:tplc="502864AE">
      <w:numFmt w:val="bullet"/>
      <w:lvlText w:val="-"/>
      <w:lvlJc w:val="left"/>
      <w:pPr>
        <w:ind w:left="562" w:hanging="156"/>
      </w:pPr>
      <w:rPr>
        <w:rFonts w:ascii="Times New Roman" w:eastAsia="Times New Roman" w:hAnsi="Times New Roman" w:cs="Times New Roman" w:hint="default"/>
        <w:w w:val="99"/>
        <w:sz w:val="26"/>
        <w:szCs w:val="26"/>
        <w:lang w:eastAsia="en-US" w:bidi="ar-SA"/>
      </w:rPr>
    </w:lvl>
    <w:lvl w:ilvl="1" w:tplc="ED9C117C">
      <w:numFmt w:val="bullet"/>
      <w:lvlText w:val="•"/>
      <w:lvlJc w:val="left"/>
      <w:pPr>
        <w:ind w:left="1524" w:hanging="156"/>
      </w:pPr>
      <w:rPr>
        <w:rFonts w:hint="default"/>
        <w:lang w:eastAsia="en-US" w:bidi="ar-SA"/>
      </w:rPr>
    </w:lvl>
    <w:lvl w:ilvl="2" w:tplc="32729E0A">
      <w:numFmt w:val="bullet"/>
      <w:lvlText w:val="•"/>
      <w:lvlJc w:val="left"/>
      <w:pPr>
        <w:ind w:left="2489" w:hanging="156"/>
      </w:pPr>
      <w:rPr>
        <w:rFonts w:hint="default"/>
        <w:lang w:eastAsia="en-US" w:bidi="ar-SA"/>
      </w:rPr>
    </w:lvl>
    <w:lvl w:ilvl="3" w:tplc="6E22AF94">
      <w:numFmt w:val="bullet"/>
      <w:lvlText w:val="•"/>
      <w:lvlJc w:val="left"/>
      <w:pPr>
        <w:ind w:left="3453" w:hanging="156"/>
      </w:pPr>
      <w:rPr>
        <w:rFonts w:hint="default"/>
        <w:lang w:eastAsia="en-US" w:bidi="ar-SA"/>
      </w:rPr>
    </w:lvl>
    <w:lvl w:ilvl="4" w:tplc="73F046E0">
      <w:numFmt w:val="bullet"/>
      <w:lvlText w:val="•"/>
      <w:lvlJc w:val="left"/>
      <w:pPr>
        <w:ind w:left="4418" w:hanging="156"/>
      </w:pPr>
      <w:rPr>
        <w:rFonts w:hint="default"/>
        <w:lang w:eastAsia="en-US" w:bidi="ar-SA"/>
      </w:rPr>
    </w:lvl>
    <w:lvl w:ilvl="5" w:tplc="5F5CD300">
      <w:numFmt w:val="bullet"/>
      <w:lvlText w:val="•"/>
      <w:lvlJc w:val="left"/>
      <w:pPr>
        <w:ind w:left="5383" w:hanging="156"/>
      </w:pPr>
      <w:rPr>
        <w:rFonts w:hint="default"/>
        <w:lang w:eastAsia="en-US" w:bidi="ar-SA"/>
      </w:rPr>
    </w:lvl>
    <w:lvl w:ilvl="6" w:tplc="62B40362">
      <w:numFmt w:val="bullet"/>
      <w:lvlText w:val="•"/>
      <w:lvlJc w:val="left"/>
      <w:pPr>
        <w:ind w:left="6347" w:hanging="156"/>
      </w:pPr>
      <w:rPr>
        <w:rFonts w:hint="default"/>
        <w:lang w:eastAsia="en-US" w:bidi="ar-SA"/>
      </w:rPr>
    </w:lvl>
    <w:lvl w:ilvl="7" w:tplc="3B326CA8">
      <w:numFmt w:val="bullet"/>
      <w:lvlText w:val="•"/>
      <w:lvlJc w:val="left"/>
      <w:pPr>
        <w:ind w:left="7312" w:hanging="156"/>
      </w:pPr>
      <w:rPr>
        <w:rFonts w:hint="default"/>
        <w:lang w:eastAsia="en-US" w:bidi="ar-SA"/>
      </w:rPr>
    </w:lvl>
    <w:lvl w:ilvl="8" w:tplc="FD206E28">
      <w:numFmt w:val="bullet"/>
      <w:lvlText w:val="•"/>
      <w:lvlJc w:val="left"/>
      <w:pPr>
        <w:ind w:left="8277" w:hanging="156"/>
      </w:pPr>
      <w:rPr>
        <w:rFonts w:hint="default"/>
        <w:lang w:eastAsia="en-US" w:bidi="ar-SA"/>
      </w:rPr>
    </w:lvl>
  </w:abstractNum>
  <w:abstractNum w:abstractNumId="49" w15:restartNumberingAfterBreak="0">
    <w:nsid w:val="46E504F5"/>
    <w:multiLevelType w:val="hybridMultilevel"/>
    <w:tmpl w:val="B002B984"/>
    <w:lvl w:ilvl="0" w:tplc="85766258">
      <w:numFmt w:val="bullet"/>
      <w:lvlText w:val="-"/>
      <w:lvlJc w:val="left"/>
      <w:pPr>
        <w:ind w:left="562" w:hanging="152"/>
      </w:pPr>
      <w:rPr>
        <w:rFonts w:ascii="Times New Roman" w:eastAsia="Times New Roman" w:hAnsi="Times New Roman" w:cs="Times New Roman" w:hint="default"/>
        <w:w w:val="99"/>
        <w:sz w:val="26"/>
        <w:szCs w:val="26"/>
        <w:lang w:eastAsia="en-US" w:bidi="ar-SA"/>
      </w:rPr>
    </w:lvl>
    <w:lvl w:ilvl="1" w:tplc="2B7ED24E">
      <w:numFmt w:val="bullet"/>
      <w:lvlText w:val="•"/>
      <w:lvlJc w:val="left"/>
      <w:pPr>
        <w:ind w:left="1524" w:hanging="152"/>
      </w:pPr>
      <w:rPr>
        <w:rFonts w:hint="default"/>
        <w:lang w:eastAsia="en-US" w:bidi="ar-SA"/>
      </w:rPr>
    </w:lvl>
    <w:lvl w:ilvl="2" w:tplc="9CE472D8">
      <w:numFmt w:val="bullet"/>
      <w:lvlText w:val="•"/>
      <w:lvlJc w:val="left"/>
      <w:pPr>
        <w:ind w:left="2489" w:hanging="152"/>
      </w:pPr>
      <w:rPr>
        <w:rFonts w:hint="default"/>
        <w:lang w:eastAsia="en-US" w:bidi="ar-SA"/>
      </w:rPr>
    </w:lvl>
    <w:lvl w:ilvl="3" w:tplc="628CFB46">
      <w:numFmt w:val="bullet"/>
      <w:lvlText w:val="•"/>
      <w:lvlJc w:val="left"/>
      <w:pPr>
        <w:ind w:left="3453" w:hanging="152"/>
      </w:pPr>
      <w:rPr>
        <w:rFonts w:hint="default"/>
        <w:lang w:eastAsia="en-US" w:bidi="ar-SA"/>
      </w:rPr>
    </w:lvl>
    <w:lvl w:ilvl="4" w:tplc="7930BFC8">
      <w:numFmt w:val="bullet"/>
      <w:lvlText w:val="•"/>
      <w:lvlJc w:val="left"/>
      <w:pPr>
        <w:ind w:left="4418" w:hanging="152"/>
      </w:pPr>
      <w:rPr>
        <w:rFonts w:hint="default"/>
        <w:lang w:eastAsia="en-US" w:bidi="ar-SA"/>
      </w:rPr>
    </w:lvl>
    <w:lvl w:ilvl="5" w:tplc="E14CDD58">
      <w:numFmt w:val="bullet"/>
      <w:lvlText w:val="•"/>
      <w:lvlJc w:val="left"/>
      <w:pPr>
        <w:ind w:left="5383" w:hanging="152"/>
      </w:pPr>
      <w:rPr>
        <w:rFonts w:hint="default"/>
        <w:lang w:eastAsia="en-US" w:bidi="ar-SA"/>
      </w:rPr>
    </w:lvl>
    <w:lvl w:ilvl="6" w:tplc="03869292">
      <w:numFmt w:val="bullet"/>
      <w:lvlText w:val="•"/>
      <w:lvlJc w:val="left"/>
      <w:pPr>
        <w:ind w:left="6347" w:hanging="152"/>
      </w:pPr>
      <w:rPr>
        <w:rFonts w:hint="default"/>
        <w:lang w:eastAsia="en-US" w:bidi="ar-SA"/>
      </w:rPr>
    </w:lvl>
    <w:lvl w:ilvl="7" w:tplc="6E541212">
      <w:numFmt w:val="bullet"/>
      <w:lvlText w:val="•"/>
      <w:lvlJc w:val="left"/>
      <w:pPr>
        <w:ind w:left="7312" w:hanging="152"/>
      </w:pPr>
      <w:rPr>
        <w:rFonts w:hint="default"/>
        <w:lang w:eastAsia="en-US" w:bidi="ar-SA"/>
      </w:rPr>
    </w:lvl>
    <w:lvl w:ilvl="8" w:tplc="A8D807AC">
      <w:numFmt w:val="bullet"/>
      <w:lvlText w:val="•"/>
      <w:lvlJc w:val="left"/>
      <w:pPr>
        <w:ind w:left="8277" w:hanging="152"/>
      </w:pPr>
      <w:rPr>
        <w:rFonts w:hint="default"/>
        <w:lang w:eastAsia="en-US" w:bidi="ar-SA"/>
      </w:rPr>
    </w:lvl>
  </w:abstractNum>
  <w:abstractNum w:abstractNumId="50" w15:restartNumberingAfterBreak="0">
    <w:nsid w:val="4AD0569D"/>
    <w:multiLevelType w:val="hybridMultilevel"/>
    <w:tmpl w:val="F7506EC6"/>
    <w:lvl w:ilvl="0" w:tplc="4306D2DE">
      <w:numFmt w:val="bullet"/>
      <w:lvlText w:val="-"/>
      <w:lvlJc w:val="left"/>
      <w:pPr>
        <w:ind w:left="259" w:hanging="152"/>
      </w:pPr>
      <w:rPr>
        <w:rFonts w:ascii="Times New Roman" w:eastAsia="Times New Roman" w:hAnsi="Times New Roman" w:cs="Times New Roman" w:hint="default"/>
        <w:w w:val="99"/>
        <w:sz w:val="26"/>
        <w:szCs w:val="26"/>
        <w:lang w:eastAsia="en-US" w:bidi="ar-SA"/>
      </w:rPr>
    </w:lvl>
    <w:lvl w:ilvl="1" w:tplc="34807C18">
      <w:numFmt w:val="bullet"/>
      <w:lvlText w:val="•"/>
      <w:lvlJc w:val="left"/>
      <w:pPr>
        <w:ind w:left="740" w:hanging="152"/>
      </w:pPr>
      <w:rPr>
        <w:rFonts w:hint="default"/>
        <w:lang w:eastAsia="en-US" w:bidi="ar-SA"/>
      </w:rPr>
    </w:lvl>
    <w:lvl w:ilvl="2" w:tplc="2CB6A70E">
      <w:numFmt w:val="bullet"/>
      <w:lvlText w:val="•"/>
      <w:lvlJc w:val="left"/>
      <w:pPr>
        <w:ind w:left="1220" w:hanging="152"/>
      </w:pPr>
      <w:rPr>
        <w:rFonts w:hint="default"/>
        <w:lang w:eastAsia="en-US" w:bidi="ar-SA"/>
      </w:rPr>
    </w:lvl>
    <w:lvl w:ilvl="3" w:tplc="2E12D68A">
      <w:numFmt w:val="bullet"/>
      <w:lvlText w:val="•"/>
      <w:lvlJc w:val="left"/>
      <w:pPr>
        <w:ind w:left="1700" w:hanging="152"/>
      </w:pPr>
      <w:rPr>
        <w:rFonts w:hint="default"/>
        <w:lang w:eastAsia="en-US" w:bidi="ar-SA"/>
      </w:rPr>
    </w:lvl>
    <w:lvl w:ilvl="4" w:tplc="2A0EB2A2">
      <w:numFmt w:val="bullet"/>
      <w:lvlText w:val="•"/>
      <w:lvlJc w:val="left"/>
      <w:pPr>
        <w:ind w:left="2180" w:hanging="152"/>
      </w:pPr>
      <w:rPr>
        <w:rFonts w:hint="default"/>
        <w:lang w:eastAsia="en-US" w:bidi="ar-SA"/>
      </w:rPr>
    </w:lvl>
    <w:lvl w:ilvl="5" w:tplc="6E762916">
      <w:numFmt w:val="bullet"/>
      <w:lvlText w:val="•"/>
      <w:lvlJc w:val="left"/>
      <w:pPr>
        <w:ind w:left="2660" w:hanging="152"/>
      </w:pPr>
      <w:rPr>
        <w:rFonts w:hint="default"/>
        <w:lang w:eastAsia="en-US" w:bidi="ar-SA"/>
      </w:rPr>
    </w:lvl>
    <w:lvl w:ilvl="6" w:tplc="894247F4">
      <w:numFmt w:val="bullet"/>
      <w:lvlText w:val="•"/>
      <w:lvlJc w:val="left"/>
      <w:pPr>
        <w:ind w:left="3140" w:hanging="152"/>
      </w:pPr>
      <w:rPr>
        <w:rFonts w:hint="default"/>
        <w:lang w:eastAsia="en-US" w:bidi="ar-SA"/>
      </w:rPr>
    </w:lvl>
    <w:lvl w:ilvl="7" w:tplc="D30853BE">
      <w:numFmt w:val="bullet"/>
      <w:lvlText w:val="•"/>
      <w:lvlJc w:val="left"/>
      <w:pPr>
        <w:ind w:left="3620" w:hanging="152"/>
      </w:pPr>
      <w:rPr>
        <w:rFonts w:hint="default"/>
        <w:lang w:eastAsia="en-US" w:bidi="ar-SA"/>
      </w:rPr>
    </w:lvl>
    <w:lvl w:ilvl="8" w:tplc="284E9F22">
      <w:numFmt w:val="bullet"/>
      <w:lvlText w:val="•"/>
      <w:lvlJc w:val="left"/>
      <w:pPr>
        <w:ind w:left="4100" w:hanging="152"/>
      </w:pPr>
      <w:rPr>
        <w:rFonts w:hint="default"/>
        <w:lang w:eastAsia="en-US" w:bidi="ar-SA"/>
      </w:rPr>
    </w:lvl>
  </w:abstractNum>
  <w:abstractNum w:abstractNumId="51" w15:restartNumberingAfterBreak="0">
    <w:nsid w:val="4B431833"/>
    <w:multiLevelType w:val="multilevel"/>
    <w:tmpl w:val="4516E7E6"/>
    <w:lvl w:ilvl="0">
      <w:start w:val="3"/>
      <w:numFmt w:val="decimal"/>
      <w:lvlText w:val="%1"/>
      <w:lvlJc w:val="left"/>
      <w:pPr>
        <w:ind w:left="1015" w:hanging="454"/>
      </w:pPr>
      <w:rPr>
        <w:rFonts w:hint="default"/>
        <w:lang w:eastAsia="en-US" w:bidi="ar-SA"/>
      </w:rPr>
    </w:lvl>
    <w:lvl w:ilvl="1">
      <w:start w:val="2"/>
      <w:numFmt w:val="decimal"/>
      <w:lvlText w:val="%1.%2."/>
      <w:lvlJc w:val="left"/>
      <w:pPr>
        <w:ind w:left="1015"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1196" w:hanging="634"/>
      </w:pPr>
      <w:rPr>
        <w:rFonts w:ascii="Times New Roman" w:eastAsia="Times New Roman" w:hAnsi="Times New Roman" w:cs="Times New Roman" w:hint="default"/>
        <w:b/>
        <w:bCs/>
        <w:i/>
        <w:iCs/>
        <w:spacing w:val="-3"/>
        <w:w w:val="99"/>
        <w:sz w:val="26"/>
        <w:szCs w:val="26"/>
        <w:lang w:eastAsia="en-US" w:bidi="ar-SA"/>
      </w:rPr>
    </w:lvl>
    <w:lvl w:ilvl="3">
      <w:numFmt w:val="bullet"/>
      <w:lvlText w:val="-"/>
      <w:lvlJc w:val="left"/>
      <w:pPr>
        <w:ind w:left="1279" w:hanging="152"/>
      </w:pPr>
      <w:rPr>
        <w:rFonts w:ascii="Times New Roman" w:eastAsia="Times New Roman" w:hAnsi="Times New Roman" w:cs="Times New Roman" w:hint="default"/>
        <w:w w:val="99"/>
        <w:sz w:val="26"/>
        <w:szCs w:val="26"/>
        <w:lang w:eastAsia="en-US" w:bidi="ar-SA"/>
      </w:rPr>
    </w:lvl>
    <w:lvl w:ilvl="4">
      <w:numFmt w:val="bullet"/>
      <w:lvlText w:val="•"/>
      <w:lvlJc w:val="left"/>
      <w:pPr>
        <w:ind w:left="1280" w:hanging="152"/>
      </w:pPr>
      <w:rPr>
        <w:rFonts w:hint="default"/>
        <w:lang w:eastAsia="en-US" w:bidi="ar-SA"/>
      </w:rPr>
    </w:lvl>
    <w:lvl w:ilvl="5">
      <w:numFmt w:val="bullet"/>
      <w:lvlText w:val="•"/>
      <w:lvlJc w:val="left"/>
      <w:pPr>
        <w:ind w:left="2767" w:hanging="152"/>
      </w:pPr>
      <w:rPr>
        <w:rFonts w:hint="default"/>
        <w:lang w:eastAsia="en-US" w:bidi="ar-SA"/>
      </w:rPr>
    </w:lvl>
    <w:lvl w:ilvl="6">
      <w:numFmt w:val="bullet"/>
      <w:lvlText w:val="•"/>
      <w:lvlJc w:val="left"/>
      <w:pPr>
        <w:ind w:left="4255" w:hanging="152"/>
      </w:pPr>
      <w:rPr>
        <w:rFonts w:hint="default"/>
        <w:lang w:eastAsia="en-US" w:bidi="ar-SA"/>
      </w:rPr>
    </w:lvl>
    <w:lvl w:ilvl="7">
      <w:numFmt w:val="bullet"/>
      <w:lvlText w:val="•"/>
      <w:lvlJc w:val="left"/>
      <w:pPr>
        <w:ind w:left="5743" w:hanging="152"/>
      </w:pPr>
      <w:rPr>
        <w:rFonts w:hint="default"/>
        <w:lang w:eastAsia="en-US" w:bidi="ar-SA"/>
      </w:rPr>
    </w:lvl>
    <w:lvl w:ilvl="8">
      <w:numFmt w:val="bullet"/>
      <w:lvlText w:val="•"/>
      <w:lvlJc w:val="left"/>
      <w:pPr>
        <w:ind w:left="7230" w:hanging="152"/>
      </w:pPr>
      <w:rPr>
        <w:rFonts w:hint="default"/>
        <w:lang w:eastAsia="en-US" w:bidi="ar-SA"/>
      </w:rPr>
    </w:lvl>
  </w:abstractNum>
  <w:abstractNum w:abstractNumId="52" w15:restartNumberingAfterBreak="0">
    <w:nsid w:val="4BF659D4"/>
    <w:multiLevelType w:val="hybridMultilevel"/>
    <w:tmpl w:val="D4A43158"/>
    <w:lvl w:ilvl="0" w:tplc="4FF83E94">
      <w:start w:val="1"/>
      <w:numFmt w:val="decimal"/>
      <w:lvlText w:val="%1."/>
      <w:lvlJc w:val="left"/>
      <w:pPr>
        <w:ind w:left="460" w:hanging="240"/>
      </w:pPr>
      <w:rPr>
        <w:rFonts w:ascii="Times New Roman" w:eastAsia="Times New Roman" w:hAnsi="Times New Roman" w:cs="Times New Roman" w:hint="default"/>
        <w:w w:val="100"/>
        <w:sz w:val="24"/>
        <w:szCs w:val="24"/>
        <w:lang w:eastAsia="en-US" w:bidi="ar-SA"/>
      </w:rPr>
    </w:lvl>
    <w:lvl w:ilvl="1" w:tplc="0AE07FFA">
      <w:numFmt w:val="bullet"/>
      <w:lvlText w:val="•"/>
      <w:lvlJc w:val="left"/>
      <w:pPr>
        <w:ind w:left="1408" w:hanging="240"/>
      </w:pPr>
      <w:rPr>
        <w:rFonts w:hint="default"/>
        <w:lang w:eastAsia="en-US" w:bidi="ar-SA"/>
      </w:rPr>
    </w:lvl>
    <w:lvl w:ilvl="2" w:tplc="0B7C1946">
      <w:numFmt w:val="bullet"/>
      <w:lvlText w:val="•"/>
      <w:lvlJc w:val="left"/>
      <w:pPr>
        <w:ind w:left="2356" w:hanging="240"/>
      </w:pPr>
      <w:rPr>
        <w:rFonts w:hint="default"/>
        <w:lang w:eastAsia="en-US" w:bidi="ar-SA"/>
      </w:rPr>
    </w:lvl>
    <w:lvl w:ilvl="3" w:tplc="F6244C20">
      <w:numFmt w:val="bullet"/>
      <w:lvlText w:val="•"/>
      <w:lvlJc w:val="left"/>
      <w:pPr>
        <w:ind w:left="3304" w:hanging="240"/>
      </w:pPr>
      <w:rPr>
        <w:rFonts w:hint="default"/>
        <w:lang w:eastAsia="en-US" w:bidi="ar-SA"/>
      </w:rPr>
    </w:lvl>
    <w:lvl w:ilvl="4" w:tplc="E1B69E30">
      <w:numFmt w:val="bullet"/>
      <w:lvlText w:val="•"/>
      <w:lvlJc w:val="left"/>
      <w:pPr>
        <w:ind w:left="4252" w:hanging="240"/>
      </w:pPr>
      <w:rPr>
        <w:rFonts w:hint="default"/>
        <w:lang w:eastAsia="en-US" w:bidi="ar-SA"/>
      </w:rPr>
    </w:lvl>
    <w:lvl w:ilvl="5" w:tplc="18BC69A0">
      <w:numFmt w:val="bullet"/>
      <w:lvlText w:val="•"/>
      <w:lvlJc w:val="left"/>
      <w:pPr>
        <w:ind w:left="5200" w:hanging="240"/>
      </w:pPr>
      <w:rPr>
        <w:rFonts w:hint="default"/>
        <w:lang w:eastAsia="en-US" w:bidi="ar-SA"/>
      </w:rPr>
    </w:lvl>
    <w:lvl w:ilvl="6" w:tplc="AB94CDCC">
      <w:numFmt w:val="bullet"/>
      <w:lvlText w:val="•"/>
      <w:lvlJc w:val="left"/>
      <w:pPr>
        <w:ind w:left="6148" w:hanging="240"/>
      </w:pPr>
      <w:rPr>
        <w:rFonts w:hint="default"/>
        <w:lang w:eastAsia="en-US" w:bidi="ar-SA"/>
      </w:rPr>
    </w:lvl>
    <w:lvl w:ilvl="7" w:tplc="A12ED5C8">
      <w:numFmt w:val="bullet"/>
      <w:lvlText w:val="•"/>
      <w:lvlJc w:val="left"/>
      <w:pPr>
        <w:ind w:left="7096" w:hanging="240"/>
      </w:pPr>
      <w:rPr>
        <w:rFonts w:hint="default"/>
        <w:lang w:eastAsia="en-US" w:bidi="ar-SA"/>
      </w:rPr>
    </w:lvl>
    <w:lvl w:ilvl="8" w:tplc="09EAAA68">
      <w:numFmt w:val="bullet"/>
      <w:lvlText w:val="•"/>
      <w:lvlJc w:val="left"/>
      <w:pPr>
        <w:ind w:left="8044" w:hanging="240"/>
      </w:pPr>
      <w:rPr>
        <w:rFonts w:hint="default"/>
        <w:lang w:eastAsia="en-US" w:bidi="ar-SA"/>
      </w:rPr>
    </w:lvl>
  </w:abstractNum>
  <w:abstractNum w:abstractNumId="53" w15:restartNumberingAfterBreak="0">
    <w:nsid w:val="4C965F33"/>
    <w:multiLevelType w:val="hybridMultilevel"/>
    <w:tmpl w:val="DD103BDA"/>
    <w:lvl w:ilvl="0" w:tplc="8A6E24F0">
      <w:numFmt w:val="bullet"/>
      <w:lvlText w:val="-"/>
      <w:lvlJc w:val="left"/>
      <w:pPr>
        <w:ind w:left="107" w:hanging="154"/>
      </w:pPr>
      <w:rPr>
        <w:rFonts w:ascii="Times New Roman" w:eastAsia="Times New Roman" w:hAnsi="Times New Roman" w:cs="Times New Roman" w:hint="default"/>
        <w:w w:val="99"/>
        <w:sz w:val="26"/>
        <w:szCs w:val="26"/>
        <w:lang w:eastAsia="en-US" w:bidi="ar-SA"/>
      </w:rPr>
    </w:lvl>
    <w:lvl w:ilvl="1" w:tplc="60ECAF1C">
      <w:numFmt w:val="bullet"/>
      <w:lvlText w:val="•"/>
      <w:lvlJc w:val="left"/>
      <w:pPr>
        <w:ind w:left="538" w:hanging="154"/>
      </w:pPr>
      <w:rPr>
        <w:rFonts w:hint="default"/>
        <w:lang w:eastAsia="en-US" w:bidi="ar-SA"/>
      </w:rPr>
    </w:lvl>
    <w:lvl w:ilvl="2" w:tplc="59347C38">
      <w:numFmt w:val="bullet"/>
      <w:lvlText w:val="•"/>
      <w:lvlJc w:val="left"/>
      <w:pPr>
        <w:ind w:left="977" w:hanging="154"/>
      </w:pPr>
      <w:rPr>
        <w:rFonts w:hint="default"/>
        <w:lang w:eastAsia="en-US" w:bidi="ar-SA"/>
      </w:rPr>
    </w:lvl>
    <w:lvl w:ilvl="3" w:tplc="0EDED178">
      <w:numFmt w:val="bullet"/>
      <w:lvlText w:val="•"/>
      <w:lvlJc w:val="left"/>
      <w:pPr>
        <w:ind w:left="1416" w:hanging="154"/>
      </w:pPr>
      <w:rPr>
        <w:rFonts w:hint="default"/>
        <w:lang w:eastAsia="en-US" w:bidi="ar-SA"/>
      </w:rPr>
    </w:lvl>
    <w:lvl w:ilvl="4" w:tplc="9208E5EE">
      <w:numFmt w:val="bullet"/>
      <w:lvlText w:val="•"/>
      <w:lvlJc w:val="left"/>
      <w:pPr>
        <w:ind w:left="1855" w:hanging="154"/>
      </w:pPr>
      <w:rPr>
        <w:rFonts w:hint="default"/>
        <w:lang w:eastAsia="en-US" w:bidi="ar-SA"/>
      </w:rPr>
    </w:lvl>
    <w:lvl w:ilvl="5" w:tplc="57469D6E">
      <w:numFmt w:val="bullet"/>
      <w:lvlText w:val="•"/>
      <w:lvlJc w:val="left"/>
      <w:pPr>
        <w:ind w:left="2294" w:hanging="154"/>
      </w:pPr>
      <w:rPr>
        <w:rFonts w:hint="default"/>
        <w:lang w:eastAsia="en-US" w:bidi="ar-SA"/>
      </w:rPr>
    </w:lvl>
    <w:lvl w:ilvl="6" w:tplc="1D6ACD9C">
      <w:numFmt w:val="bullet"/>
      <w:lvlText w:val="•"/>
      <w:lvlJc w:val="left"/>
      <w:pPr>
        <w:ind w:left="2732" w:hanging="154"/>
      </w:pPr>
      <w:rPr>
        <w:rFonts w:hint="default"/>
        <w:lang w:eastAsia="en-US" w:bidi="ar-SA"/>
      </w:rPr>
    </w:lvl>
    <w:lvl w:ilvl="7" w:tplc="91A6F428">
      <w:numFmt w:val="bullet"/>
      <w:lvlText w:val="•"/>
      <w:lvlJc w:val="left"/>
      <w:pPr>
        <w:ind w:left="3171" w:hanging="154"/>
      </w:pPr>
      <w:rPr>
        <w:rFonts w:hint="default"/>
        <w:lang w:eastAsia="en-US" w:bidi="ar-SA"/>
      </w:rPr>
    </w:lvl>
    <w:lvl w:ilvl="8" w:tplc="6DD8576A">
      <w:numFmt w:val="bullet"/>
      <w:lvlText w:val="•"/>
      <w:lvlJc w:val="left"/>
      <w:pPr>
        <w:ind w:left="3610" w:hanging="154"/>
      </w:pPr>
      <w:rPr>
        <w:rFonts w:hint="default"/>
        <w:lang w:eastAsia="en-US" w:bidi="ar-SA"/>
      </w:rPr>
    </w:lvl>
  </w:abstractNum>
  <w:abstractNum w:abstractNumId="54" w15:restartNumberingAfterBreak="0">
    <w:nsid w:val="4F9B25CE"/>
    <w:multiLevelType w:val="hybridMultilevel"/>
    <w:tmpl w:val="10CA8D44"/>
    <w:lvl w:ilvl="0" w:tplc="FCF61370">
      <w:numFmt w:val="bullet"/>
      <w:lvlText w:val="-"/>
      <w:lvlJc w:val="left"/>
      <w:pPr>
        <w:ind w:left="562" w:hanging="152"/>
      </w:pPr>
      <w:rPr>
        <w:rFonts w:ascii="Times New Roman" w:eastAsia="Times New Roman" w:hAnsi="Times New Roman" w:cs="Times New Roman" w:hint="default"/>
        <w:w w:val="99"/>
        <w:sz w:val="26"/>
        <w:szCs w:val="26"/>
        <w:lang w:eastAsia="en-US" w:bidi="ar-SA"/>
      </w:rPr>
    </w:lvl>
    <w:lvl w:ilvl="1" w:tplc="F7E227E8">
      <w:numFmt w:val="bullet"/>
      <w:lvlText w:val="•"/>
      <w:lvlJc w:val="left"/>
      <w:pPr>
        <w:ind w:left="1524" w:hanging="152"/>
      </w:pPr>
      <w:rPr>
        <w:rFonts w:hint="default"/>
        <w:lang w:eastAsia="en-US" w:bidi="ar-SA"/>
      </w:rPr>
    </w:lvl>
    <w:lvl w:ilvl="2" w:tplc="6F3270DE">
      <w:numFmt w:val="bullet"/>
      <w:lvlText w:val="•"/>
      <w:lvlJc w:val="left"/>
      <w:pPr>
        <w:ind w:left="2489" w:hanging="152"/>
      </w:pPr>
      <w:rPr>
        <w:rFonts w:hint="default"/>
        <w:lang w:eastAsia="en-US" w:bidi="ar-SA"/>
      </w:rPr>
    </w:lvl>
    <w:lvl w:ilvl="3" w:tplc="53AE999C">
      <w:numFmt w:val="bullet"/>
      <w:lvlText w:val="•"/>
      <w:lvlJc w:val="left"/>
      <w:pPr>
        <w:ind w:left="3453" w:hanging="152"/>
      </w:pPr>
      <w:rPr>
        <w:rFonts w:hint="default"/>
        <w:lang w:eastAsia="en-US" w:bidi="ar-SA"/>
      </w:rPr>
    </w:lvl>
    <w:lvl w:ilvl="4" w:tplc="9A927352">
      <w:numFmt w:val="bullet"/>
      <w:lvlText w:val="•"/>
      <w:lvlJc w:val="left"/>
      <w:pPr>
        <w:ind w:left="4418" w:hanging="152"/>
      </w:pPr>
      <w:rPr>
        <w:rFonts w:hint="default"/>
        <w:lang w:eastAsia="en-US" w:bidi="ar-SA"/>
      </w:rPr>
    </w:lvl>
    <w:lvl w:ilvl="5" w:tplc="9FC603DA">
      <w:numFmt w:val="bullet"/>
      <w:lvlText w:val="•"/>
      <w:lvlJc w:val="left"/>
      <w:pPr>
        <w:ind w:left="5383" w:hanging="152"/>
      </w:pPr>
      <w:rPr>
        <w:rFonts w:hint="default"/>
        <w:lang w:eastAsia="en-US" w:bidi="ar-SA"/>
      </w:rPr>
    </w:lvl>
    <w:lvl w:ilvl="6" w:tplc="24E007F6">
      <w:numFmt w:val="bullet"/>
      <w:lvlText w:val="•"/>
      <w:lvlJc w:val="left"/>
      <w:pPr>
        <w:ind w:left="6347" w:hanging="152"/>
      </w:pPr>
      <w:rPr>
        <w:rFonts w:hint="default"/>
        <w:lang w:eastAsia="en-US" w:bidi="ar-SA"/>
      </w:rPr>
    </w:lvl>
    <w:lvl w:ilvl="7" w:tplc="CB2E26E0">
      <w:numFmt w:val="bullet"/>
      <w:lvlText w:val="•"/>
      <w:lvlJc w:val="left"/>
      <w:pPr>
        <w:ind w:left="7312" w:hanging="152"/>
      </w:pPr>
      <w:rPr>
        <w:rFonts w:hint="default"/>
        <w:lang w:eastAsia="en-US" w:bidi="ar-SA"/>
      </w:rPr>
    </w:lvl>
    <w:lvl w:ilvl="8" w:tplc="D938B244">
      <w:numFmt w:val="bullet"/>
      <w:lvlText w:val="•"/>
      <w:lvlJc w:val="left"/>
      <w:pPr>
        <w:ind w:left="8277" w:hanging="152"/>
      </w:pPr>
      <w:rPr>
        <w:rFonts w:hint="default"/>
        <w:lang w:eastAsia="en-US" w:bidi="ar-SA"/>
      </w:rPr>
    </w:lvl>
  </w:abstractNum>
  <w:abstractNum w:abstractNumId="55" w15:restartNumberingAfterBreak="0">
    <w:nsid w:val="53C61F6E"/>
    <w:multiLevelType w:val="multilevel"/>
    <w:tmpl w:val="DFF8C874"/>
    <w:lvl w:ilvl="0">
      <w:start w:val="1"/>
      <w:numFmt w:val="decimal"/>
      <w:pStyle w:val="Heading11"/>
      <w:lvlText w:val="%1."/>
      <w:lvlJc w:val="left"/>
      <w:pPr>
        <w:tabs>
          <w:tab w:val="num" w:pos="1423"/>
        </w:tabs>
        <w:ind w:left="1063" w:hanging="360"/>
      </w:pPr>
      <w:rPr>
        <w:rFonts w:hint="default"/>
      </w:rPr>
    </w:lvl>
    <w:lvl w:ilvl="1">
      <w:start w:val="1"/>
      <w:numFmt w:val="decimal"/>
      <w:lvlText w:val="%1.%2."/>
      <w:lvlJc w:val="left"/>
      <w:pPr>
        <w:tabs>
          <w:tab w:val="num" w:pos="2143"/>
        </w:tabs>
        <w:ind w:left="1495" w:hanging="432"/>
      </w:pPr>
      <w:rPr>
        <w:rFonts w:hint="default"/>
      </w:rPr>
    </w:lvl>
    <w:lvl w:ilvl="2">
      <w:start w:val="1"/>
      <w:numFmt w:val="decimal"/>
      <w:lvlText w:val="%1.%2.%3."/>
      <w:lvlJc w:val="left"/>
      <w:pPr>
        <w:tabs>
          <w:tab w:val="num" w:pos="2863"/>
        </w:tabs>
        <w:ind w:left="1927" w:hanging="504"/>
      </w:pPr>
      <w:rPr>
        <w:rFonts w:hint="default"/>
      </w:rPr>
    </w:lvl>
    <w:lvl w:ilvl="3">
      <w:start w:val="1"/>
      <w:numFmt w:val="decimal"/>
      <w:lvlText w:val="%1.%2.%3.%4."/>
      <w:lvlJc w:val="left"/>
      <w:pPr>
        <w:tabs>
          <w:tab w:val="num" w:pos="3583"/>
        </w:tabs>
        <w:ind w:left="2431" w:hanging="648"/>
      </w:pPr>
      <w:rPr>
        <w:rFonts w:hint="default"/>
      </w:rPr>
    </w:lvl>
    <w:lvl w:ilvl="4">
      <w:start w:val="1"/>
      <w:numFmt w:val="decimal"/>
      <w:lvlText w:val="%1.%2.%3.%4.%5."/>
      <w:lvlJc w:val="left"/>
      <w:pPr>
        <w:tabs>
          <w:tab w:val="num" w:pos="4303"/>
        </w:tabs>
        <w:ind w:left="2935" w:hanging="792"/>
      </w:pPr>
      <w:rPr>
        <w:rFonts w:hint="default"/>
      </w:rPr>
    </w:lvl>
    <w:lvl w:ilvl="5">
      <w:start w:val="1"/>
      <w:numFmt w:val="decimal"/>
      <w:lvlText w:val="%1.%2.%3.%4.%5.%6."/>
      <w:lvlJc w:val="left"/>
      <w:pPr>
        <w:tabs>
          <w:tab w:val="num" w:pos="5023"/>
        </w:tabs>
        <w:ind w:left="3439" w:hanging="936"/>
      </w:pPr>
      <w:rPr>
        <w:rFonts w:hint="default"/>
      </w:rPr>
    </w:lvl>
    <w:lvl w:ilvl="6">
      <w:start w:val="1"/>
      <w:numFmt w:val="decimal"/>
      <w:lvlText w:val="%1.%2.%3.%4.%5.%6.%7."/>
      <w:lvlJc w:val="left"/>
      <w:pPr>
        <w:tabs>
          <w:tab w:val="num" w:pos="5743"/>
        </w:tabs>
        <w:ind w:left="3943" w:hanging="1080"/>
      </w:pPr>
      <w:rPr>
        <w:rFonts w:hint="default"/>
      </w:rPr>
    </w:lvl>
    <w:lvl w:ilvl="7">
      <w:start w:val="1"/>
      <w:numFmt w:val="decimal"/>
      <w:lvlText w:val="%1.%2.%3.%4.%5.%6.%7.%8."/>
      <w:lvlJc w:val="left"/>
      <w:pPr>
        <w:tabs>
          <w:tab w:val="num" w:pos="6463"/>
        </w:tabs>
        <w:ind w:left="4447" w:hanging="1224"/>
      </w:pPr>
      <w:rPr>
        <w:rFonts w:hint="default"/>
      </w:rPr>
    </w:lvl>
    <w:lvl w:ilvl="8">
      <w:start w:val="1"/>
      <w:numFmt w:val="decimal"/>
      <w:lvlText w:val="%1.%2.%3.%4.%5.%6.%7.%8.%9."/>
      <w:lvlJc w:val="left"/>
      <w:pPr>
        <w:tabs>
          <w:tab w:val="num" w:pos="7183"/>
        </w:tabs>
        <w:ind w:left="5023" w:hanging="1440"/>
      </w:pPr>
      <w:rPr>
        <w:rFonts w:hint="default"/>
      </w:rPr>
    </w:lvl>
  </w:abstractNum>
  <w:abstractNum w:abstractNumId="56" w15:restartNumberingAfterBreak="0">
    <w:nsid w:val="547710E2"/>
    <w:multiLevelType w:val="hybridMultilevel"/>
    <w:tmpl w:val="C094770A"/>
    <w:lvl w:ilvl="0" w:tplc="1AAA595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8070C426">
      <w:numFmt w:val="bullet"/>
      <w:lvlText w:val="•"/>
      <w:lvlJc w:val="left"/>
      <w:pPr>
        <w:ind w:left="585" w:hanging="152"/>
      </w:pPr>
      <w:rPr>
        <w:rFonts w:hint="default"/>
        <w:lang w:eastAsia="en-US" w:bidi="ar-SA"/>
      </w:rPr>
    </w:lvl>
    <w:lvl w:ilvl="2" w:tplc="9740F15C">
      <w:numFmt w:val="bullet"/>
      <w:lvlText w:val="•"/>
      <w:lvlJc w:val="left"/>
      <w:pPr>
        <w:ind w:left="1070" w:hanging="152"/>
      </w:pPr>
      <w:rPr>
        <w:rFonts w:hint="default"/>
        <w:lang w:eastAsia="en-US" w:bidi="ar-SA"/>
      </w:rPr>
    </w:lvl>
    <w:lvl w:ilvl="3" w:tplc="DF7AF9E6">
      <w:numFmt w:val="bullet"/>
      <w:lvlText w:val="•"/>
      <w:lvlJc w:val="left"/>
      <w:pPr>
        <w:ind w:left="1555" w:hanging="152"/>
      </w:pPr>
      <w:rPr>
        <w:rFonts w:hint="default"/>
        <w:lang w:eastAsia="en-US" w:bidi="ar-SA"/>
      </w:rPr>
    </w:lvl>
    <w:lvl w:ilvl="4" w:tplc="7B98FBFE">
      <w:numFmt w:val="bullet"/>
      <w:lvlText w:val="•"/>
      <w:lvlJc w:val="left"/>
      <w:pPr>
        <w:ind w:left="2040" w:hanging="152"/>
      </w:pPr>
      <w:rPr>
        <w:rFonts w:hint="default"/>
        <w:lang w:eastAsia="en-US" w:bidi="ar-SA"/>
      </w:rPr>
    </w:lvl>
    <w:lvl w:ilvl="5" w:tplc="EF5C2C2A">
      <w:numFmt w:val="bullet"/>
      <w:lvlText w:val="•"/>
      <w:lvlJc w:val="left"/>
      <w:pPr>
        <w:ind w:left="2526" w:hanging="152"/>
      </w:pPr>
      <w:rPr>
        <w:rFonts w:hint="default"/>
        <w:lang w:eastAsia="en-US" w:bidi="ar-SA"/>
      </w:rPr>
    </w:lvl>
    <w:lvl w:ilvl="6" w:tplc="A60CBA22">
      <w:numFmt w:val="bullet"/>
      <w:lvlText w:val="•"/>
      <w:lvlJc w:val="left"/>
      <w:pPr>
        <w:ind w:left="3011" w:hanging="152"/>
      </w:pPr>
      <w:rPr>
        <w:rFonts w:hint="default"/>
        <w:lang w:eastAsia="en-US" w:bidi="ar-SA"/>
      </w:rPr>
    </w:lvl>
    <w:lvl w:ilvl="7" w:tplc="53AEC366">
      <w:numFmt w:val="bullet"/>
      <w:lvlText w:val="•"/>
      <w:lvlJc w:val="left"/>
      <w:pPr>
        <w:ind w:left="3496" w:hanging="152"/>
      </w:pPr>
      <w:rPr>
        <w:rFonts w:hint="default"/>
        <w:lang w:eastAsia="en-US" w:bidi="ar-SA"/>
      </w:rPr>
    </w:lvl>
    <w:lvl w:ilvl="8" w:tplc="A5D8F77C">
      <w:numFmt w:val="bullet"/>
      <w:lvlText w:val="•"/>
      <w:lvlJc w:val="left"/>
      <w:pPr>
        <w:ind w:left="3981" w:hanging="152"/>
      </w:pPr>
      <w:rPr>
        <w:rFonts w:hint="default"/>
        <w:lang w:eastAsia="en-US" w:bidi="ar-SA"/>
      </w:rPr>
    </w:lvl>
  </w:abstractNum>
  <w:abstractNum w:abstractNumId="57" w15:restartNumberingAfterBreak="0">
    <w:nsid w:val="574701A9"/>
    <w:multiLevelType w:val="multilevel"/>
    <w:tmpl w:val="F1D0617E"/>
    <w:lvl w:ilvl="0">
      <w:start w:val="4"/>
      <w:numFmt w:val="decimal"/>
      <w:lvlText w:val="%1"/>
      <w:lvlJc w:val="left"/>
      <w:pPr>
        <w:ind w:left="674" w:hanging="454"/>
      </w:pPr>
      <w:rPr>
        <w:rFonts w:hint="default"/>
        <w:lang w:eastAsia="en-US" w:bidi="ar-SA"/>
      </w:rPr>
    </w:lvl>
    <w:lvl w:ilvl="1">
      <w:start w:val="1"/>
      <w:numFmt w:val="decimal"/>
      <w:lvlText w:val="%1.%2."/>
      <w:lvlJc w:val="left"/>
      <w:pPr>
        <w:ind w:left="674"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868" w:hanging="648"/>
      </w:pPr>
      <w:rPr>
        <w:rFonts w:ascii="Times New Roman" w:eastAsia="Times New Roman" w:hAnsi="Times New Roman" w:cs="Times New Roman" w:hint="default"/>
        <w:b/>
        <w:bCs/>
        <w:i/>
        <w:iCs/>
        <w:w w:val="99"/>
        <w:sz w:val="26"/>
        <w:szCs w:val="26"/>
        <w:lang w:eastAsia="en-US" w:bidi="ar-SA"/>
      </w:rPr>
    </w:lvl>
    <w:lvl w:ilvl="3">
      <w:start w:val="1"/>
      <w:numFmt w:val="decimal"/>
      <w:lvlText w:val="%1.%2.%3.%4."/>
      <w:lvlJc w:val="left"/>
      <w:pPr>
        <w:ind w:left="1062" w:hanging="843"/>
      </w:pPr>
      <w:rPr>
        <w:rFonts w:hint="default"/>
        <w:i/>
        <w:iCs/>
        <w:w w:val="99"/>
        <w:lang w:eastAsia="en-US" w:bidi="ar-SA"/>
      </w:rPr>
    </w:lvl>
    <w:lvl w:ilvl="4">
      <w:numFmt w:val="bullet"/>
      <w:lvlText w:val="•"/>
      <w:lvlJc w:val="left"/>
      <w:pPr>
        <w:ind w:left="3280" w:hanging="843"/>
      </w:pPr>
      <w:rPr>
        <w:rFonts w:hint="default"/>
        <w:lang w:eastAsia="en-US" w:bidi="ar-SA"/>
      </w:rPr>
    </w:lvl>
    <w:lvl w:ilvl="5">
      <w:numFmt w:val="bullet"/>
      <w:lvlText w:val="•"/>
      <w:lvlJc w:val="left"/>
      <w:pPr>
        <w:ind w:left="4390" w:hanging="843"/>
      </w:pPr>
      <w:rPr>
        <w:rFonts w:hint="default"/>
        <w:lang w:eastAsia="en-US" w:bidi="ar-SA"/>
      </w:rPr>
    </w:lvl>
    <w:lvl w:ilvl="6">
      <w:numFmt w:val="bullet"/>
      <w:lvlText w:val="•"/>
      <w:lvlJc w:val="left"/>
      <w:pPr>
        <w:ind w:left="5500" w:hanging="843"/>
      </w:pPr>
      <w:rPr>
        <w:rFonts w:hint="default"/>
        <w:lang w:eastAsia="en-US" w:bidi="ar-SA"/>
      </w:rPr>
    </w:lvl>
    <w:lvl w:ilvl="7">
      <w:numFmt w:val="bullet"/>
      <w:lvlText w:val="•"/>
      <w:lvlJc w:val="left"/>
      <w:pPr>
        <w:ind w:left="6610" w:hanging="843"/>
      </w:pPr>
      <w:rPr>
        <w:rFonts w:hint="default"/>
        <w:lang w:eastAsia="en-US" w:bidi="ar-SA"/>
      </w:rPr>
    </w:lvl>
    <w:lvl w:ilvl="8">
      <w:numFmt w:val="bullet"/>
      <w:lvlText w:val="•"/>
      <w:lvlJc w:val="left"/>
      <w:pPr>
        <w:ind w:left="7720" w:hanging="843"/>
      </w:pPr>
      <w:rPr>
        <w:rFonts w:hint="default"/>
        <w:lang w:eastAsia="en-US" w:bidi="ar-SA"/>
      </w:rPr>
    </w:lvl>
  </w:abstractNum>
  <w:abstractNum w:abstractNumId="58" w15:restartNumberingAfterBreak="0">
    <w:nsid w:val="575D409E"/>
    <w:multiLevelType w:val="hybridMultilevel"/>
    <w:tmpl w:val="61EE732E"/>
    <w:lvl w:ilvl="0" w:tplc="31785604">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35DA492A">
      <w:numFmt w:val="bullet"/>
      <w:lvlText w:val="•"/>
      <w:lvlJc w:val="left"/>
      <w:pPr>
        <w:ind w:left="729" w:hanging="152"/>
      </w:pPr>
      <w:rPr>
        <w:rFonts w:hint="default"/>
        <w:lang w:eastAsia="en-US" w:bidi="ar-SA"/>
      </w:rPr>
    </w:lvl>
    <w:lvl w:ilvl="2" w:tplc="4DAC5040">
      <w:numFmt w:val="bullet"/>
      <w:lvlText w:val="•"/>
      <w:lvlJc w:val="left"/>
      <w:pPr>
        <w:ind w:left="1198" w:hanging="152"/>
      </w:pPr>
      <w:rPr>
        <w:rFonts w:hint="default"/>
        <w:lang w:eastAsia="en-US" w:bidi="ar-SA"/>
      </w:rPr>
    </w:lvl>
    <w:lvl w:ilvl="3" w:tplc="4214760A">
      <w:numFmt w:val="bullet"/>
      <w:lvlText w:val="•"/>
      <w:lvlJc w:val="left"/>
      <w:pPr>
        <w:ind w:left="1667" w:hanging="152"/>
      </w:pPr>
      <w:rPr>
        <w:rFonts w:hint="default"/>
        <w:lang w:eastAsia="en-US" w:bidi="ar-SA"/>
      </w:rPr>
    </w:lvl>
    <w:lvl w:ilvl="4" w:tplc="EB363624">
      <w:numFmt w:val="bullet"/>
      <w:lvlText w:val="•"/>
      <w:lvlJc w:val="left"/>
      <w:pPr>
        <w:ind w:left="2136" w:hanging="152"/>
      </w:pPr>
      <w:rPr>
        <w:rFonts w:hint="default"/>
        <w:lang w:eastAsia="en-US" w:bidi="ar-SA"/>
      </w:rPr>
    </w:lvl>
    <w:lvl w:ilvl="5" w:tplc="6D1C22D2">
      <w:numFmt w:val="bullet"/>
      <w:lvlText w:val="•"/>
      <w:lvlJc w:val="left"/>
      <w:pPr>
        <w:ind w:left="2606" w:hanging="152"/>
      </w:pPr>
      <w:rPr>
        <w:rFonts w:hint="default"/>
        <w:lang w:eastAsia="en-US" w:bidi="ar-SA"/>
      </w:rPr>
    </w:lvl>
    <w:lvl w:ilvl="6" w:tplc="4EC2E9D4">
      <w:numFmt w:val="bullet"/>
      <w:lvlText w:val="•"/>
      <w:lvlJc w:val="left"/>
      <w:pPr>
        <w:ind w:left="3075" w:hanging="152"/>
      </w:pPr>
      <w:rPr>
        <w:rFonts w:hint="default"/>
        <w:lang w:eastAsia="en-US" w:bidi="ar-SA"/>
      </w:rPr>
    </w:lvl>
    <w:lvl w:ilvl="7" w:tplc="0A0003C2">
      <w:numFmt w:val="bullet"/>
      <w:lvlText w:val="•"/>
      <w:lvlJc w:val="left"/>
      <w:pPr>
        <w:ind w:left="3544" w:hanging="152"/>
      </w:pPr>
      <w:rPr>
        <w:rFonts w:hint="default"/>
        <w:lang w:eastAsia="en-US" w:bidi="ar-SA"/>
      </w:rPr>
    </w:lvl>
    <w:lvl w:ilvl="8" w:tplc="835E18A2">
      <w:numFmt w:val="bullet"/>
      <w:lvlText w:val="•"/>
      <w:lvlJc w:val="left"/>
      <w:pPr>
        <w:ind w:left="4013" w:hanging="152"/>
      </w:pPr>
      <w:rPr>
        <w:rFonts w:hint="default"/>
        <w:lang w:eastAsia="en-US" w:bidi="ar-SA"/>
      </w:rPr>
    </w:lvl>
  </w:abstractNum>
  <w:abstractNum w:abstractNumId="59" w15:restartNumberingAfterBreak="0">
    <w:nsid w:val="57800135"/>
    <w:multiLevelType w:val="hybridMultilevel"/>
    <w:tmpl w:val="176C0664"/>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578542E3"/>
    <w:multiLevelType w:val="hybridMultilevel"/>
    <w:tmpl w:val="65667574"/>
    <w:lvl w:ilvl="0" w:tplc="7DE66E7E">
      <w:numFmt w:val="bullet"/>
      <w:lvlText w:val="-"/>
      <w:lvlJc w:val="left"/>
      <w:pPr>
        <w:ind w:left="173" w:hanging="147"/>
      </w:pPr>
      <w:rPr>
        <w:rFonts w:ascii="Times New Roman" w:eastAsia="Times New Roman" w:hAnsi="Times New Roman" w:cs="Times New Roman" w:hint="default"/>
        <w:w w:val="99"/>
        <w:sz w:val="26"/>
        <w:szCs w:val="26"/>
        <w:lang w:eastAsia="en-US" w:bidi="ar-SA"/>
      </w:rPr>
    </w:lvl>
    <w:lvl w:ilvl="1" w:tplc="7A4AE69A">
      <w:numFmt w:val="bullet"/>
      <w:lvlText w:val="•"/>
      <w:lvlJc w:val="left"/>
      <w:pPr>
        <w:ind w:left="1072" w:hanging="147"/>
      </w:pPr>
      <w:rPr>
        <w:rFonts w:hint="default"/>
        <w:lang w:eastAsia="en-US" w:bidi="ar-SA"/>
      </w:rPr>
    </w:lvl>
    <w:lvl w:ilvl="2" w:tplc="53ECE15A">
      <w:numFmt w:val="bullet"/>
      <w:lvlText w:val="•"/>
      <w:lvlJc w:val="left"/>
      <w:pPr>
        <w:ind w:left="1965" w:hanging="147"/>
      </w:pPr>
      <w:rPr>
        <w:rFonts w:hint="default"/>
        <w:lang w:eastAsia="en-US" w:bidi="ar-SA"/>
      </w:rPr>
    </w:lvl>
    <w:lvl w:ilvl="3" w:tplc="D8805762">
      <w:numFmt w:val="bullet"/>
      <w:lvlText w:val="•"/>
      <w:lvlJc w:val="left"/>
      <w:pPr>
        <w:ind w:left="2857" w:hanging="147"/>
      </w:pPr>
      <w:rPr>
        <w:rFonts w:hint="default"/>
        <w:lang w:eastAsia="en-US" w:bidi="ar-SA"/>
      </w:rPr>
    </w:lvl>
    <w:lvl w:ilvl="4" w:tplc="DBBAF6FC">
      <w:numFmt w:val="bullet"/>
      <w:lvlText w:val="•"/>
      <w:lvlJc w:val="left"/>
      <w:pPr>
        <w:ind w:left="3750" w:hanging="147"/>
      </w:pPr>
      <w:rPr>
        <w:rFonts w:hint="default"/>
        <w:lang w:eastAsia="en-US" w:bidi="ar-SA"/>
      </w:rPr>
    </w:lvl>
    <w:lvl w:ilvl="5" w:tplc="EC727EB8">
      <w:numFmt w:val="bullet"/>
      <w:lvlText w:val="•"/>
      <w:lvlJc w:val="left"/>
      <w:pPr>
        <w:ind w:left="4642" w:hanging="147"/>
      </w:pPr>
      <w:rPr>
        <w:rFonts w:hint="default"/>
        <w:lang w:eastAsia="en-US" w:bidi="ar-SA"/>
      </w:rPr>
    </w:lvl>
    <w:lvl w:ilvl="6" w:tplc="E53A864E">
      <w:numFmt w:val="bullet"/>
      <w:lvlText w:val="•"/>
      <w:lvlJc w:val="left"/>
      <w:pPr>
        <w:ind w:left="5535" w:hanging="147"/>
      </w:pPr>
      <w:rPr>
        <w:rFonts w:hint="default"/>
        <w:lang w:eastAsia="en-US" w:bidi="ar-SA"/>
      </w:rPr>
    </w:lvl>
    <w:lvl w:ilvl="7" w:tplc="CD70CC24">
      <w:numFmt w:val="bullet"/>
      <w:lvlText w:val="•"/>
      <w:lvlJc w:val="left"/>
      <w:pPr>
        <w:ind w:left="6427" w:hanging="147"/>
      </w:pPr>
      <w:rPr>
        <w:rFonts w:hint="default"/>
        <w:lang w:eastAsia="en-US" w:bidi="ar-SA"/>
      </w:rPr>
    </w:lvl>
    <w:lvl w:ilvl="8" w:tplc="0BD447C4">
      <w:numFmt w:val="bullet"/>
      <w:lvlText w:val="•"/>
      <w:lvlJc w:val="left"/>
      <w:pPr>
        <w:ind w:left="7320" w:hanging="147"/>
      </w:pPr>
      <w:rPr>
        <w:rFonts w:hint="default"/>
        <w:lang w:eastAsia="en-US" w:bidi="ar-SA"/>
      </w:rPr>
    </w:lvl>
  </w:abstractNum>
  <w:abstractNum w:abstractNumId="61" w15:restartNumberingAfterBreak="0">
    <w:nsid w:val="57C867A4"/>
    <w:multiLevelType w:val="hybridMultilevel"/>
    <w:tmpl w:val="BDE455AE"/>
    <w:lvl w:ilvl="0" w:tplc="8060699E">
      <w:numFmt w:val="bullet"/>
      <w:lvlText w:val="-"/>
      <w:lvlJc w:val="left"/>
      <w:pPr>
        <w:ind w:left="562" w:hanging="152"/>
      </w:pPr>
      <w:rPr>
        <w:rFonts w:ascii="Times New Roman" w:eastAsia="Times New Roman" w:hAnsi="Times New Roman" w:cs="Times New Roman" w:hint="default"/>
        <w:w w:val="99"/>
        <w:sz w:val="26"/>
        <w:szCs w:val="26"/>
        <w:lang w:eastAsia="en-US" w:bidi="ar-SA"/>
      </w:rPr>
    </w:lvl>
    <w:lvl w:ilvl="1" w:tplc="54047EEE">
      <w:numFmt w:val="bullet"/>
      <w:lvlText w:val="-"/>
      <w:lvlJc w:val="left"/>
      <w:pPr>
        <w:ind w:left="562" w:hanging="171"/>
      </w:pPr>
      <w:rPr>
        <w:rFonts w:ascii="Times New Roman" w:eastAsia="Times New Roman" w:hAnsi="Times New Roman" w:cs="Times New Roman" w:hint="default"/>
        <w:w w:val="99"/>
        <w:sz w:val="26"/>
        <w:szCs w:val="26"/>
        <w:lang w:eastAsia="en-US" w:bidi="ar-SA"/>
      </w:rPr>
    </w:lvl>
    <w:lvl w:ilvl="2" w:tplc="D9AE606E">
      <w:numFmt w:val="bullet"/>
      <w:lvlText w:val="•"/>
      <w:lvlJc w:val="left"/>
      <w:pPr>
        <w:ind w:left="2489" w:hanging="171"/>
      </w:pPr>
      <w:rPr>
        <w:rFonts w:hint="default"/>
        <w:lang w:eastAsia="en-US" w:bidi="ar-SA"/>
      </w:rPr>
    </w:lvl>
    <w:lvl w:ilvl="3" w:tplc="ED3480BA">
      <w:numFmt w:val="bullet"/>
      <w:lvlText w:val="•"/>
      <w:lvlJc w:val="left"/>
      <w:pPr>
        <w:ind w:left="3453" w:hanging="171"/>
      </w:pPr>
      <w:rPr>
        <w:rFonts w:hint="default"/>
        <w:lang w:eastAsia="en-US" w:bidi="ar-SA"/>
      </w:rPr>
    </w:lvl>
    <w:lvl w:ilvl="4" w:tplc="D624A1FE">
      <w:numFmt w:val="bullet"/>
      <w:lvlText w:val="•"/>
      <w:lvlJc w:val="left"/>
      <w:pPr>
        <w:ind w:left="4418" w:hanging="171"/>
      </w:pPr>
      <w:rPr>
        <w:rFonts w:hint="default"/>
        <w:lang w:eastAsia="en-US" w:bidi="ar-SA"/>
      </w:rPr>
    </w:lvl>
    <w:lvl w:ilvl="5" w:tplc="01A2F1CE">
      <w:numFmt w:val="bullet"/>
      <w:lvlText w:val="•"/>
      <w:lvlJc w:val="left"/>
      <w:pPr>
        <w:ind w:left="5383" w:hanging="171"/>
      </w:pPr>
      <w:rPr>
        <w:rFonts w:hint="default"/>
        <w:lang w:eastAsia="en-US" w:bidi="ar-SA"/>
      </w:rPr>
    </w:lvl>
    <w:lvl w:ilvl="6" w:tplc="F7D2D058">
      <w:numFmt w:val="bullet"/>
      <w:lvlText w:val="•"/>
      <w:lvlJc w:val="left"/>
      <w:pPr>
        <w:ind w:left="6347" w:hanging="171"/>
      </w:pPr>
      <w:rPr>
        <w:rFonts w:hint="default"/>
        <w:lang w:eastAsia="en-US" w:bidi="ar-SA"/>
      </w:rPr>
    </w:lvl>
    <w:lvl w:ilvl="7" w:tplc="7A687B76">
      <w:numFmt w:val="bullet"/>
      <w:lvlText w:val="•"/>
      <w:lvlJc w:val="left"/>
      <w:pPr>
        <w:ind w:left="7312" w:hanging="171"/>
      </w:pPr>
      <w:rPr>
        <w:rFonts w:hint="default"/>
        <w:lang w:eastAsia="en-US" w:bidi="ar-SA"/>
      </w:rPr>
    </w:lvl>
    <w:lvl w:ilvl="8" w:tplc="EA1E300E">
      <w:numFmt w:val="bullet"/>
      <w:lvlText w:val="•"/>
      <w:lvlJc w:val="left"/>
      <w:pPr>
        <w:ind w:left="8277" w:hanging="171"/>
      </w:pPr>
      <w:rPr>
        <w:rFonts w:hint="default"/>
        <w:lang w:eastAsia="en-US" w:bidi="ar-SA"/>
      </w:rPr>
    </w:lvl>
  </w:abstractNum>
  <w:abstractNum w:abstractNumId="62" w15:restartNumberingAfterBreak="0">
    <w:nsid w:val="58213960"/>
    <w:multiLevelType w:val="hybridMultilevel"/>
    <w:tmpl w:val="C8BA0AA4"/>
    <w:lvl w:ilvl="0" w:tplc="7DD004F6">
      <w:start w:val="1"/>
      <w:numFmt w:val="upperRoman"/>
      <w:pStyle w:val="heading3a"/>
      <w:lvlText w:val="%1."/>
      <w:lvlJc w:val="left"/>
      <w:pPr>
        <w:tabs>
          <w:tab w:val="num" w:pos="680"/>
        </w:tabs>
        <w:ind w:left="680" w:hanging="680"/>
      </w:pPr>
      <w:rPr>
        <w:rFonts w:ascii="Times New Roman" w:hAnsi="Times New Roman" w:hint="default"/>
        <w:b/>
        <w:i w:val="0"/>
        <w:sz w:val="28"/>
        <w:szCs w:val="28"/>
      </w:rPr>
    </w:lvl>
    <w:lvl w:ilvl="1" w:tplc="43D823E6" w:tentative="1">
      <w:start w:val="1"/>
      <w:numFmt w:val="lowerLetter"/>
      <w:lvlText w:val="%2."/>
      <w:lvlJc w:val="left"/>
      <w:pPr>
        <w:tabs>
          <w:tab w:val="num" w:pos="1440"/>
        </w:tabs>
        <w:ind w:left="1440" w:hanging="360"/>
      </w:pPr>
    </w:lvl>
    <w:lvl w:ilvl="2" w:tplc="BFE4384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9140CE3"/>
    <w:multiLevelType w:val="hybridMultilevel"/>
    <w:tmpl w:val="1688E1CE"/>
    <w:lvl w:ilvl="0" w:tplc="53127080">
      <w:numFmt w:val="bullet"/>
      <w:lvlText w:val="*"/>
      <w:lvlJc w:val="left"/>
      <w:pPr>
        <w:ind w:left="1322" w:hanging="195"/>
      </w:pPr>
      <w:rPr>
        <w:rFonts w:ascii="Times New Roman" w:eastAsia="Times New Roman" w:hAnsi="Times New Roman" w:cs="Times New Roman" w:hint="default"/>
        <w:i/>
        <w:iCs/>
        <w:w w:val="99"/>
        <w:sz w:val="26"/>
        <w:szCs w:val="26"/>
        <w:lang w:eastAsia="en-US" w:bidi="ar-SA"/>
      </w:rPr>
    </w:lvl>
    <w:lvl w:ilvl="1" w:tplc="713ED1D0">
      <w:numFmt w:val="bullet"/>
      <w:lvlText w:val="•"/>
      <w:lvlJc w:val="left"/>
      <w:pPr>
        <w:ind w:left="2208" w:hanging="195"/>
      </w:pPr>
      <w:rPr>
        <w:rFonts w:hint="default"/>
        <w:lang w:eastAsia="en-US" w:bidi="ar-SA"/>
      </w:rPr>
    </w:lvl>
    <w:lvl w:ilvl="2" w:tplc="A328C99A">
      <w:numFmt w:val="bullet"/>
      <w:lvlText w:val="•"/>
      <w:lvlJc w:val="left"/>
      <w:pPr>
        <w:ind w:left="3097" w:hanging="195"/>
      </w:pPr>
      <w:rPr>
        <w:rFonts w:hint="default"/>
        <w:lang w:eastAsia="en-US" w:bidi="ar-SA"/>
      </w:rPr>
    </w:lvl>
    <w:lvl w:ilvl="3" w:tplc="C0EE15E2">
      <w:numFmt w:val="bullet"/>
      <w:lvlText w:val="•"/>
      <w:lvlJc w:val="left"/>
      <w:pPr>
        <w:ind w:left="3985" w:hanging="195"/>
      </w:pPr>
      <w:rPr>
        <w:rFonts w:hint="default"/>
        <w:lang w:eastAsia="en-US" w:bidi="ar-SA"/>
      </w:rPr>
    </w:lvl>
    <w:lvl w:ilvl="4" w:tplc="DCB46492">
      <w:numFmt w:val="bullet"/>
      <w:lvlText w:val="•"/>
      <w:lvlJc w:val="left"/>
      <w:pPr>
        <w:ind w:left="4874" w:hanging="195"/>
      </w:pPr>
      <w:rPr>
        <w:rFonts w:hint="default"/>
        <w:lang w:eastAsia="en-US" w:bidi="ar-SA"/>
      </w:rPr>
    </w:lvl>
    <w:lvl w:ilvl="5" w:tplc="8E8C1BD8">
      <w:numFmt w:val="bullet"/>
      <w:lvlText w:val="•"/>
      <w:lvlJc w:val="left"/>
      <w:pPr>
        <w:ind w:left="5763" w:hanging="195"/>
      </w:pPr>
      <w:rPr>
        <w:rFonts w:hint="default"/>
        <w:lang w:eastAsia="en-US" w:bidi="ar-SA"/>
      </w:rPr>
    </w:lvl>
    <w:lvl w:ilvl="6" w:tplc="762E2926">
      <w:numFmt w:val="bullet"/>
      <w:lvlText w:val="•"/>
      <w:lvlJc w:val="left"/>
      <w:pPr>
        <w:ind w:left="6651" w:hanging="195"/>
      </w:pPr>
      <w:rPr>
        <w:rFonts w:hint="default"/>
        <w:lang w:eastAsia="en-US" w:bidi="ar-SA"/>
      </w:rPr>
    </w:lvl>
    <w:lvl w:ilvl="7" w:tplc="02F609FC">
      <w:numFmt w:val="bullet"/>
      <w:lvlText w:val="•"/>
      <w:lvlJc w:val="left"/>
      <w:pPr>
        <w:ind w:left="7540" w:hanging="195"/>
      </w:pPr>
      <w:rPr>
        <w:rFonts w:hint="default"/>
        <w:lang w:eastAsia="en-US" w:bidi="ar-SA"/>
      </w:rPr>
    </w:lvl>
    <w:lvl w:ilvl="8" w:tplc="58B827DE">
      <w:numFmt w:val="bullet"/>
      <w:lvlText w:val="•"/>
      <w:lvlJc w:val="left"/>
      <w:pPr>
        <w:ind w:left="8429" w:hanging="195"/>
      </w:pPr>
      <w:rPr>
        <w:rFonts w:hint="default"/>
        <w:lang w:eastAsia="en-US" w:bidi="ar-SA"/>
      </w:rPr>
    </w:lvl>
  </w:abstractNum>
  <w:abstractNum w:abstractNumId="64" w15:restartNumberingAfterBreak="0">
    <w:nsid w:val="59387F27"/>
    <w:multiLevelType w:val="hybridMultilevel"/>
    <w:tmpl w:val="B6463C58"/>
    <w:lvl w:ilvl="0" w:tplc="900A4DEC">
      <w:numFmt w:val="bullet"/>
      <w:lvlText w:val="*"/>
      <w:lvlJc w:val="left"/>
      <w:pPr>
        <w:ind w:left="1464" w:hanging="195"/>
      </w:pPr>
      <w:rPr>
        <w:rFonts w:hint="default"/>
        <w:b/>
        <w:bCs/>
        <w:i/>
        <w:iCs/>
        <w:w w:val="99"/>
        <w:lang w:eastAsia="en-US" w:bidi="ar-SA"/>
      </w:rPr>
    </w:lvl>
    <w:lvl w:ilvl="1" w:tplc="BA4463C0">
      <w:numFmt w:val="bullet"/>
      <w:lvlText w:val="•"/>
      <w:lvlJc w:val="left"/>
      <w:pPr>
        <w:ind w:left="2334" w:hanging="195"/>
      </w:pPr>
      <w:rPr>
        <w:rFonts w:hint="default"/>
        <w:lang w:eastAsia="en-US" w:bidi="ar-SA"/>
      </w:rPr>
    </w:lvl>
    <w:lvl w:ilvl="2" w:tplc="4C8C28A6">
      <w:numFmt w:val="bullet"/>
      <w:lvlText w:val="•"/>
      <w:lvlJc w:val="left"/>
      <w:pPr>
        <w:ind w:left="3209" w:hanging="195"/>
      </w:pPr>
      <w:rPr>
        <w:rFonts w:hint="default"/>
        <w:lang w:eastAsia="en-US" w:bidi="ar-SA"/>
      </w:rPr>
    </w:lvl>
    <w:lvl w:ilvl="3" w:tplc="D9B47766">
      <w:numFmt w:val="bullet"/>
      <w:lvlText w:val="•"/>
      <w:lvlJc w:val="left"/>
      <w:pPr>
        <w:ind w:left="4083" w:hanging="195"/>
      </w:pPr>
      <w:rPr>
        <w:rFonts w:hint="default"/>
        <w:lang w:eastAsia="en-US" w:bidi="ar-SA"/>
      </w:rPr>
    </w:lvl>
    <w:lvl w:ilvl="4" w:tplc="FB3E1F9E">
      <w:numFmt w:val="bullet"/>
      <w:lvlText w:val="•"/>
      <w:lvlJc w:val="left"/>
      <w:pPr>
        <w:ind w:left="4958" w:hanging="195"/>
      </w:pPr>
      <w:rPr>
        <w:rFonts w:hint="default"/>
        <w:lang w:eastAsia="en-US" w:bidi="ar-SA"/>
      </w:rPr>
    </w:lvl>
    <w:lvl w:ilvl="5" w:tplc="52BA20E2">
      <w:numFmt w:val="bullet"/>
      <w:lvlText w:val="•"/>
      <w:lvlJc w:val="left"/>
      <w:pPr>
        <w:ind w:left="5833" w:hanging="195"/>
      </w:pPr>
      <w:rPr>
        <w:rFonts w:hint="default"/>
        <w:lang w:eastAsia="en-US" w:bidi="ar-SA"/>
      </w:rPr>
    </w:lvl>
    <w:lvl w:ilvl="6" w:tplc="F086EDB0">
      <w:numFmt w:val="bullet"/>
      <w:lvlText w:val="•"/>
      <w:lvlJc w:val="left"/>
      <w:pPr>
        <w:ind w:left="6707" w:hanging="195"/>
      </w:pPr>
      <w:rPr>
        <w:rFonts w:hint="default"/>
        <w:lang w:eastAsia="en-US" w:bidi="ar-SA"/>
      </w:rPr>
    </w:lvl>
    <w:lvl w:ilvl="7" w:tplc="3E5A51B8">
      <w:numFmt w:val="bullet"/>
      <w:lvlText w:val="•"/>
      <w:lvlJc w:val="left"/>
      <w:pPr>
        <w:ind w:left="7582" w:hanging="195"/>
      </w:pPr>
      <w:rPr>
        <w:rFonts w:hint="default"/>
        <w:lang w:eastAsia="en-US" w:bidi="ar-SA"/>
      </w:rPr>
    </w:lvl>
    <w:lvl w:ilvl="8" w:tplc="5434ABE4">
      <w:numFmt w:val="bullet"/>
      <w:lvlText w:val="•"/>
      <w:lvlJc w:val="left"/>
      <w:pPr>
        <w:ind w:left="8457" w:hanging="195"/>
      </w:pPr>
      <w:rPr>
        <w:rFonts w:hint="default"/>
        <w:lang w:eastAsia="en-US" w:bidi="ar-SA"/>
      </w:rPr>
    </w:lvl>
  </w:abstractNum>
  <w:abstractNum w:abstractNumId="65" w15:restartNumberingAfterBreak="0">
    <w:nsid w:val="5A7E4E5E"/>
    <w:multiLevelType w:val="hybridMultilevel"/>
    <w:tmpl w:val="49E0A1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6" w15:restartNumberingAfterBreak="0">
    <w:nsid w:val="5B9414B2"/>
    <w:multiLevelType w:val="hybridMultilevel"/>
    <w:tmpl w:val="32508338"/>
    <w:lvl w:ilvl="0" w:tplc="732E166E">
      <w:start w:val="13"/>
      <w:numFmt w:val="lowerLetter"/>
      <w:lvlText w:val="(%1)"/>
      <w:lvlJc w:val="left"/>
      <w:pPr>
        <w:ind w:left="562" w:hanging="456"/>
      </w:pPr>
      <w:rPr>
        <w:rFonts w:ascii="Times New Roman" w:eastAsia="Times New Roman" w:hAnsi="Times New Roman" w:cs="Times New Roman" w:hint="default"/>
        <w:w w:val="99"/>
        <w:sz w:val="26"/>
        <w:szCs w:val="26"/>
        <w:lang w:eastAsia="en-US" w:bidi="ar-SA"/>
      </w:rPr>
    </w:lvl>
    <w:lvl w:ilvl="1" w:tplc="F574ED80">
      <w:numFmt w:val="bullet"/>
      <w:lvlText w:val="-"/>
      <w:lvlJc w:val="left"/>
      <w:pPr>
        <w:ind w:left="1421" w:hanging="152"/>
      </w:pPr>
      <w:rPr>
        <w:rFonts w:ascii="Times New Roman" w:eastAsia="Times New Roman" w:hAnsi="Times New Roman" w:cs="Times New Roman" w:hint="default"/>
        <w:w w:val="99"/>
        <w:sz w:val="26"/>
        <w:szCs w:val="26"/>
        <w:lang w:eastAsia="en-US" w:bidi="ar-SA"/>
      </w:rPr>
    </w:lvl>
    <w:lvl w:ilvl="2" w:tplc="D7E4D01A">
      <w:numFmt w:val="bullet"/>
      <w:lvlText w:val="•"/>
      <w:lvlJc w:val="left"/>
      <w:pPr>
        <w:ind w:left="2396" w:hanging="152"/>
      </w:pPr>
      <w:rPr>
        <w:rFonts w:hint="default"/>
        <w:lang w:eastAsia="en-US" w:bidi="ar-SA"/>
      </w:rPr>
    </w:lvl>
    <w:lvl w:ilvl="3" w:tplc="EFF4F5DA">
      <w:numFmt w:val="bullet"/>
      <w:lvlText w:val="•"/>
      <w:lvlJc w:val="left"/>
      <w:pPr>
        <w:ind w:left="3372" w:hanging="152"/>
      </w:pPr>
      <w:rPr>
        <w:rFonts w:hint="default"/>
        <w:lang w:eastAsia="en-US" w:bidi="ar-SA"/>
      </w:rPr>
    </w:lvl>
    <w:lvl w:ilvl="4" w:tplc="405463E6">
      <w:numFmt w:val="bullet"/>
      <w:lvlText w:val="•"/>
      <w:lvlJc w:val="left"/>
      <w:pPr>
        <w:ind w:left="4348" w:hanging="152"/>
      </w:pPr>
      <w:rPr>
        <w:rFonts w:hint="default"/>
        <w:lang w:eastAsia="en-US" w:bidi="ar-SA"/>
      </w:rPr>
    </w:lvl>
    <w:lvl w:ilvl="5" w:tplc="E39097F2">
      <w:numFmt w:val="bullet"/>
      <w:lvlText w:val="•"/>
      <w:lvlJc w:val="left"/>
      <w:pPr>
        <w:ind w:left="5325" w:hanging="152"/>
      </w:pPr>
      <w:rPr>
        <w:rFonts w:hint="default"/>
        <w:lang w:eastAsia="en-US" w:bidi="ar-SA"/>
      </w:rPr>
    </w:lvl>
    <w:lvl w:ilvl="6" w:tplc="BACE294A">
      <w:numFmt w:val="bullet"/>
      <w:lvlText w:val="•"/>
      <w:lvlJc w:val="left"/>
      <w:pPr>
        <w:ind w:left="6301" w:hanging="152"/>
      </w:pPr>
      <w:rPr>
        <w:rFonts w:hint="default"/>
        <w:lang w:eastAsia="en-US" w:bidi="ar-SA"/>
      </w:rPr>
    </w:lvl>
    <w:lvl w:ilvl="7" w:tplc="66BA628A">
      <w:numFmt w:val="bullet"/>
      <w:lvlText w:val="•"/>
      <w:lvlJc w:val="left"/>
      <w:pPr>
        <w:ind w:left="7277" w:hanging="152"/>
      </w:pPr>
      <w:rPr>
        <w:rFonts w:hint="default"/>
        <w:lang w:eastAsia="en-US" w:bidi="ar-SA"/>
      </w:rPr>
    </w:lvl>
    <w:lvl w:ilvl="8" w:tplc="B816D4FE">
      <w:numFmt w:val="bullet"/>
      <w:lvlText w:val="•"/>
      <w:lvlJc w:val="left"/>
      <w:pPr>
        <w:ind w:left="8253" w:hanging="152"/>
      </w:pPr>
      <w:rPr>
        <w:rFonts w:hint="default"/>
        <w:lang w:eastAsia="en-US" w:bidi="ar-SA"/>
      </w:rPr>
    </w:lvl>
  </w:abstractNum>
  <w:abstractNum w:abstractNumId="67" w15:restartNumberingAfterBreak="0">
    <w:nsid w:val="5EC57D3D"/>
    <w:multiLevelType w:val="hybridMultilevel"/>
    <w:tmpl w:val="D430E2EA"/>
    <w:lvl w:ilvl="0" w:tplc="CDB06C02">
      <w:numFmt w:val="bullet"/>
      <w:lvlText w:val="-"/>
      <w:lvlJc w:val="left"/>
      <w:pPr>
        <w:ind w:left="107" w:hanging="140"/>
      </w:pPr>
      <w:rPr>
        <w:rFonts w:ascii="Times New Roman" w:eastAsia="Times New Roman" w:hAnsi="Times New Roman" w:cs="Times New Roman" w:hint="default"/>
        <w:w w:val="99"/>
        <w:sz w:val="24"/>
        <w:szCs w:val="24"/>
        <w:lang w:eastAsia="en-US" w:bidi="ar-SA"/>
      </w:rPr>
    </w:lvl>
    <w:lvl w:ilvl="1" w:tplc="E638927E">
      <w:numFmt w:val="bullet"/>
      <w:lvlText w:val="•"/>
      <w:lvlJc w:val="left"/>
      <w:pPr>
        <w:ind w:left="556" w:hanging="140"/>
      </w:pPr>
      <w:rPr>
        <w:rFonts w:hint="default"/>
        <w:lang w:eastAsia="en-US" w:bidi="ar-SA"/>
      </w:rPr>
    </w:lvl>
    <w:lvl w:ilvl="2" w:tplc="8C08A9DC">
      <w:numFmt w:val="bullet"/>
      <w:lvlText w:val="•"/>
      <w:lvlJc w:val="left"/>
      <w:pPr>
        <w:ind w:left="1013" w:hanging="140"/>
      </w:pPr>
      <w:rPr>
        <w:rFonts w:hint="default"/>
        <w:lang w:eastAsia="en-US" w:bidi="ar-SA"/>
      </w:rPr>
    </w:lvl>
    <w:lvl w:ilvl="3" w:tplc="CE12214C">
      <w:numFmt w:val="bullet"/>
      <w:lvlText w:val="•"/>
      <w:lvlJc w:val="left"/>
      <w:pPr>
        <w:ind w:left="1470" w:hanging="140"/>
      </w:pPr>
      <w:rPr>
        <w:rFonts w:hint="default"/>
        <w:lang w:eastAsia="en-US" w:bidi="ar-SA"/>
      </w:rPr>
    </w:lvl>
    <w:lvl w:ilvl="4" w:tplc="AF549E26">
      <w:numFmt w:val="bullet"/>
      <w:lvlText w:val="•"/>
      <w:lvlJc w:val="left"/>
      <w:pPr>
        <w:ind w:left="1927" w:hanging="140"/>
      </w:pPr>
      <w:rPr>
        <w:rFonts w:hint="default"/>
        <w:lang w:eastAsia="en-US" w:bidi="ar-SA"/>
      </w:rPr>
    </w:lvl>
    <w:lvl w:ilvl="5" w:tplc="B51433C6">
      <w:numFmt w:val="bullet"/>
      <w:lvlText w:val="•"/>
      <w:lvlJc w:val="left"/>
      <w:pPr>
        <w:ind w:left="2384" w:hanging="140"/>
      </w:pPr>
      <w:rPr>
        <w:rFonts w:hint="default"/>
        <w:lang w:eastAsia="en-US" w:bidi="ar-SA"/>
      </w:rPr>
    </w:lvl>
    <w:lvl w:ilvl="6" w:tplc="7B3C3002">
      <w:numFmt w:val="bullet"/>
      <w:lvlText w:val="•"/>
      <w:lvlJc w:val="left"/>
      <w:pPr>
        <w:ind w:left="2840" w:hanging="140"/>
      </w:pPr>
      <w:rPr>
        <w:rFonts w:hint="default"/>
        <w:lang w:eastAsia="en-US" w:bidi="ar-SA"/>
      </w:rPr>
    </w:lvl>
    <w:lvl w:ilvl="7" w:tplc="1DB89AC2">
      <w:numFmt w:val="bullet"/>
      <w:lvlText w:val="•"/>
      <w:lvlJc w:val="left"/>
      <w:pPr>
        <w:ind w:left="3297" w:hanging="140"/>
      </w:pPr>
      <w:rPr>
        <w:rFonts w:hint="default"/>
        <w:lang w:eastAsia="en-US" w:bidi="ar-SA"/>
      </w:rPr>
    </w:lvl>
    <w:lvl w:ilvl="8" w:tplc="9B488B90">
      <w:numFmt w:val="bullet"/>
      <w:lvlText w:val="•"/>
      <w:lvlJc w:val="left"/>
      <w:pPr>
        <w:ind w:left="3754" w:hanging="140"/>
      </w:pPr>
      <w:rPr>
        <w:rFonts w:hint="default"/>
        <w:lang w:eastAsia="en-US" w:bidi="ar-SA"/>
      </w:rPr>
    </w:lvl>
  </w:abstractNum>
  <w:abstractNum w:abstractNumId="68" w15:restartNumberingAfterBreak="0">
    <w:nsid w:val="5F093628"/>
    <w:multiLevelType w:val="hybridMultilevel"/>
    <w:tmpl w:val="C778C106"/>
    <w:lvl w:ilvl="0" w:tplc="7E60A25E">
      <w:numFmt w:val="bullet"/>
      <w:lvlText w:val="*"/>
      <w:lvlJc w:val="left"/>
      <w:pPr>
        <w:ind w:left="220" w:hanging="200"/>
      </w:pPr>
      <w:rPr>
        <w:rFonts w:ascii="Times New Roman" w:eastAsia="Times New Roman" w:hAnsi="Times New Roman" w:cs="Times New Roman" w:hint="default"/>
        <w:w w:val="99"/>
        <w:sz w:val="26"/>
        <w:szCs w:val="26"/>
        <w:lang w:eastAsia="en-US" w:bidi="ar-SA"/>
      </w:rPr>
    </w:lvl>
    <w:lvl w:ilvl="1" w:tplc="6ADA9D84">
      <w:numFmt w:val="bullet"/>
      <w:lvlText w:val="•"/>
      <w:lvlJc w:val="left"/>
      <w:pPr>
        <w:ind w:left="1192" w:hanging="200"/>
      </w:pPr>
      <w:rPr>
        <w:rFonts w:hint="default"/>
        <w:lang w:eastAsia="en-US" w:bidi="ar-SA"/>
      </w:rPr>
    </w:lvl>
    <w:lvl w:ilvl="2" w:tplc="80E65DF8">
      <w:numFmt w:val="bullet"/>
      <w:lvlText w:val="•"/>
      <w:lvlJc w:val="left"/>
      <w:pPr>
        <w:ind w:left="2164" w:hanging="200"/>
      </w:pPr>
      <w:rPr>
        <w:rFonts w:hint="default"/>
        <w:lang w:eastAsia="en-US" w:bidi="ar-SA"/>
      </w:rPr>
    </w:lvl>
    <w:lvl w:ilvl="3" w:tplc="6E787DF4">
      <w:numFmt w:val="bullet"/>
      <w:lvlText w:val="•"/>
      <w:lvlJc w:val="left"/>
      <w:pPr>
        <w:ind w:left="3136" w:hanging="200"/>
      </w:pPr>
      <w:rPr>
        <w:rFonts w:hint="default"/>
        <w:lang w:eastAsia="en-US" w:bidi="ar-SA"/>
      </w:rPr>
    </w:lvl>
    <w:lvl w:ilvl="4" w:tplc="7E24884C">
      <w:numFmt w:val="bullet"/>
      <w:lvlText w:val="•"/>
      <w:lvlJc w:val="left"/>
      <w:pPr>
        <w:ind w:left="4108" w:hanging="200"/>
      </w:pPr>
      <w:rPr>
        <w:rFonts w:hint="default"/>
        <w:lang w:eastAsia="en-US" w:bidi="ar-SA"/>
      </w:rPr>
    </w:lvl>
    <w:lvl w:ilvl="5" w:tplc="44700D2E">
      <w:numFmt w:val="bullet"/>
      <w:lvlText w:val="•"/>
      <w:lvlJc w:val="left"/>
      <w:pPr>
        <w:ind w:left="5080" w:hanging="200"/>
      </w:pPr>
      <w:rPr>
        <w:rFonts w:hint="default"/>
        <w:lang w:eastAsia="en-US" w:bidi="ar-SA"/>
      </w:rPr>
    </w:lvl>
    <w:lvl w:ilvl="6" w:tplc="DBBEB48A">
      <w:numFmt w:val="bullet"/>
      <w:lvlText w:val="•"/>
      <w:lvlJc w:val="left"/>
      <w:pPr>
        <w:ind w:left="6052" w:hanging="200"/>
      </w:pPr>
      <w:rPr>
        <w:rFonts w:hint="default"/>
        <w:lang w:eastAsia="en-US" w:bidi="ar-SA"/>
      </w:rPr>
    </w:lvl>
    <w:lvl w:ilvl="7" w:tplc="99D64F3C">
      <w:numFmt w:val="bullet"/>
      <w:lvlText w:val="•"/>
      <w:lvlJc w:val="left"/>
      <w:pPr>
        <w:ind w:left="7024" w:hanging="200"/>
      </w:pPr>
      <w:rPr>
        <w:rFonts w:hint="default"/>
        <w:lang w:eastAsia="en-US" w:bidi="ar-SA"/>
      </w:rPr>
    </w:lvl>
    <w:lvl w:ilvl="8" w:tplc="21DA0F42">
      <w:numFmt w:val="bullet"/>
      <w:lvlText w:val="•"/>
      <w:lvlJc w:val="left"/>
      <w:pPr>
        <w:ind w:left="7996" w:hanging="200"/>
      </w:pPr>
      <w:rPr>
        <w:rFonts w:hint="default"/>
        <w:lang w:eastAsia="en-US" w:bidi="ar-SA"/>
      </w:rPr>
    </w:lvl>
  </w:abstractNum>
  <w:abstractNum w:abstractNumId="69" w15:restartNumberingAfterBreak="0">
    <w:nsid w:val="5F806B51"/>
    <w:multiLevelType w:val="hybridMultilevel"/>
    <w:tmpl w:val="A3F0BF58"/>
    <w:lvl w:ilvl="0" w:tplc="46DCD9FC">
      <w:numFmt w:val="bullet"/>
      <w:lvlText w:val="-"/>
      <w:lvlJc w:val="left"/>
      <w:pPr>
        <w:ind w:left="220" w:hanging="152"/>
      </w:pPr>
      <w:rPr>
        <w:rFonts w:ascii="Times New Roman" w:eastAsia="Times New Roman" w:hAnsi="Times New Roman" w:cs="Times New Roman" w:hint="default"/>
        <w:w w:val="99"/>
        <w:sz w:val="26"/>
        <w:szCs w:val="26"/>
        <w:lang w:eastAsia="en-US" w:bidi="ar-SA"/>
      </w:rPr>
    </w:lvl>
    <w:lvl w:ilvl="1" w:tplc="2286F9B6">
      <w:numFmt w:val="bullet"/>
      <w:lvlText w:val="•"/>
      <w:lvlJc w:val="left"/>
      <w:pPr>
        <w:ind w:left="1192" w:hanging="152"/>
      </w:pPr>
      <w:rPr>
        <w:rFonts w:hint="default"/>
        <w:lang w:eastAsia="en-US" w:bidi="ar-SA"/>
      </w:rPr>
    </w:lvl>
    <w:lvl w:ilvl="2" w:tplc="544C713E">
      <w:numFmt w:val="bullet"/>
      <w:lvlText w:val="•"/>
      <w:lvlJc w:val="left"/>
      <w:pPr>
        <w:ind w:left="2164" w:hanging="152"/>
      </w:pPr>
      <w:rPr>
        <w:rFonts w:hint="default"/>
        <w:lang w:eastAsia="en-US" w:bidi="ar-SA"/>
      </w:rPr>
    </w:lvl>
    <w:lvl w:ilvl="3" w:tplc="F048BA76">
      <w:numFmt w:val="bullet"/>
      <w:lvlText w:val="•"/>
      <w:lvlJc w:val="left"/>
      <w:pPr>
        <w:ind w:left="3136" w:hanging="152"/>
      </w:pPr>
      <w:rPr>
        <w:rFonts w:hint="default"/>
        <w:lang w:eastAsia="en-US" w:bidi="ar-SA"/>
      </w:rPr>
    </w:lvl>
    <w:lvl w:ilvl="4" w:tplc="C472F396">
      <w:numFmt w:val="bullet"/>
      <w:lvlText w:val="•"/>
      <w:lvlJc w:val="left"/>
      <w:pPr>
        <w:ind w:left="4108" w:hanging="152"/>
      </w:pPr>
      <w:rPr>
        <w:rFonts w:hint="default"/>
        <w:lang w:eastAsia="en-US" w:bidi="ar-SA"/>
      </w:rPr>
    </w:lvl>
    <w:lvl w:ilvl="5" w:tplc="5BCC1A0E">
      <w:numFmt w:val="bullet"/>
      <w:lvlText w:val="•"/>
      <w:lvlJc w:val="left"/>
      <w:pPr>
        <w:ind w:left="5080" w:hanging="152"/>
      </w:pPr>
      <w:rPr>
        <w:rFonts w:hint="default"/>
        <w:lang w:eastAsia="en-US" w:bidi="ar-SA"/>
      </w:rPr>
    </w:lvl>
    <w:lvl w:ilvl="6" w:tplc="D3DC612A">
      <w:numFmt w:val="bullet"/>
      <w:lvlText w:val="•"/>
      <w:lvlJc w:val="left"/>
      <w:pPr>
        <w:ind w:left="6052" w:hanging="152"/>
      </w:pPr>
      <w:rPr>
        <w:rFonts w:hint="default"/>
        <w:lang w:eastAsia="en-US" w:bidi="ar-SA"/>
      </w:rPr>
    </w:lvl>
    <w:lvl w:ilvl="7" w:tplc="1AEAE930">
      <w:numFmt w:val="bullet"/>
      <w:lvlText w:val="•"/>
      <w:lvlJc w:val="left"/>
      <w:pPr>
        <w:ind w:left="7024" w:hanging="152"/>
      </w:pPr>
      <w:rPr>
        <w:rFonts w:hint="default"/>
        <w:lang w:eastAsia="en-US" w:bidi="ar-SA"/>
      </w:rPr>
    </w:lvl>
    <w:lvl w:ilvl="8" w:tplc="6F7A39E8">
      <w:numFmt w:val="bullet"/>
      <w:lvlText w:val="•"/>
      <w:lvlJc w:val="left"/>
      <w:pPr>
        <w:ind w:left="7996" w:hanging="152"/>
      </w:pPr>
      <w:rPr>
        <w:rFonts w:hint="default"/>
        <w:lang w:eastAsia="en-US" w:bidi="ar-SA"/>
      </w:rPr>
    </w:lvl>
  </w:abstractNum>
  <w:abstractNum w:abstractNumId="70" w15:restartNumberingAfterBreak="0">
    <w:nsid w:val="60210DB8"/>
    <w:multiLevelType w:val="hybridMultilevel"/>
    <w:tmpl w:val="0B7AB1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15:restartNumberingAfterBreak="0">
    <w:nsid w:val="60304999"/>
    <w:multiLevelType w:val="hybridMultilevel"/>
    <w:tmpl w:val="5F1E9F20"/>
    <w:lvl w:ilvl="0" w:tplc="399C9634">
      <w:numFmt w:val="bullet"/>
      <w:lvlText w:val="-"/>
      <w:lvlJc w:val="left"/>
      <w:pPr>
        <w:ind w:left="562" w:hanging="178"/>
      </w:pPr>
      <w:rPr>
        <w:rFonts w:ascii="Times New Roman" w:eastAsia="Times New Roman" w:hAnsi="Times New Roman" w:cs="Times New Roman" w:hint="default"/>
        <w:w w:val="99"/>
        <w:sz w:val="26"/>
        <w:szCs w:val="26"/>
        <w:lang w:eastAsia="en-US" w:bidi="ar-SA"/>
      </w:rPr>
    </w:lvl>
    <w:lvl w:ilvl="1" w:tplc="F7A04892">
      <w:numFmt w:val="bullet"/>
      <w:lvlText w:val="•"/>
      <w:lvlJc w:val="left"/>
      <w:pPr>
        <w:ind w:left="1524" w:hanging="178"/>
      </w:pPr>
      <w:rPr>
        <w:rFonts w:hint="default"/>
        <w:lang w:eastAsia="en-US" w:bidi="ar-SA"/>
      </w:rPr>
    </w:lvl>
    <w:lvl w:ilvl="2" w:tplc="5F4ECEDE">
      <w:numFmt w:val="bullet"/>
      <w:lvlText w:val="•"/>
      <w:lvlJc w:val="left"/>
      <w:pPr>
        <w:ind w:left="2489" w:hanging="178"/>
      </w:pPr>
      <w:rPr>
        <w:rFonts w:hint="default"/>
        <w:lang w:eastAsia="en-US" w:bidi="ar-SA"/>
      </w:rPr>
    </w:lvl>
    <w:lvl w:ilvl="3" w:tplc="A99C6688">
      <w:numFmt w:val="bullet"/>
      <w:lvlText w:val="•"/>
      <w:lvlJc w:val="left"/>
      <w:pPr>
        <w:ind w:left="3453" w:hanging="178"/>
      </w:pPr>
      <w:rPr>
        <w:rFonts w:hint="default"/>
        <w:lang w:eastAsia="en-US" w:bidi="ar-SA"/>
      </w:rPr>
    </w:lvl>
    <w:lvl w:ilvl="4" w:tplc="04ACB368">
      <w:numFmt w:val="bullet"/>
      <w:lvlText w:val="•"/>
      <w:lvlJc w:val="left"/>
      <w:pPr>
        <w:ind w:left="4418" w:hanging="178"/>
      </w:pPr>
      <w:rPr>
        <w:rFonts w:hint="default"/>
        <w:lang w:eastAsia="en-US" w:bidi="ar-SA"/>
      </w:rPr>
    </w:lvl>
    <w:lvl w:ilvl="5" w:tplc="206C1CC8">
      <w:numFmt w:val="bullet"/>
      <w:lvlText w:val="•"/>
      <w:lvlJc w:val="left"/>
      <w:pPr>
        <w:ind w:left="5383" w:hanging="178"/>
      </w:pPr>
      <w:rPr>
        <w:rFonts w:hint="default"/>
        <w:lang w:eastAsia="en-US" w:bidi="ar-SA"/>
      </w:rPr>
    </w:lvl>
    <w:lvl w:ilvl="6" w:tplc="8E4A2F0E">
      <w:numFmt w:val="bullet"/>
      <w:lvlText w:val="•"/>
      <w:lvlJc w:val="left"/>
      <w:pPr>
        <w:ind w:left="6347" w:hanging="178"/>
      </w:pPr>
      <w:rPr>
        <w:rFonts w:hint="default"/>
        <w:lang w:eastAsia="en-US" w:bidi="ar-SA"/>
      </w:rPr>
    </w:lvl>
    <w:lvl w:ilvl="7" w:tplc="B7724748">
      <w:numFmt w:val="bullet"/>
      <w:lvlText w:val="•"/>
      <w:lvlJc w:val="left"/>
      <w:pPr>
        <w:ind w:left="7312" w:hanging="178"/>
      </w:pPr>
      <w:rPr>
        <w:rFonts w:hint="default"/>
        <w:lang w:eastAsia="en-US" w:bidi="ar-SA"/>
      </w:rPr>
    </w:lvl>
    <w:lvl w:ilvl="8" w:tplc="F5C65A10">
      <w:numFmt w:val="bullet"/>
      <w:lvlText w:val="•"/>
      <w:lvlJc w:val="left"/>
      <w:pPr>
        <w:ind w:left="8277" w:hanging="178"/>
      </w:pPr>
      <w:rPr>
        <w:rFonts w:hint="default"/>
        <w:lang w:eastAsia="en-US" w:bidi="ar-SA"/>
      </w:rPr>
    </w:lvl>
  </w:abstractNum>
  <w:abstractNum w:abstractNumId="72" w15:restartNumberingAfterBreak="0">
    <w:nsid w:val="607C2DE8"/>
    <w:multiLevelType w:val="multilevel"/>
    <w:tmpl w:val="B1E6618E"/>
    <w:lvl w:ilvl="0">
      <w:start w:val="3"/>
      <w:numFmt w:val="decimal"/>
      <w:lvlText w:val="%1"/>
      <w:lvlJc w:val="left"/>
      <w:pPr>
        <w:ind w:left="1210" w:hanging="648"/>
      </w:pPr>
      <w:rPr>
        <w:rFonts w:hint="default"/>
        <w:lang w:eastAsia="en-US" w:bidi="ar-SA"/>
      </w:rPr>
    </w:lvl>
    <w:lvl w:ilvl="1">
      <w:start w:val="6"/>
      <w:numFmt w:val="decimal"/>
      <w:lvlText w:val="%1.%2"/>
      <w:lvlJc w:val="left"/>
      <w:pPr>
        <w:ind w:left="1210" w:hanging="648"/>
      </w:pPr>
      <w:rPr>
        <w:rFonts w:hint="default"/>
        <w:lang w:eastAsia="en-US" w:bidi="ar-SA"/>
      </w:rPr>
    </w:lvl>
    <w:lvl w:ilvl="2">
      <w:start w:val="5"/>
      <w:numFmt w:val="decimal"/>
      <w:lvlText w:val="%1.%2.%3."/>
      <w:lvlJc w:val="left"/>
      <w:pPr>
        <w:ind w:left="1210" w:hanging="648"/>
        <w:jc w:val="right"/>
      </w:pPr>
      <w:rPr>
        <w:rFonts w:ascii="Times New Roman" w:eastAsia="Times New Roman" w:hAnsi="Times New Roman" w:cs="Times New Roman" w:hint="default"/>
        <w:b/>
        <w:bCs/>
        <w:i/>
        <w:iCs/>
        <w:w w:val="99"/>
        <w:sz w:val="26"/>
        <w:szCs w:val="26"/>
        <w:lang w:eastAsia="en-US" w:bidi="ar-SA"/>
      </w:rPr>
    </w:lvl>
    <w:lvl w:ilvl="3">
      <w:numFmt w:val="bullet"/>
      <w:lvlText w:val="-"/>
      <w:lvlJc w:val="left"/>
      <w:pPr>
        <w:ind w:left="562" w:hanging="173"/>
      </w:pPr>
      <w:rPr>
        <w:rFonts w:ascii="Times New Roman" w:eastAsia="Times New Roman" w:hAnsi="Times New Roman" w:cs="Times New Roman" w:hint="default"/>
        <w:w w:val="99"/>
        <w:sz w:val="26"/>
        <w:szCs w:val="26"/>
        <w:lang w:eastAsia="en-US" w:bidi="ar-SA"/>
      </w:rPr>
    </w:lvl>
    <w:lvl w:ilvl="4">
      <w:numFmt w:val="bullet"/>
      <w:lvlText w:val="•"/>
      <w:lvlJc w:val="left"/>
      <w:pPr>
        <w:ind w:left="4215" w:hanging="173"/>
      </w:pPr>
      <w:rPr>
        <w:rFonts w:hint="default"/>
        <w:lang w:eastAsia="en-US" w:bidi="ar-SA"/>
      </w:rPr>
    </w:lvl>
    <w:lvl w:ilvl="5">
      <w:numFmt w:val="bullet"/>
      <w:lvlText w:val="•"/>
      <w:lvlJc w:val="left"/>
      <w:pPr>
        <w:ind w:left="5213" w:hanging="173"/>
      </w:pPr>
      <w:rPr>
        <w:rFonts w:hint="default"/>
        <w:lang w:eastAsia="en-US" w:bidi="ar-SA"/>
      </w:rPr>
    </w:lvl>
    <w:lvl w:ilvl="6">
      <w:numFmt w:val="bullet"/>
      <w:lvlText w:val="•"/>
      <w:lvlJc w:val="left"/>
      <w:pPr>
        <w:ind w:left="6212" w:hanging="173"/>
      </w:pPr>
      <w:rPr>
        <w:rFonts w:hint="default"/>
        <w:lang w:eastAsia="en-US" w:bidi="ar-SA"/>
      </w:rPr>
    </w:lvl>
    <w:lvl w:ilvl="7">
      <w:numFmt w:val="bullet"/>
      <w:lvlText w:val="•"/>
      <w:lvlJc w:val="left"/>
      <w:pPr>
        <w:ind w:left="7210" w:hanging="173"/>
      </w:pPr>
      <w:rPr>
        <w:rFonts w:hint="default"/>
        <w:lang w:eastAsia="en-US" w:bidi="ar-SA"/>
      </w:rPr>
    </w:lvl>
    <w:lvl w:ilvl="8">
      <w:numFmt w:val="bullet"/>
      <w:lvlText w:val="•"/>
      <w:lvlJc w:val="left"/>
      <w:pPr>
        <w:ind w:left="8209" w:hanging="173"/>
      </w:pPr>
      <w:rPr>
        <w:rFonts w:hint="default"/>
        <w:lang w:eastAsia="en-US" w:bidi="ar-SA"/>
      </w:rPr>
    </w:lvl>
  </w:abstractNum>
  <w:abstractNum w:abstractNumId="73" w15:restartNumberingAfterBreak="0">
    <w:nsid w:val="61622B64"/>
    <w:multiLevelType w:val="hybridMultilevel"/>
    <w:tmpl w:val="90EE8092"/>
    <w:lvl w:ilvl="0" w:tplc="E06052EA">
      <w:numFmt w:val="bullet"/>
      <w:lvlText w:val="*"/>
      <w:lvlJc w:val="left"/>
      <w:pPr>
        <w:ind w:left="1464" w:hanging="195"/>
      </w:pPr>
      <w:rPr>
        <w:rFonts w:ascii="Times New Roman" w:eastAsia="Times New Roman" w:hAnsi="Times New Roman" w:cs="Times New Roman" w:hint="default"/>
        <w:b/>
        <w:bCs/>
        <w:i/>
        <w:iCs/>
        <w:w w:val="99"/>
        <w:sz w:val="26"/>
        <w:szCs w:val="26"/>
        <w:lang w:eastAsia="en-US" w:bidi="ar-SA"/>
      </w:rPr>
    </w:lvl>
    <w:lvl w:ilvl="1" w:tplc="2CB2EECE">
      <w:numFmt w:val="bullet"/>
      <w:lvlText w:val="•"/>
      <w:lvlJc w:val="left"/>
      <w:pPr>
        <w:ind w:left="2334" w:hanging="195"/>
      </w:pPr>
      <w:rPr>
        <w:rFonts w:hint="default"/>
        <w:lang w:eastAsia="en-US" w:bidi="ar-SA"/>
      </w:rPr>
    </w:lvl>
    <w:lvl w:ilvl="2" w:tplc="1226A9BC">
      <w:numFmt w:val="bullet"/>
      <w:lvlText w:val="•"/>
      <w:lvlJc w:val="left"/>
      <w:pPr>
        <w:ind w:left="3209" w:hanging="195"/>
      </w:pPr>
      <w:rPr>
        <w:rFonts w:hint="default"/>
        <w:lang w:eastAsia="en-US" w:bidi="ar-SA"/>
      </w:rPr>
    </w:lvl>
    <w:lvl w:ilvl="3" w:tplc="2B9C6754">
      <w:numFmt w:val="bullet"/>
      <w:lvlText w:val="•"/>
      <w:lvlJc w:val="left"/>
      <w:pPr>
        <w:ind w:left="4083" w:hanging="195"/>
      </w:pPr>
      <w:rPr>
        <w:rFonts w:hint="default"/>
        <w:lang w:eastAsia="en-US" w:bidi="ar-SA"/>
      </w:rPr>
    </w:lvl>
    <w:lvl w:ilvl="4" w:tplc="86B8B7C6">
      <w:numFmt w:val="bullet"/>
      <w:lvlText w:val="•"/>
      <w:lvlJc w:val="left"/>
      <w:pPr>
        <w:ind w:left="4958" w:hanging="195"/>
      </w:pPr>
      <w:rPr>
        <w:rFonts w:hint="default"/>
        <w:lang w:eastAsia="en-US" w:bidi="ar-SA"/>
      </w:rPr>
    </w:lvl>
    <w:lvl w:ilvl="5" w:tplc="AFA4B860">
      <w:numFmt w:val="bullet"/>
      <w:lvlText w:val="•"/>
      <w:lvlJc w:val="left"/>
      <w:pPr>
        <w:ind w:left="5833" w:hanging="195"/>
      </w:pPr>
      <w:rPr>
        <w:rFonts w:hint="default"/>
        <w:lang w:eastAsia="en-US" w:bidi="ar-SA"/>
      </w:rPr>
    </w:lvl>
    <w:lvl w:ilvl="6" w:tplc="D0EA1FCE">
      <w:numFmt w:val="bullet"/>
      <w:lvlText w:val="•"/>
      <w:lvlJc w:val="left"/>
      <w:pPr>
        <w:ind w:left="6707" w:hanging="195"/>
      </w:pPr>
      <w:rPr>
        <w:rFonts w:hint="default"/>
        <w:lang w:eastAsia="en-US" w:bidi="ar-SA"/>
      </w:rPr>
    </w:lvl>
    <w:lvl w:ilvl="7" w:tplc="9B72E3FC">
      <w:numFmt w:val="bullet"/>
      <w:lvlText w:val="•"/>
      <w:lvlJc w:val="left"/>
      <w:pPr>
        <w:ind w:left="7582" w:hanging="195"/>
      </w:pPr>
      <w:rPr>
        <w:rFonts w:hint="default"/>
        <w:lang w:eastAsia="en-US" w:bidi="ar-SA"/>
      </w:rPr>
    </w:lvl>
    <w:lvl w:ilvl="8" w:tplc="E472A59A">
      <w:numFmt w:val="bullet"/>
      <w:lvlText w:val="•"/>
      <w:lvlJc w:val="left"/>
      <w:pPr>
        <w:ind w:left="8457" w:hanging="195"/>
      </w:pPr>
      <w:rPr>
        <w:rFonts w:hint="default"/>
        <w:lang w:eastAsia="en-US" w:bidi="ar-SA"/>
      </w:rPr>
    </w:lvl>
  </w:abstractNum>
  <w:abstractNum w:abstractNumId="74" w15:restartNumberingAfterBreak="0">
    <w:nsid w:val="627607C7"/>
    <w:multiLevelType w:val="hybridMultilevel"/>
    <w:tmpl w:val="34E0C3C8"/>
    <w:lvl w:ilvl="0" w:tplc="7EE22270">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9E54756C">
      <w:numFmt w:val="bullet"/>
      <w:lvlText w:val="•"/>
      <w:lvlJc w:val="left"/>
      <w:pPr>
        <w:ind w:left="729" w:hanging="152"/>
      </w:pPr>
      <w:rPr>
        <w:rFonts w:hint="default"/>
        <w:lang w:eastAsia="en-US" w:bidi="ar-SA"/>
      </w:rPr>
    </w:lvl>
    <w:lvl w:ilvl="2" w:tplc="0EAA06A8">
      <w:numFmt w:val="bullet"/>
      <w:lvlText w:val="•"/>
      <w:lvlJc w:val="left"/>
      <w:pPr>
        <w:ind w:left="1198" w:hanging="152"/>
      </w:pPr>
      <w:rPr>
        <w:rFonts w:hint="default"/>
        <w:lang w:eastAsia="en-US" w:bidi="ar-SA"/>
      </w:rPr>
    </w:lvl>
    <w:lvl w:ilvl="3" w:tplc="CFD4AE66">
      <w:numFmt w:val="bullet"/>
      <w:lvlText w:val="•"/>
      <w:lvlJc w:val="left"/>
      <w:pPr>
        <w:ind w:left="1667" w:hanging="152"/>
      </w:pPr>
      <w:rPr>
        <w:rFonts w:hint="default"/>
        <w:lang w:eastAsia="en-US" w:bidi="ar-SA"/>
      </w:rPr>
    </w:lvl>
    <w:lvl w:ilvl="4" w:tplc="31061ED8">
      <w:numFmt w:val="bullet"/>
      <w:lvlText w:val="•"/>
      <w:lvlJc w:val="left"/>
      <w:pPr>
        <w:ind w:left="2136" w:hanging="152"/>
      </w:pPr>
      <w:rPr>
        <w:rFonts w:hint="default"/>
        <w:lang w:eastAsia="en-US" w:bidi="ar-SA"/>
      </w:rPr>
    </w:lvl>
    <w:lvl w:ilvl="5" w:tplc="8452E4A0">
      <w:numFmt w:val="bullet"/>
      <w:lvlText w:val="•"/>
      <w:lvlJc w:val="left"/>
      <w:pPr>
        <w:ind w:left="2606" w:hanging="152"/>
      </w:pPr>
      <w:rPr>
        <w:rFonts w:hint="default"/>
        <w:lang w:eastAsia="en-US" w:bidi="ar-SA"/>
      </w:rPr>
    </w:lvl>
    <w:lvl w:ilvl="6" w:tplc="5D306A02">
      <w:numFmt w:val="bullet"/>
      <w:lvlText w:val="•"/>
      <w:lvlJc w:val="left"/>
      <w:pPr>
        <w:ind w:left="3075" w:hanging="152"/>
      </w:pPr>
      <w:rPr>
        <w:rFonts w:hint="default"/>
        <w:lang w:eastAsia="en-US" w:bidi="ar-SA"/>
      </w:rPr>
    </w:lvl>
    <w:lvl w:ilvl="7" w:tplc="678266DA">
      <w:numFmt w:val="bullet"/>
      <w:lvlText w:val="•"/>
      <w:lvlJc w:val="left"/>
      <w:pPr>
        <w:ind w:left="3544" w:hanging="152"/>
      </w:pPr>
      <w:rPr>
        <w:rFonts w:hint="default"/>
        <w:lang w:eastAsia="en-US" w:bidi="ar-SA"/>
      </w:rPr>
    </w:lvl>
    <w:lvl w:ilvl="8" w:tplc="16C6EFCA">
      <w:numFmt w:val="bullet"/>
      <w:lvlText w:val="•"/>
      <w:lvlJc w:val="left"/>
      <w:pPr>
        <w:ind w:left="4013" w:hanging="152"/>
      </w:pPr>
      <w:rPr>
        <w:rFonts w:hint="default"/>
        <w:lang w:eastAsia="en-US" w:bidi="ar-SA"/>
      </w:rPr>
    </w:lvl>
  </w:abstractNum>
  <w:abstractNum w:abstractNumId="75" w15:restartNumberingAfterBreak="0">
    <w:nsid w:val="65A414A3"/>
    <w:multiLevelType w:val="hybridMultilevel"/>
    <w:tmpl w:val="C0063020"/>
    <w:lvl w:ilvl="0" w:tplc="C3D67F6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E6A60CE6">
      <w:numFmt w:val="bullet"/>
      <w:lvlText w:val="•"/>
      <w:lvlJc w:val="left"/>
      <w:pPr>
        <w:ind w:left="538" w:hanging="152"/>
      </w:pPr>
      <w:rPr>
        <w:rFonts w:hint="default"/>
        <w:lang w:eastAsia="en-US" w:bidi="ar-SA"/>
      </w:rPr>
    </w:lvl>
    <w:lvl w:ilvl="2" w:tplc="46C8BD64">
      <w:numFmt w:val="bullet"/>
      <w:lvlText w:val="•"/>
      <w:lvlJc w:val="left"/>
      <w:pPr>
        <w:ind w:left="977" w:hanging="152"/>
      </w:pPr>
      <w:rPr>
        <w:rFonts w:hint="default"/>
        <w:lang w:eastAsia="en-US" w:bidi="ar-SA"/>
      </w:rPr>
    </w:lvl>
    <w:lvl w:ilvl="3" w:tplc="36D2A868">
      <w:numFmt w:val="bullet"/>
      <w:lvlText w:val="•"/>
      <w:lvlJc w:val="left"/>
      <w:pPr>
        <w:ind w:left="1416" w:hanging="152"/>
      </w:pPr>
      <w:rPr>
        <w:rFonts w:hint="default"/>
        <w:lang w:eastAsia="en-US" w:bidi="ar-SA"/>
      </w:rPr>
    </w:lvl>
    <w:lvl w:ilvl="4" w:tplc="283E4752">
      <w:numFmt w:val="bullet"/>
      <w:lvlText w:val="•"/>
      <w:lvlJc w:val="left"/>
      <w:pPr>
        <w:ind w:left="1855" w:hanging="152"/>
      </w:pPr>
      <w:rPr>
        <w:rFonts w:hint="default"/>
        <w:lang w:eastAsia="en-US" w:bidi="ar-SA"/>
      </w:rPr>
    </w:lvl>
    <w:lvl w:ilvl="5" w:tplc="9050FB1E">
      <w:numFmt w:val="bullet"/>
      <w:lvlText w:val="•"/>
      <w:lvlJc w:val="left"/>
      <w:pPr>
        <w:ind w:left="2294" w:hanging="152"/>
      </w:pPr>
      <w:rPr>
        <w:rFonts w:hint="default"/>
        <w:lang w:eastAsia="en-US" w:bidi="ar-SA"/>
      </w:rPr>
    </w:lvl>
    <w:lvl w:ilvl="6" w:tplc="54C68DD4">
      <w:numFmt w:val="bullet"/>
      <w:lvlText w:val="•"/>
      <w:lvlJc w:val="left"/>
      <w:pPr>
        <w:ind w:left="2732" w:hanging="152"/>
      </w:pPr>
      <w:rPr>
        <w:rFonts w:hint="default"/>
        <w:lang w:eastAsia="en-US" w:bidi="ar-SA"/>
      </w:rPr>
    </w:lvl>
    <w:lvl w:ilvl="7" w:tplc="A54E1860">
      <w:numFmt w:val="bullet"/>
      <w:lvlText w:val="•"/>
      <w:lvlJc w:val="left"/>
      <w:pPr>
        <w:ind w:left="3171" w:hanging="152"/>
      </w:pPr>
      <w:rPr>
        <w:rFonts w:hint="default"/>
        <w:lang w:eastAsia="en-US" w:bidi="ar-SA"/>
      </w:rPr>
    </w:lvl>
    <w:lvl w:ilvl="8" w:tplc="7BB2D902">
      <w:numFmt w:val="bullet"/>
      <w:lvlText w:val="•"/>
      <w:lvlJc w:val="left"/>
      <w:pPr>
        <w:ind w:left="3610" w:hanging="152"/>
      </w:pPr>
      <w:rPr>
        <w:rFonts w:hint="default"/>
        <w:lang w:eastAsia="en-US" w:bidi="ar-SA"/>
      </w:rPr>
    </w:lvl>
  </w:abstractNum>
  <w:abstractNum w:abstractNumId="76" w15:restartNumberingAfterBreak="0">
    <w:nsid w:val="6637219C"/>
    <w:multiLevelType w:val="singleLevel"/>
    <w:tmpl w:val="C36CA764"/>
    <w:lvl w:ilvl="0">
      <w:start w:val="1"/>
      <w:numFmt w:val="bullet"/>
      <w:pStyle w:val="Heading2"/>
      <w:lvlText w:val="-"/>
      <w:lvlJc w:val="left"/>
      <w:pPr>
        <w:tabs>
          <w:tab w:val="num" w:pos="360"/>
        </w:tabs>
        <w:ind w:left="360" w:hanging="360"/>
      </w:pPr>
      <w:rPr>
        <w:rFonts w:ascii="Times New Roman" w:hAnsi="Times New Roman" w:cs="Times New Roman" w:hint="default"/>
      </w:rPr>
    </w:lvl>
  </w:abstractNum>
  <w:abstractNum w:abstractNumId="77" w15:restartNumberingAfterBreak="0">
    <w:nsid w:val="685B4206"/>
    <w:multiLevelType w:val="hybridMultilevel"/>
    <w:tmpl w:val="377AD62C"/>
    <w:lvl w:ilvl="0" w:tplc="EF4CDEFC">
      <w:numFmt w:val="bullet"/>
      <w:lvlText w:val="-"/>
      <w:lvlJc w:val="left"/>
      <w:pPr>
        <w:ind w:left="107" w:hanging="178"/>
      </w:pPr>
      <w:rPr>
        <w:rFonts w:ascii="Times New Roman" w:eastAsia="Times New Roman" w:hAnsi="Times New Roman" w:cs="Times New Roman" w:hint="default"/>
        <w:w w:val="99"/>
        <w:sz w:val="24"/>
        <w:szCs w:val="24"/>
        <w:lang w:eastAsia="en-US" w:bidi="ar-SA"/>
      </w:rPr>
    </w:lvl>
    <w:lvl w:ilvl="1" w:tplc="E2FEE3E8">
      <w:numFmt w:val="bullet"/>
      <w:lvlText w:val="•"/>
      <w:lvlJc w:val="left"/>
      <w:pPr>
        <w:ind w:left="499" w:hanging="178"/>
      </w:pPr>
      <w:rPr>
        <w:rFonts w:hint="default"/>
        <w:lang w:eastAsia="en-US" w:bidi="ar-SA"/>
      </w:rPr>
    </w:lvl>
    <w:lvl w:ilvl="2" w:tplc="FD5A03EC">
      <w:numFmt w:val="bullet"/>
      <w:lvlText w:val="•"/>
      <w:lvlJc w:val="left"/>
      <w:pPr>
        <w:ind w:left="898" w:hanging="178"/>
      </w:pPr>
      <w:rPr>
        <w:rFonts w:hint="default"/>
        <w:lang w:eastAsia="en-US" w:bidi="ar-SA"/>
      </w:rPr>
    </w:lvl>
    <w:lvl w:ilvl="3" w:tplc="D7FEC3B2">
      <w:numFmt w:val="bullet"/>
      <w:lvlText w:val="•"/>
      <w:lvlJc w:val="left"/>
      <w:pPr>
        <w:ind w:left="1297" w:hanging="178"/>
      </w:pPr>
      <w:rPr>
        <w:rFonts w:hint="default"/>
        <w:lang w:eastAsia="en-US" w:bidi="ar-SA"/>
      </w:rPr>
    </w:lvl>
    <w:lvl w:ilvl="4" w:tplc="2506B4AC">
      <w:numFmt w:val="bullet"/>
      <w:lvlText w:val="•"/>
      <w:lvlJc w:val="left"/>
      <w:pPr>
        <w:ind w:left="1696" w:hanging="178"/>
      </w:pPr>
      <w:rPr>
        <w:rFonts w:hint="default"/>
        <w:lang w:eastAsia="en-US" w:bidi="ar-SA"/>
      </w:rPr>
    </w:lvl>
    <w:lvl w:ilvl="5" w:tplc="C3506DC8">
      <w:numFmt w:val="bullet"/>
      <w:lvlText w:val="•"/>
      <w:lvlJc w:val="left"/>
      <w:pPr>
        <w:ind w:left="2096" w:hanging="178"/>
      </w:pPr>
      <w:rPr>
        <w:rFonts w:hint="default"/>
        <w:lang w:eastAsia="en-US" w:bidi="ar-SA"/>
      </w:rPr>
    </w:lvl>
    <w:lvl w:ilvl="6" w:tplc="EBBC4896">
      <w:numFmt w:val="bullet"/>
      <w:lvlText w:val="•"/>
      <w:lvlJc w:val="left"/>
      <w:pPr>
        <w:ind w:left="2495" w:hanging="178"/>
      </w:pPr>
      <w:rPr>
        <w:rFonts w:hint="default"/>
        <w:lang w:eastAsia="en-US" w:bidi="ar-SA"/>
      </w:rPr>
    </w:lvl>
    <w:lvl w:ilvl="7" w:tplc="07A4928C">
      <w:numFmt w:val="bullet"/>
      <w:lvlText w:val="•"/>
      <w:lvlJc w:val="left"/>
      <w:pPr>
        <w:ind w:left="2894" w:hanging="178"/>
      </w:pPr>
      <w:rPr>
        <w:rFonts w:hint="default"/>
        <w:lang w:eastAsia="en-US" w:bidi="ar-SA"/>
      </w:rPr>
    </w:lvl>
    <w:lvl w:ilvl="8" w:tplc="9CF26946">
      <w:numFmt w:val="bullet"/>
      <w:lvlText w:val="•"/>
      <w:lvlJc w:val="left"/>
      <w:pPr>
        <w:ind w:left="3293" w:hanging="178"/>
      </w:pPr>
      <w:rPr>
        <w:rFonts w:hint="default"/>
        <w:lang w:eastAsia="en-US" w:bidi="ar-SA"/>
      </w:rPr>
    </w:lvl>
  </w:abstractNum>
  <w:abstractNum w:abstractNumId="78" w15:restartNumberingAfterBreak="0">
    <w:nsid w:val="68B94B7E"/>
    <w:multiLevelType w:val="hybridMultilevel"/>
    <w:tmpl w:val="F53C8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801F03"/>
    <w:multiLevelType w:val="hybridMultilevel"/>
    <w:tmpl w:val="DF987620"/>
    <w:lvl w:ilvl="0" w:tplc="2AA429F2">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8E0845EA">
      <w:numFmt w:val="bullet"/>
      <w:lvlText w:val="•"/>
      <w:lvlJc w:val="left"/>
      <w:pPr>
        <w:ind w:left="729" w:hanging="152"/>
      </w:pPr>
      <w:rPr>
        <w:rFonts w:hint="default"/>
        <w:lang w:eastAsia="en-US" w:bidi="ar-SA"/>
      </w:rPr>
    </w:lvl>
    <w:lvl w:ilvl="2" w:tplc="A320A56A">
      <w:numFmt w:val="bullet"/>
      <w:lvlText w:val="•"/>
      <w:lvlJc w:val="left"/>
      <w:pPr>
        <w:ind w:left="1198" w:hanging="152"/>
      </w:pPr>
      <w:rPr>
        <w:rFonts w:hint="default"/>
        <w:lang w:eastAsia="en-US" w:bidi="ar-SA"/>
      </w:rPr>
    </w:lvl>
    <w:lvl w:ilvl="3" w:tplc="4F7C9A76">
      <w:numFmt w:val="bullet"/>
      <w:lvlText w:val="•"/>
      <w:lvlJc w:val="left"/>
      <w:pPr>
        <w:ind w:left="1667" w:hanging="152"/>
      </w:pPr>
      <w:rPr>
        <w:rFonts w:hint="default"/>
        <w:lang w:eastAsia="en-US" w:bidi="ar-SA"/>
      </w:rPr>
    </w:lvl>
    <w:lvl w:ilvl="4" w:tplc="3104D2A6">
      <w:numFmt w:val="bullet"/>
      <w:lvlText w:val="•"/>
      <w:lvlJc w:val="left"/>
      <w:pPr>
        <w:ind w:left="2136" w:hanging="152"/>
      </w:pPr>
      <w:rPr>
        <w:rFonts w:hint="default"/>
        <w:lang w:eastAsia="en-US" w:bidi="ar-SA"/>
      </w:rPr>
    </w:lvl>
    <w:lvl w:ilvl="5" w:tplc="9F9CBB8A">
      <w:numFmt w:val="bullet"/>
      <w:lvlText w:val="•"/>
      <w:lvlJc w:val="left"/>
      <w:pPr>
        <w:ind w:left="2606" w:hanging="152"/>
      </w:pPr>
      <w:rPr>
        <w:rFonts w:hint="default"/>
        <w:lang w:eastAsia="en-US" w:bidi="ar-SA"/>
      </w:rPr>
    </w:lvl>
    <w:lvl w:ilvl="6" w:tplc="2880FD0A">
      <w:numFmt w:val="bullet"/>
      <w:lvlText w:val="•"/>
      <w:lvlJc w:val="left"/>
      <w:pPr>
        <w:ind w:left="3075" w:hanging="152"/>
      </w:pPr>
      <w:rPr>
        <w:rFonts w:hint="default"/>
        <w:lang w:eastAsia="en-US" w:bidi="ar-SA"/>
      </w:rPr>
    </w:lvl>
    <w:lvl w:ilvl="7" w:tplc="10481852">
      <w:numFmt w:val="bullet"/>
      <w:lvlText w:val="•"/>
      <w:lvlJc w:val="left"/>
      <w:pPr>
        <w:ind w:left="3544" w:hanging="152"/>
      </w:pPr>
      <w:rPr>
        <w:rFonts w:hint="default"/>
        <w:lang w:eastAsia="en-US" w:bidi="ar-SA"/>
      </w:rPr>
    </w:lvl>
    <w:lvl w:ilvl="8" w:tplc="7B1AF270">
      <w:numFmt w:val="bullet"/>
      <w:lvlText w:val="•"/>
      <w:lvlJc w:val="left"/>
      <w:pPr>
        <w:ind w:left="4013" w:hanging="152"/>
      </w:pPr>
      <w:rPr>
        <w:rFonts w:hint="default"/>
        <w:lang w:eastAsia="en-US" w:bidi="ar-SA"/>
      </w:rPr>
    </w:lvl>
  </w:abstractNum>
  <w:abstractNum w:abstractNumId="80" w15:restartNumberingAfterBreak="0">
    <w:nsid w:val="6AED44B0"/>
    <w:multiLevelType w:val="hybridMultilevel"/>
    <w:tmpl w:val="B302CAA4"/>
    <w:lvl w:ilvl="0" w:tplc="8592BD2E">
      <w:numFmt w:val="bullet"/>
      <w:lvlText w:val="-"/>
      <w:lvlJc w:val="left"/>
      <w:pPr>
        <w:ind w:left="108" w:hanging="219"/>
      </w:pPr>
      <w:rPr>
        <w:rFonts w:ascii="Times New Roman" w:eastAsia="Times New Roman" w:hAnsi="Times New Roman" w:cs="Times New Roman" w:hint="default"/>
        <w:w w:val="99"/>
        <w:sz w:val="26"/>
        <w:szCs w:val="26"/>
        <w:lang w:eastAsia="en-US" w:bidi="ar-SA"/>
      </w:rPr>
    </w:lvl>
    <w:lvl w:ilvl="1" w:tplc="08AE6948">
      <w:numFmt w:val="bullet"/>
      <w:lvlText w:val="•"/>
      <w:lvlJc w:val="left"/>
      <w:pPr>
        <w:ind w:left="337" w:hanging="219"/>
      </w:pPr>
      <w:rPr>
        <w:rFonts w:hint="default"/>
        <w:lang w:eastAsia="en-US" w:bidi="ar-SA"/>
      </w:rPr>
    </w:lvl>
    <w:lvl w:ilvl="2" w:tplc="6E867EDC">
      <w:numFmt w:val="bullet"/>
      <w:lvlText w:val="•"/>
      <w:lvlJc w:val="left"/>
      <w:pPr>
        <w:ind w:left="574" w:hanging="219"/>
      </w:pPr>
      <w:rPr>
        <w:rFonts w:hint="default"/>
        <w:lang w:eastAsia="en-US" w:bidi="ar-SA"/>
      </w:rPr>
    </w:lvl>
    <w:lvl w:ilvl="3" w:tplc="33DE51C0">
      <w:numFmt w:val="bullet"/>
      <w:lvlText w:val="•"/>
      <w:lvlJc w:val="left"/>
      <w:pPr>
        <w:ind w:left="811" w:hanging="219"/>
      </w:pPr>
      <w:rPr>
        <w:rFonts w:hint="default"/>
        <w:lang w:eastAsia="en-US" w:bidi="ar-SA"/>
      </w:rPr>
    </w:lvl>
    <w:lvl w:ilvl="4" w:tplc="A0CEAADA">
      <w:numFmt w:val="bullet"/>
      <w:lvlText w:val="•"/>
      <w:lvlJc w:val="left"/>
      <w:pPr>
        <w:ind w:left="1048" w:hanging="219"/>
      </w:pPr>
      <w:rPr>
        <w:rFonts w:hint="default"/>
        <w:lang w:eastAsia="en-US" w:bidi="ar-SA"/>
      </w:rPr>
    </w:lvl>
    <w:lvl w:ilvl="5" w:tplc="E6F042FC">
      <w:numFmt w:val="bullet"/>
      <w:lvlText w:val="•"/>
      <w:lvlJc w:val="left"/>
      <w:pPr>
        <w:ind w:left="1286" w:hanging="219"/>
      </w:pPr>
      <w:rPr>
        <w:rFonts w:hint="default"/>
        <w:lang w:eastAsia="en-US" w:bidi="ar-SA"/>
      </w:rPr>
    </w:lvl>
    <w:lvl w:ilvl="6" w:tplc="4B52F4D0">
      <w:numFmt w:val="bullet"/>
      <w:lvlText w:val="•"/>
      <w:lvlJc w:val="left"/>
      <w:pPr>
        <w:ind w:left="1523" w:hanging="219"/>
      </w:pPr>
      <w:rPr>
        <w:rFonts w:hint="default"/>
        <w:lang w:eastAsia="en-US" w:bidi="ar-SA"/>
      </w:rPr>
    </w:lvl>
    <w:lvl w:ilvl="7" w:tplc="67E2DBEC">
      <w:numFmt w:val="bullet"/>
      <w:lvlText w:val="•"/>
      <w:lvlJc w:val="left"/>
      <w:pPr>
        <w:ind w:left="1760" w:hanging="219"/>
      </w:pPr>
      <w:rPr>
        <w:rFonts w:hint="default"/>
        <w:lang w:eastAsia="en-US" w:bidi="ar-SA"/>
      </w:rPr>
    </w:lvl>
    <w:lvl w:ilvl="8" w:tplc="747AE886">
      <w:numFmt w:val="bullet"/>
      <w:lvlText w:val="•"/>
      <w:lvlJc w:val="left"/>
      <w:pPr>
        <w:ind w:left="1997" w:hanging="219"/>
      </w:pPr>
      <w:rPr>
        <w:rFonts w:hint="default"/>
        <w:lang w:eastAsia="en-US" w:bidi="ar-SA"/>
      </w:rPr>
    </w:lvl>
  </w:abstractNum>
  <w:abstractNum w:abstractNumId="81" w15:restartNumberingAfterBreak="0">
    <w:nsid w:val="6C9B4555"/>
    <w:multiLevelType w:val="hybridMultilevel"/>
    <w:tmpl w:val="0A2ED7E6"/>
    <w:lvl w:ilvl="0" w:tplc="52FE3E6A">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CED08376">
      <w:numFmt w:val="bullet"/>
      <w:lvlText w:val="•"/>
      <w:lvlJc w:val="left"/>
      <w:pPr>
        <w:ind w:left="605" w:hanging="152"/>
      </w:pPr>
      <w:rPr>
        <w:rFonts w:hint="default"/>
        <w:lang w:eastAsia="en-US" w:bidi="ar-SA"/>
      </w:rPr>
    </w:lvl>
    <w:lvl w:ilvl="2" w:tplc="C05E567A">
      <w:numFmt w:val="bullet"/>
      <w:lvlText w:val="•"/>
      <w:lvlJc w:val="left"/>
      <w:pPr>
        <w:ind w:left="951" w:hanging="152"/>
      </w:pPr>
      <w:rPr>
        <w:rFonts w:hint="default"/>
        <w:lang w:eastAsia="en-US" w:bidi="ar-SA"/>
      </w:rPr>
    </w:lvl>
    <w:lvl w:ilvl="3" w:tplc="0788483A">
      <w:numFmt w:val="bullet"/>
      <w:lvlText w:val="•"/>
      <w:lvlJc w:val="left"/>
      <w:pPr>
        <w:ind w:left="1297" w:hanging="152"/>
      </w:pPr>
      <w:rPr>
        <w:rFonts w:hint="default"/>
        <w:lang w:eastAsia="en-US" w:bidi="ar-SA"/>
      </w:rPr>
    </w:lvl>
    <w:lvl w:ilvl="4" w:tplc="55C6098C">
      <w:numFmt w:val="bullet"/>
      <w:lvlText w:val="•"/>
      <w:lvlJc w:val="left"/>
      <w:pPr>
        <w:ind w:left="1643" w:hanging="152"/>
      </w:pPr>
      <w:rPr>
        <w:rFonts w:hint="default"/>
        <w:lang w:eastAsia="en-US" w:bidi="ar-SA"/>
      </w:rPr>
    </w:lvl>
    <w:lvl w:ilvl="5" w:tplc="B5C6F6EC">
      <w:numFmt w:val="bullet"/>
      <w:lvlText w:val="•"/>
      <w:lvlJc w:val="left"/>
      <w:pPr>
        <w:ind w:left="1989" w:hanging="152"/>
      </w:pPr>
      <w:rPr>
        <w:rFonts w:hint="default"/>
        <w:lang w:eastAsia="en-US" w:bidi="ar-SA"/>
      </w:rPr>
    </w:lvl>
    <w:lvl w:ilvl="6" w:tplc="4BAA0A0C">
      <w:numFmt w:val="bullet"/>
      <w:lvlText w:val="•"/>
      <w:lvlJc w:val="left"/>
      <w:pPr>
        <w:ind w:left="2334" w:hanging="152"/>
      </w:pPr>
      <w:rPr>
        <w:rFonts w:hint="default"/>
        <w:lang w:eastAsia="en-US" w:bidi="ar-SA"/>
      </w:rPr>
    </w:lvl>
    <w:lvl w:ilvl="7" w:tplc="D4F2E262">
      <w:numFmt w:val="bullet"/>
      <w:lvlText w:val="•"/>
      <w:lvlJc w:val="left"/>
      <w:pPr>
        <w:ind w:left="2680" w:hanging="152"/>
      </w:pPr>
      <w:rPr>
        <w:rFonts w:hint="default"/>
        <w:lang w:eastAsia="en-US" w:bidi="ar-SA"/>
      </w:rPr>
    </w:lvl>
    <w:lvl w:ilvl="8" w:tplc="825A2B16">
      <w:numFmt w:val="bullet"/>
      <w:lvlText w:val="•"/>
      <w:lvlJc w:val="left"/>
      <w:pPr>
        <w:ind w:left="3026" w:hanging="152"/>
      </w:pPr>
      <w:rPr>
        <w:rFonts w:hint="default"/>
        <w:lang w:eastAsia="en-US" w:bidi="ar-SA"/>
      </w:rPr>
    </w:lvl>
  </w:abstractNum>
  <w:abstractNum w:abstractNumId="82" w15:restartNumberingAfterBreak="0">
    <w:nsid w:val="6D936523"/>
    <w:multiLevelType w:val="multilevel"/>
    <w:tmpl w:val="AD52B6DE"/>
    <w:lvl w:ilvl="0">
      <w:start w:val="3"/>
      <w:numFmt w:val="decimal"/>
      <w:lvlText w:val="%1"/>
      <w:lvlJc w:val="left"/>
      <w:pPr>
        <w:ind w:left="986" w:hanging="425"/>
      </w:pPr>
      <w:rPr>
        <w:rFonts w:hint="default"/>
        <w:lang w:eastAsia="en-US" w:bidi="ar-SA"/>
      </w:rPr>
    </w:lvl>
    <w:lvl w:ilvl="1">
      <w:start w:val="1"/>
      <w:numFmt w:val="decimal"/>
      <w:lvlText w:val="%1.%2."/>
      <w:lvlJc w:val="left"/>
      <w:pPr>
        <w:ind w:left="986" w:hanging="425"/>
      </w:pPr>
      <w:rPr>
        <w:rFonts w:ascii="Times New Roman" w:eastAsia="Times New Roman" w:hAnsi="Times New Roman" w:cs="Times New Roman" w:hint="default"/>
        <w:b/>
        <w:bCs/>
        <w:spacing w:val="-8"/>
        <w:w w:val="99"/>
        <w:sz w:val="26"/>
        <w:szCs w:val="26"/>
        <w:lang w:eastAsia="en-US" w:bidi="ar-SA"/>
      </w:rPr>
    </w:lvl>
    <w:lvl w:ilvl="2">
      <w:start w:val="1"/>
      <w:numFmt w:val="decimal"/>
      <w:lvlText w:val="%1.%2.%3."/>
      <w:lvlJc w:val="left"/>
      <w:pPr>
        <w:ind w:left="1210" w:hanging="648"/>
      </w:pPr>
      <w:rPr>
        <w:rFonts w:ascii="Times New Roman" w:eastAsia="Times New Roman" w:hAnsi="Times New Roman" w:cs="Times New Roman" w:hint="default"/>
        <w:b/>
        <w:bCs/>
        <w:i/>
        <w:iCs/>
        <w:w w:val="99"/>
        <w:sz w:val="26"/>
        <w:szCs w:val="26"/>
        <w:lang w:eastAsia="en-US" w:bidi="ar-SA"/>
      </w:rPr>
    </w:lvl>
    <w:lvl w:ilvl="3">
      <w:start w:val="1"/>
      <w:numFmt w:val="decimal"/>
      <w:lvlText w:val="%1.%2.%3.%4."/>
      <w:lvlJc w:val="left"/>
      <w:pPr>
        <w:ind w:left="1128" w:hanging="843"/>
      </w:pPr>
      <w:rPr>
        <w:rFonts w:ascii="Times New Roman" w:eastAsia="Times New Roman" w:hAnsi="Times New Roman" w:cs="Times New Roman" w:hint="default"/>
        <w:b/>
        <w:bCs/>
        <w:i/>
        <w:iCs/>
        <w:w w:val="99"/>
        <w:sz w:val="26"/>
        <w:szCs w:val="26"/>
        <w:lang w:eastAsia="en-US" w:bidi="ar-SA"/>
      </w:rPr>
    </w:lvl>
    <w:lvl w:ilvl="4">
      <w:start w:val="1"/>
      <w:numFmt w:val="decimal"/>
      <w:lvlText w:val="(%5)."/>
      <w:lvlJc w:val="left"/>
      <w:pPr>
        <w:ind w:left="1779" w:hanging="433"/>
        <w:jc w:val="right"/>
      </w:pPr>
      <w:rPr>
        <w:rFonts w:ascii="Times New Roman" w:eastAsia="Times New Roman" w:hAnsi="Times New Roman" w:cs="Times New Roman" w:hint="default"/>
        <w:b/>
        <w:bCs/>
        <w:i/>
        <w:iCs/>
        <w:w w:val="99"/>
        <w:sz w:val="26"/>
        <w:szCs w:val="26"/>
        <w:lang w:eastAsia="en-US" w:bidi="ar-SA"/>
      </w:rPr>
    </w:lvl>
    <w:lvl w:ilvl="5">
      <w:numFmt w:val="bullet"/>
      <w:lvlText w:val="•"/>
      <w:lvlJc w:val="left"/>
      <w:pPr>
        <w:ind w:left="3184" w:hanging="433"/>
      </w:pPr>
      <w:rPr>
        <w:rFonts w:hint="default"/>
        <w:lang w:eastAsia="en-US" w:bidi="ar-SA"/>
      </w:rPr>
    </w:lvl>
    <w:lvl w:ilvl="6">
      <w:numFmt w:val="bullet"/>
      <w:lvlText w:val="•"/>
      <w:lvlJc w:val="left"/>
      <w:pPr>
        <w:ind w:left="4588" w:hanging="433"/>
      </w:pPr>
      <w:rPr>
        <w:rFonts w:hint="default"/>
        <w:lang w:eastAsia="en-US" w:bidi="ar-SA"/>
      </w:rPr>
    </w:lvl>
    <w:lvl w:ilvl="7">
      <w:numFmt w:val="bullet"/>
      <w:lvlText w:val="•"/>
      <w:lvlJc w:val="left"/>
      <w:pPr>
        <w:ind w:left="5993" w:hanging="433"/>
      </w:pPr>
      <w:rPr>
        <w:rFonts w:hint="default"/>
        <w:lang w:eastAsia="en-US" w:bidi="ar-SA"/>
      </w:rPr>
    </w:lvl>
    <w:lvl w:ilvl="8">
      <w:numFmt w:val="bullet"/>
      <w:lvlText w:val="•"/>
      <w:lvlJc w:val="left"/>
      <w:pPr>
        <w:ind w:left="7397" w:hanging="433"/>
      </w:pPr>
      <w:rPr>
        <w:rFonts w:hint="default"/>
        <w:lang w:eastAsia="en-US" w:bidi="ar-SA"/>
      </w:rPr>
    </w:lvl>
  </w:abstractNum>
  <w:abstractNum w:abstractNumId="83" w15:restartNumberingAfterBreak="0">
    <w:nsid w:val="6F55728D"/>
    <w:multiLevelType w:val="hybridMultilevel"/>
    <w:tmpl w:val="B2305100"/>
    <w:lvl w:ilvl="0" w:tplc="DB98F280">
      <w:start w:val="1"/>
      <w:numFmt w:val="decimal"/>
      <w:lvlText w:val="%1."/>
      <w:lvlJc w:val="left"/>
      <w:pPr>
        <w:ind w:left="460" w:hanging="240"/>
      </w:pPr>
      <w:rPr>
        <w:rFonts w:ascii="Times New Roman" w:eastAsia="Times New Roman" w:hAnsi="Times New Roman" w:cs="Times New Roman" w:hint="default"/>
        <w:w w:val="100"/>
        <w:sz w:val="24"/>
        <w:szCs w:val="24"/>
        <w:lang w:eastAsia="en-US" w:bidi="ar-SA"/>
      </w:rPr>
    </w:lvl>
    <w:lvl w:ilvl="1" w:tplc="C2FAA986">
      <w:numFmt w:val="bullet"/>
      <w:lvlText w:val="•"/>
      <w:lvlJc w:val="left"/>
      <w:pPr>
        <w:ind w:left="1408" w:hanging="240"/>
      </w:pPr>
      <w:rPr>
        <w:rFonts w:hint="default"/>
        <w:lang w:eastAsia="en-US" w:bidi="ar-SA"/>
      </w:rPr>
    </w:lvl>
    <w:lvl w:ilvl="2" w:tplc="E93A1A9E">
      <w:numFmt w:val="bullet"/>
      <w:lvlText w:val="•"/>
      <w:lvlJc w:val="left"/>
      <w:pPr>
        <w:ind w:left="2356" w:hanging="240"/>
      </w:pPr>
      <w:rPr>
        <w:rFonts w:hint="default"/>
        <w:lang w:eastAsia="en-US" w:bidi="ar-SA"/>
      </w:rPr>
    </w:lvl>
    <w:lvl w:ilvl="3" w:tplc="92181FF8">
      <w:numFmt w:val="bullet"/>
      <w:lvlText w:val="•"/>
      <w:lvlJc w:val="left"/>
      <w:pPr>
        <w:ind w:left="3304" w:hanging="240"/>
      </w:pPr>
      <w:rPr>
        <w:rFonts w:hint="default"/>
        <w:lang w:eastAsia="en-US" w:bidi="ar-SA"/>
      </w:rPr>
    </w:lvl>
    <w:lvl w:ilvl="4" w:tplc="C526CC1C">
      <w:numFmt w:val="bullet"/>
      <w:lvlText w:val="•"/>
      <w:lvlJc w:val="left"/>
      <w:pPr>
        <w:ind w:left="4252" w:hanging="240"/>
      </w:pPr>
      <w:rPr>
        <w:rFonts w:hint="default"/>
        <w:lang w:eastAsia="en-US" w:bidi="ar-SA"/>
      </w:rPr>
    </w:lvl>
    <w:lvl w:ilvl="5" w:tplc="FC5C0CE4">
      <w:numFmt w:val="bullet"/>
      <w:lvlText w:val="•"/>
      <w:lvlJc w:val="left"/>
      <w:pPr>
        <w:ind w:left="5200" w:hanging="240"/>
      </w:pPr>
      <w:rPr>
        <w:rFonts w:hint="default"/>
        <w:lang w:eastAsia="en-US" w:bidi="ar-SA"/>
      </w:rPr>
    </w:lvl>
    <w:lvl w:ilvl="6" w:tplc="CAA225C4">
      <w:numFmt w:val="bullet"/>
      <w:lvlText w:val="•"/>
      <w:lvlJc w:val="left"/>
      <w:pPr>
        <w:ind w:left="6148" w:hanging="240"/>
      </w:pPr>
      <w:rPr>
        <w:rFonts w:hint="default"/>
        <w:lang w:eastAsia="en-US" w:bidi="ar-SA"/>
      </w:rPr>
    </w:lvl>
    <w:lvl w:ilvl="7" w:tplc="5C8A6D1C">
      <w:numFmt w:val="bullet"/>
      <w:lvlText w:val="•"/>
      <w:lvlJc w:val="left"/>
      <w:pPr>
        <w:ind w:left="7096" w:hanging="240"/>
      </w:pPr>
      <w:rPr>
        <w:rFonts w:hint="default"/>
        <w:lang w:eastAsia="en-US" w:bidi="ar-SA"/>
      </w:rPr>
    </w:lvl>
    <w:lvl w:ilvl="8" w:tplc="353491D8">
      <w:numFmt w:val="bullet"/>
      <w:lvlText w:val="•"/>
      <w:lvlJc w:val="left"/>
      <w:pPr>
        <w:ind w:left="8044" w:hanging="240"/>
      </w:pPr>
      <w:rPr>
        <w:rFonts w:hint="default"/>
        <w:lang w:eastAsia="en-US" w:bidi="ar-SA"/>
      </w:rPr>
    </w:lvl>
  </w:abstractNum>
  <w:abstractNum w:abstractNumId="84" w15:restartNumberingAfterBreak="0">
    <w:nsid w:val="6F82207C"/>
    <w:multiLevelType w:val="hybridMultilevel"/>
    <w:tmpl w:val="6DD4BD86"/>
    <w:lvl w:ilvl="0" w:tplc="F68E4522">
      <w:start w:val="1"/>
      <w:numFmt w:val="decimal"/>
      <w:pStyle w:val="List3"/>
      <w:lvlText w:val="%1)"/>
      <w:lvlJc w:val="left"/>
      <w:pPr>
        <w:tabs>
          <w:tab w:val="num" w:pos="720"/>
        </w:tabs>
        <w:ind w:left="720" w:hanging="360"/>
      </w:pPr>
    </w:lvl>
    <w:lvl w:ilvl="1" w:tplc="B19C3A92">
      <w:start w:val="1"/>
      <w:numFmt w:val="lowerLetter"/>
      <w:lvlText w:val="%2)"/>
      <w:lvlJc w:val="left"/>
      <w:pPr>
        <w:tabs>
          <w:tab w:val="num" w:pos="1440"/>
        </w:tabs>
        <w:ind w:left="1440" w:hanging="360"/>
      </w:pPr>
    </w:lvl>
    <w:lvl w:ilvl="2" w:tplc="7D08FBA2">
      <w:start w:val="1"/>
      <w:numFmt w:val="bullet"/>
      <w:lvlText w:val=""/>
      <w:lvlJc w:val="left"/>
      <w:pPr>
        <w:tabs>
          <w:tab w:val="num" w:pos="2340"/>
        </w:tabs>
        <w:ind w:left="2340" w:hanging="360"/>
      </w:pPr>
      <w:rPr>
        <w:rFonts w:ascii="Symbol" w:hAnsi="Symbol" w:hint="default"/>
      </w:rPr>
    </w:lvl>
    <w:lvl w:ilvl="3" w:tplc="2D80080E">
      <w:start w:val="1"/>
      <w:numFmt w:val="lowerLetter"/>
      <w:lvlText w:val="%4)"/>
      <w:lvlJc w:val="left"/>
      <w:pPr>
        <w:tabs>
          <w:tab w:val="num" w:pos="2880"/>
        </w:tabs>
        <w:ind w:left="2880" w:hanging="360"/>
      </w:pPr>
    </w:lvl>
    <w:lvl w:ilvl="4" w:tplc="82AA445A" w:tentative="1">
      <w:start w:val="1"/>
      <w:numFmt w:val="lowerLetter"/>
      <w:lvlText w:val="%5."/>
      <w:lvlJc w:val="left"/>
      <w:pPr>
        <w:tabs>
          <w:tab w:val="num" w:pos="3600"/>
        </w:tabs>
        <w:ind w:left="3600" w:hanging="360"/>
      </w:pPr>
    </w:lvl>
    <w:lvl w:ilvl="5" w:tplc="8286ADD8" w:tentative="1">
      <w:start w:val="1"/>
      <w:numFmt w:val="lowerRoman"/>
      <w:lvlText w:val="%6."/>
      <w:lvlJc w:val="right"/>
      <w:pPr>
        <w:tabs>
          <w:tab w:val="num" w:pos="4320"/>
        </w:tabs>
        <w:ind w:left="4320" w:hanging="180"/>
      </w:pPr>
    </w:lvl>
    <w:lvl w:ilvl="6" w:tplc="E12625E6" w:tentative="1">
      <w:start w:val="1"/>
      <w:numFmt w:val="decimal"/>
      <w:lvlText w:val="%7."/>
      <w:lvlJc w:val="left"/>
      <w:pPr>
        <w:tabs>
          <w:tab w:val="num" w:pos="5040"/>
        </w:tabs>
        <w:ind w:left="5040" w:hanging="360"/>
      </w:pPr>
    </w:lvl>
    <w:lvl w:ilvl="7" w:tplc="420C5552" w:tentative="1">
      <w:start w:val="1"/>
      <w:numFmt w:val="lowerLetter"/>
      <w:lvlText w:val="%8."/>
      <w:lvlJc w:val="left"/>
      <w:pPr>
        <w:tabs>
          <w:tab w:val="num" w:pos="5760"/>
        </w:tabs>
        <w:ind w:left="5760" w:hanging="360"/>
      </w:pPr>
    </w:lvl>
    <w:lvl w:ilvl="8" w:tplc="8F4E4A70" w:tentative="1">
      <w:start w:val="1"/>
      <w:numFmt w:val="lowerRoman"/>
      <w:lvlText w:val="%9."/>
      <w:lvlJc w:val="right"/>
      <w:pPr>
        <w:tabs>
          <w:tab w:val="num" w:pos="6480"/>
        </w:tabs>
        <w:ind w:left="6480" w:hanging="180"/>
      </w:pPr>
    </w:lvl>
  </w:abstractNum>
  <w:abstractNum w:abstractNumId="85" w15:restartNumberingAfterBreak="0">
    <w:nsid w:val="6FF560E1"/>
    <w:multiLevelType w:val="hybridMultilevel"/>
    <w:tmpl w:val="BED21350"/>
    <w:lvl w:ilvl="0" w:tplc="2834C894">
      <w:numFmt w:val="bullet"/>
      <w:lvlText w:val="-"/>
      <w:lvlJc w:val="left"/>
      <w:pPr>
        <w:ind w:left="1091" w:hanging="152"/>
      </w:pPr>
      <w:rPr>
        <w:rFonts w:ascii="Times New Roman" w:eastAsia="Times New Roman" w:hAnsi="Times New Roman" w:cs="Times New Roman" w:hint="default"/>
        <w:w w:val="99"/>
        <w:sz w:val="26"/>
        <w:szCs w:val="26"/>
        <w:lang w:eastAsia="en-US" w:bidi="ar-SA"/>
      </w:rPr>
    </w:lvl>
    <w:lvl w:ilvl="1" w:tplc="5DDC4514">
      <w:numFmt w:val="bullet"/>
      <w:lvlText w:val="•"/>
      <w:lvlJc w:val="left"/>
      <w:pPr>
        <w:ind w:left="1984" w:hanging="152"/>
      </w:pPr>
      <w:rPr>
        <w:rFonts w:hint="default"/>
        <w:lang w:eastAsia="en-US" w:bidi="ar-SA"/>
      </w:rPr>
    </w:lvl>
    <w:lvl w:ilvl="2" w:tplc="82AC6D34">
      <w:numFmt w:val="bullet"/>
      <w:lvlText w:val="•"/>
      <w:lvlJc w:val="left"/>
      <w:pPr>
        <w:ind w:left="2868" w:hanging="152"/>
      </w:pPr>
      <w:rPr>
        <w:rFonts w:hint="default"/>
        <w:lang w:eastAsia="en-US" w:bidi="ar-SA"/>
      </w:rPr>
    </w:lvl>
    <w:lvl w:ilvl="3" w:tplc="076ABDEC">
      <w:numFmt w:val="bullet"/>
      <w:lvlText w:val="•"/>
      <w:lvlJc w:val="left"/>
      <w:pPr>
        <w:ind w:left="3752" w:hanging="152"/>
      </w:pPr>
      <w:rPr>
        <w:rFonts w:hint="default"/>
        <w:lang w:eastAsia="en-US" w:bidi="ar-SA"/>
      </w:rPr>
    </w:lvl>
    <w:lvl w:ilvl="4" w:tplc="AE686422">
      <w:numFmt w:val="bullet"/>
      <w:lvlText w:val="•"/>
      <w:lvlJc w:val="left"/>
      <w:pPr>
        <w:ind w:left="4636" w:hanging="152"/>
      </w:pPr>
      <w:rPr>
        <w:rFonts w:hint="default"/>
        <w:lang w:eastAsia="en-US" w:bidi="ar-SA"/>
      </w:rPr>
    </w:lvl>
    <w:lvl w:ilvl="5" w:tplc="F780A298">
      <w:numFmt w:val="bullet"/>
      <w:lvlText w:val="•"/>
      <w:lvlJc w:val="left"/>
      <w:pPr>
        <w:ind w:left="5520" w:hanging="152"/>
      </w:pPr>
      <w:rPr>
        <w:rFonts w:hint="default"/>
        <w:lang w:eastAsia="en-US" w:bidi="ar-SA"/>
      </w:rPr>
    </w:lvl>
    <w:lvl w:ilvl="6" w:tplc="0F686260">
      <w:numFmt w:val="bullet"/>
      <w:lvlText w:val="•"/>
      <w:lvlJc w:val="left"/>
      <w:pPr>
        <w:ind w:left="6404" w:hanging="152"/>
      </w:pPr>
      <w:rPr>
        <w:rFonts w:hint="default"/>
        <w:lang w:eastAsia="en-US" w:bidi="ar-SA"/>
      </w:rPr>
    </w:lvl>
    <w:lvl w:ilvl="7" w:tplc="77902BA2">
      <w:numFmt w:val="bullet"/>
      <w:lvlText w:val="•"/>
      <w:lvlJc w:val="left"/>
      <w:pPr>
        <w:ind w:left="7288" w:hanging="152"/>
      </w:pPr>
      <w:rPr>
        <w:rFonts w:hint="default"/>
        <w:lang w:eastAsia="en-US" w:bidi="ar-SA"/>
      </w:rPr>
    </w:lvl>
    <w:lvl w:ilvl="8" w:tplc="67EAE892">
      <w:numFmt w:val="bullet"/>
      <w:lvlText w:val="•"/>
      <w:lvlJc w:val="left"/>
      <w:pPr>
        <w:ind w:left="8172" w:hanging="152"/>
      </w:pPr>
      <w:rPr>
        <w:rFonts w:hint="default"/>
        <w:lang w:eastAsia="en-US" w:bidi="ar-SA"/>
      </w:rPr>
    </w:lvl>
  </w:abstractNum>
  <w:abstractNum w:abstractNumId="86" w15:restartNumberingAfterBreak="0">
    <w:nsid w:val="733D43DF"/>
    <w:multiLevelType w:val="hybridMultilevel"/>
    <w:tmpl w:val="2D22D6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B67FB3"/>
    <w:multiLevelType w:val="hybridMultilevel"/>
    <w:tmpl w:val="ACCA67AA"/>
    <w:lvl w:ilvl="0" w:tplc="45426BB2">
      <w:numFmt w:val="bullet"/>
      <w:lvlText w:val="-"/>
      <w:lvlJc w:val="left"/>
      <w:pPr>
        <w:ind w:left="562" w:hanging="147"/>
      </w:pPr>
      <w:rPr>
        <w:rFonts w:ascii="Times New Roman" w:eastAsia="Times New Roman" w:hAnsi="Times New Roman" w:cs="Times New Roman" w:hint="default"/>
        <w:w w:val="99"/>
        <w:sz w:val="26"/>
        <w:szCs w:val="26"/>
        <w:lang w:eastAsia="en-US" w:bidi="ar-SA"/>
      </w:rPr>
    </w:lvl>
    <w:lvl w:ilvl="1" w:tplc="EC8A0EF6">
      <w:numFmt w:val="bullet"/>
      <w:lvlText w:val="•"/>
      <w:lvlJc w:val="left"/>
      <w:pPr>
        <w:ind w:left="1524" w:hanging="147"/>
      </w:pPr>
      <w:rPr>
        <w:rFonts w:hint="default"/>
        <w:lang w:eastAsia="en-US" w:bidi="ar-SA"/>
      </w:rPr>
    </w:lvl>
    <w:lvl w:ilvl="2" w:tplc="49E41420">
      <w:numFmt w:val="bullet"/>
      <w:lvlText w:val="•"/>
      <w:lvlJc w:val="left"/>
      <w:pPr>
        <w:ind w:left="2489" w:hanging="147"/>
      </w:pPr>
      <w:rPr>
        <w:rFonts w:hint="default"/>
        <w:lang w:eastAsia="en-US" w:bidi="ar-SA"/>
      </w:rPr>
    </w:lvl>
    <w:lvl w:ilvl="3" w:tplc="67B8539E">
      <w:numFmt w:val="bullet"/>
      <w:lvlText w:val="•"/>
      <w:lvlJc w:val="left"/>
      <w:pPr>
        <w:ind w:left="3453" w:hanging="147"/>
      </w:pPr>
      <w:rPr>
        <w:rFonts w:hint="default"/>
        <w:lang w:eastAsia="en-US" w:bidi="ar-SA"/>
      </w:rPr>
    </w:lvl>
    <w:lvl w:ilvl="4" w:tplc="3820821C">
      <w:numFmt w:val="bullet"/>
      <w:lvlText w:val="•"/>
      <w:lvlJc w:val="left"/>
      <w:pPr>
        <w:ind w:left="4418" w:hanging="147"/>
      </w:pPr>
      <w:rPr>
        <w:rFonts w:hint="default"/>
        <w:lang w:eastAsia="en-US" w:bidi="ar-SA"/>
      </w:rPr>
    </w:lvl>
    <w:lvl w:ilvl="5" w:tplc="F9DAE40E">
      <w:numFmt w:val="bullet"/>
      <w:lvlText w:val="•"/>
      <w:lvlJc w:val="left"/>
      <w:pPr>
        <w:ind w:left="5383" w:hanging="147"/>
      </w:pPr>
      <w:rPr>
        <w:rFonts w:hint="default"/>
        <w:lang w:eastAsia="en-US" w:bidi="ar-SA"/>
      </w:rPr>
    </w:lvl>
    <w:lvl w:ilvl="6" w:tplc="7128A546">
      <w:numFmt w:val="bullet"/>
      <w:lvlText w:val="•"/>
      <w:lvlJc w:val="left"/>
      <w:pPr>
        <w:ind w:left="6347" w:hanging="147"/>
      </w:pPr>
      <w:rPr>
        <w:rFonts w:hint="default"/>
        <w:lang w:eastAsia="en-US" w:bidi="ar-SA"/>
      </w:rPr>
    </w:lvl>
    <w:lvl w:ilvl="7" w:tplc="D956546C">
      <w:numFmt w:val="bullet"/>
      <w:lvlText w:val="•"/>
      <w:lvlJc w:val="left"/>
      <w:pPr>
        <w:ind w:left="7312" w:hanging="147"/>
      </w:pPr>
      <w:rPr>
        <w:rFonts w:hint="default"/>
        <w:lang w:eastAsia="en-US" w:bidi="ar-SA"/>
      </w:rPr>
    </w:lvl>
    <w:lvl w:ilvl="8" w:tplc="4490B494">
      <w:numFmt w:val="bullet"/>
      <w:lvlText w:val="•"/>
      <w:lvlJc w:val="left"/>
      <w:pPr>
        <w:ind w:left="8277" w:hanging="147"/>
      </w:pPr>
      <w:rPr>
        <w:rFonts w:hint="default"/>
        <w:lang w:eastAsia="en-US" w:bidi="ar-SA"/>
      </w:rPr>
    </w:lvl>
  </w:abstractNum>
  <w:abstractNum w:abstractNumId="88" w15:restartNumberingAfterBreak="0">
    <w:nsid w:val="7C3E1EA8"/>
    <w:multiLevelType w:val="multilevel"/>
    <w:tmpl w:val="0C2E81D2"/>
    <w:lvl w:ilvl="0">
      <w:start w:val="3"/>
      <w:numFmt w:val="decimal"/>
      <w:lvlText w:val="%1"/>
      <w:lvlJc w:val="left"/>
      <w:pPr>
        <w:ind w:left="1339" w:hanging="778"/>
      </w:pPr>
      <w:rPr>
        <w:rFonts w:hint="default"/>
        <w:lang w:eastAsia="en-US" w:bidi="ar-SA"/>
      </w:rPr>
    </w:lvl>
    <w:lvl w:ilvl="1">
      <w:start w:val="6"/>
      <w:numFmt w:val="decimal"/>
      <w:lvlText w:val="%1.%2"/>
      <w:lvlJc w:val="left"/>
      <w:pPr>
        <w:ind w:left="1339" w:hanging="778"/>
      </w:pPr>
      <w:rPr>
        <w:rFonts w:hint="default"/>
        <w:lang w:eastAsia="en-US" w:bidi="ar-SA"/>
      </w:rPr>
    </w:lvl>
    <w:lvl w:ilvl="2">
      <w:start w:val="14"/>
      <w:numFmt w:val="decimal"/>
      <w:lvlText w:val="%1.%2.%3."/>
      <w:lvlJc w:val="left"/>
      <w:pPr>
        <w:ind w:left="1339" w:hanging="778"/>
      </w:pPr>
      <w:rPr>
        <w:rFonts w:ascii="Times New Roman" w:eastAsia="Times New Roman" w:hAnsi="Times New Roman" w:cs="Times New Roman" w:hint="default"/>
        <w:b/>
        <w:bCs/>
        <w:i/>
        <w:iCs/>
        <w:w w:val="99"/>
        <w:sz w:val="26"/>
        <w:szCs w:val="26"/>
        <w:lang w:eastAsia="en-US" w:bidi="ar-SA"/>
      </w:rPr>
    </w:lvl>
    <w:lvl w:ilvl="3">
      <w:numFmt w:val="bullet"/>
      <w:lvlText w:val="-"/>
      <w:lvlJc w:val="left"/>
      <w:pPr>
        <w:ind w:left="562" w:hanging="159"/>
      </w:pPr>
      <w:rPr>
        <w:rFonts w:ascii="Times New Roman" w:eastAsia="Times New Roman" w:hAnsi="Times New Roman" w:cs="Times New Roman" w:hint="default"/>
        <w:w w:val="99"/>
        <w:sz w:val="26"/>
        <w:szCs w:val="26"/>
        <w:lang w:eastAsia="en-US" w:bidi="ar-SA"/>
      </w:rPr>
    </w:lvl>
    <w:lvl w:ilvl="4">
      <w:numFmt w:val="bullet"/>
      <w:lvlText w:val="•"/>
      <w:lvlJc w:val="left"/>
      <w:pPr>
        <w:ind w:left="4295" w:hanging="159"/>
      </w:pPr>
      <w:rPr>
        <w:rFonts w:hint="default"/>
        <w:lang w:eastAsia="en-US" w:bidi="ar-SA"/>
      </w:rPr>
    </w:lvl>
    <w:lvl w:ilvl="5">
      <w:numFmt w:val="bullet"/>
      <w:lvlText w:val="•"/>
      <w:lvlJc w:val="left"/>
      <w:pPr>
        <w:ind w:left="5280" w:hanging="159"/>
      </w:pPr>
      <w:rPr>
        <w:rFonts w:hint="default"/>
        <w:lang w:eastAsia="en-US" w:bidi="ar-SA"/>
      </w:rPr>
    </w:lvl>
    <w:lvl w:ilvl="6">
      <w:numFmt w:val="bullet"/>
      <w:lvlText w:val="•"/>
      <w:lvlJc w:val="left"/>
      <w:pPr>
        <w:ind w:left="6265" w:hanging="159"/>
      </w:pPr>
      <w:rPr>
        <w:rFonts w:hint="default"/>
        <w:lang w:eastAsia="en-US" w:bidi="ar-SA"/>
      </w:rPr>
    </w:lvl>
    <w:lvl w:ilvl="7">
      <w:numFmt w:val="bullet"/>
      <w:lvlText w:val="•"/>
      <w:lvlJc w:val="left"/>
      <w:pPr>
        <w:ind w:left="7250" w:hanging="159"/>
      </w:pPr>
      <w:rPr>
        <w:rFonts w:hint="default"/>
        <w:lang w:eastAsia="en-US" w:bidi="ar-SA"/>
      </w:rPr>
    </w:lvl>
    <w:lvl w:ilvl="8">
      <w:numFmt w:val="bullet"/>
      <w:lvlText w:val="•"/>
      <w:lvlJc w:val="left"/>
      <w:pPr>
        <w:ind w:left="8236" w:hanging="159"/>
      </w:pPr>
      <w:rPr>
        <w:rFonts w:hint="default"/>
        <w:lang w:eastAsia="en-US" w:bidi="ar-SA"/>
      </w:rPr>
    </w:lvl>
  </w:abstractNum>
  <w:abstractNum w:abstractNumId="89" w15:restartNumberingAfterBreak="0">
    <w:nsid w:val="7D591BE0"/>
    <w:multiLevelType w:val="hybridMultilevel"/>
    <w:tmpl w:val="35FA3366"/>
    <w:lvl w:ilvl="0" w:tplc="19EE3060">
      <w:numFmt w:val="bullet"/>
      <w:lvlText w:val="-"/>
      <w:lvlJc w:val="left"/>
      <w:pPr>
        <w:ind w:left="220" w:hanging="161"/>
      </w:pPr>
      <w:rPr>
        <w:rFonts w:ascii="Times New Roman" w:eastAsia="Times New Roman" w:hAnsi="Times New Roman" w:cs="Times New Roman" w:hint="default"/>
        <w:w w:val="99"/>
        <w:sz w:val="26"/>
        <w:szCs w:val="26"/>
        <w:lang w:eastAsia="en-US" w:bidi="ar-SA"/>
      </w:rPr>
    </w:lvl>
    <w:lvl w:ilvl="1" w:tplc="4604696E">
      <w:numFmt w:val="bullet"/>
      <w:lvlText w:val="•"/>
      <w:lvlJc w:val="left"/>
      <w:pPr>
        <w:ind w:left="1192" w:hanging="161"/>
      </w:pPr>
      <w:rPr>
        <w:rFonts w:hint="default"/>
        <w:lang w:eastAsia="en-US" w:bidi="ar-SA"/>
      </w:rPr>
    </w:lvl>
    <w:lvl w:ilvl="2" w:tplc="31283CD0">
      <w:numFmt w:val="bullet"/>
      <w:lvlText w:val="•"/>
      <w:lvlJc w:val="left"/>
      <w:pPr>
        <w:ind w:left="2164" w:hanging="161"/>
      </w:pPr>
      <w:rPr>
        <w:rFonts w:hint="default"/>
        <w:lang w:eastAsia="en-US" w:bidi="ar-SA"/>
      </w:rPr>
    </w:lvl>
    <w:lvl w:ilvl="3" w:tplc="5BF684CC">
      <w:numFmt w:val="bullet"/>
      <w:lvlText w:val="•"/>
      <w:lvlJc w:val="left"/>
      <w:pPr>
        <w:ind w:left="3136" w:hanging="161"/>
      </w:pPr>
      <w:rPr>
        <w:rFonts w:hint="default"/>
        <w:lang w:eastAsia="en-US" w:bidi="ar-SA"/>
      </w:rPr>
    </w:lvl>
    <w:lvl w:ilvl="4" w:tplc="27D0C19C">
      <w:numFmt w:val="bullet"/>
      <w:lvlText w:val="•"/>
      <w:lvlJc w:val="left"/>
      <w:pPr>
        <w:ind w:left="4108" w:hanging="161"/>
      </w:pPr>
      <w:rPr>
        <w:rFonts w:hint="default"/>
        <w:lang w:eastAsia="en-US" w:bidi="ar-SA"/>
      </w:rPr>
    </w:lvl>
    <w:lvl w:ilvl="5" w:tplc="169A907E">
      <w:numFmt w:val="bullet"/>
      <w:lvlText w:val="•"/>
      <w:lvlJc w:val="left"/>
      <w:pPr>
        <w:ind w:left="5080" w:hanging="161"/>
      </w:pPr>
      <w:rPr>
        <w:rFonts w:hint="default"/>
        <w:lang w:eastAsia="en-US" w:bidi="ar-SA"/>
      </w:rPr>
    </w:lvl>
    <w:lvl w:ilvl="6" w:tplc="AC54ABD6">
      <w:numFmt w:val="bullet"/>
      <w:lvlText w:val="•"/>
      <w:lvlJc w:val="left"/>
      <w:pPr>
        <w:ind w:left="6052" w:hanging="161"/>
      </w:pPr>
      <w:rPr>
        <w:rFonts w:hint="default"/>
        <w:lang w:eastAsia="en-US" w:bidi="ar-SA"/>
      </w:rPr>
    </w:lvl>
    <w:lvl w:ilvl="7" w:tplc="9D4C0BFE">
      <w:numFmt w:val="bullet"/>
      <w:lvlText w:val="•"/>
      <w:lvlJc w:val="left"/>
      <w:pPr>
        <w:ind w:left="7024" w:hanging="161"/>
      </w:pPr>
      <w:rPr>
        <w:rFonts w:hint="default"/>
        <w:lang w:eastAsia="en-US" w:bidi="ar-SA"/>
      </w:rPr>
    </w:lvl>
    <w:lvl w:ilvl="8" w:tplc="5CF0BB6A">
      <w:numFmt w:val="bullet"/>
      <w:lvlText w:val="•"/>
      <w:lvlJc w:val="left"/>
      <w:pPr>
        <w:ind w:left="7996" w:hanging="161"/>
      </w:pPr>
      <w:rPr>
        <w:rFonts w:hint="default"/>
        <w:lang w:eastAsia="en-US" w:bidi="ar-SA"/>
      </w:rPr>
    </w:lvl>
  </w:abstractNum>
  <w:num w:numId="1" w16cid:durableId="2017345939">
    <w:abstractNumId w:val="29"/>
  </w:num>
  <w:num w:numId="2" w16cid:durableId="1632903455">
    <w:abstractNumId w:val="55"/>
  </w:num>
  <w:num w:numId="3" w16cid:durableId="779027173">
    <w:abstractNumId w:val="17"/>
  </w:num>
  <w:num w:numId="4" w16cid:durableId="681517330">
    <w:abstractNumId w:val="4"/>
  </w:num>
  <w:num w:numId="5" w16cid:durableId="14842340">
    <w:abstractNumId w:val="84"/>
  </w:num>
  <w:num w:numId="6" w16cid:durableId="107507757">
    <w:abstractNumId w:val="20"/>
  </w:num>
  <w:num w:numId="7" w16cid:durableId="1405183192">
    <w:abstractNumId w:val="31"/>
  </w:num>
  <w:num w:numId="8" w16cid:durableId="1789468416">
    <w:abstractNumId w:val="76"/>
  </w:num>
  <w:num w:numId="9" w16cid:durableId="1364091290">
    <w:abstractNumId w:val="5"/>
  </w:num>
  <w:num w:numId="10" w16cid:durableId="1095370869">
    <w:abstractNumId w:val="62"/>
  </w:num>
  <w:num w:numId="11" w16cid:durableId="607472088">
    <w:abstractNumId w:val="3"/>
  </w:num>
  <w:num w:numId="12" w16cid:durableId="673344837">
    <w:abstractNumId w:val="19"/>
  </w:num>
  <w:num w:numId="13" w16cid:durableId="1452703108">
    <w:abstractNumId w:val="1"/>
  </w:num>
  <w:num w:numId="14" w16cid:durableId="1284338520">
    <w:abstractNumId w:val="0"/>
  </w:num>
  <w:num w:numId="15" w16cid:durableId="1033919553">
    <w:abstractNumId w:val="2"/>
  </w:num>
  <w:num w:numId="16" w16cid:durableId="1511986852">
    <w:abstractNumId w:val="35"/>
  </w:num>
  <w:num w:numId="17" w16cid:durableId="1809127494">
    <w:abstractNumId w:val="37"/>
  </w:num>
  <w:num w:numId="18" w16cid:durableId="1205220209">
    <w:abstractNumId w:val="63"/>
  </w:num>
  <w:num w:numId="19" w16cid:durableId="997077597">
    <w:abstractNumId w:val="83"/>
  </w:num>
  <w:num w:numId="20" w16cid:durableId="704522276">
    <w:abstractNumId w:val="52"/>
  </w:num>
  <w:num w:numId="21" w16cid:durableId="181940138">
    <w:abstractNumId w:val="7"/>
  </w:num>
  <w:num w:numId="22" w16cid:durableId="1536579307">
    <w:abstractNumId w:val="22"/>
  </w:num>
  <w:num w:numId="23" w16cid:durableId="1027489141">
    <w:abstractNumId w:val="10"/>
  </w:num>
  <w:num w:numId="24" w16cid:durableId="2012218307">
    <w:abstractNumId w:val="45"/>
  </w:num>
  <w:num w:numId="25" w16cid:durableId="51119670">
    <w:abstractNumId w:val="89"/>
  </w:num>
  <w:num w:numId="26" w16cid:durableId="729229452">
    <w:abstractNumId w:val="39"/>
  </w:num>
  <w:num w:numId="27" w16cid:durableId="1207528151">
    <w:abstractNumId w:val="33"/>
  </w:num>
  <w:num w:numId="28" w16cid:durableId="1921913120">
    <w:abstractNumId w:val="32"/>
  </w:num>
  <w:num w:numId="29" w16cid:durableId="1372459748">
    <w:abstractNumId w:val="18"/>
  </w:num>
  <w:num w:numId="30" w16cid:durableId="296687844">
    <w:abstractNumId w:val="68"/>
  </w:num>
  <w:num w:numId="31" w16cid:durableId="1413576386">
    <w:abstractNumId w:val="69"/>
  </w:num>
  <w:num w:numId="32" w16cid:durableId="1835221489">
    <w:abstractNumId w:val="85"/>
  </w:num>
  <w:num w:numId="33" w16cid:durableId="1617830760">
    <w:abstractNumId w:val="57"/>
  </w:num>
  <w:num w:numId="34" w16cid:durableId="1551527746">
    <w:abstractNumId w:val="13"/>
  </w:num>
  <w:num w:numId="35" w16cid:durableId="2135711525">
    <w:abstractNumId w:val="23"/>
  </w:num>
  <w:num w:numId="36" w16cid:durableId="1927423737">
    <w:abstractNumId w:val="12"/>
  </w:num>
  <w:num w:numId="37" w16cid:durableId="791437431">
    <w:abstractNumId w:val="26"/>
  </w:num>
  <w:num w:numId="38" w16cid:durableId="373846085">
    <w:abstractNumId w:val="67"/>
  </w:num>
  <w:num w:numId="39" w16cid:durableId="786462844">
    <w:abstractNumId w:val="43"/>
  </w:num>
  <w:num w:numId="40" w16cid:durableId="1808817632">
    <w:abstractNumId w:val="77"/>
  </w:num>
  <w:num w:numId="41" w16cid:durableId="543640649">
    <w:abstractNumId w:val="88"/>
  </w:num>
  <w:num w:numId="42" w16cid:durableId="1753426367">
    <w:abstractNumId w:val="9"/>
  </w:num>
  <w:num w:numId="43" w16cid:durableId="1195848936">
    <w:abstractNumId w:val="15"/>
  </w:num>
  <w:num w:numId="44" w16cid:durableId="1803692483">
    <w:abstractNumId w:val="28"/>
  </w:num>
  <w:num w:numId="45" w16cid:durableId="2077314054">
    <w:abstractNumId w:val="54"/>
  </w:num>
  <w:num w:numId="46" w16cid:durableId="1890190898">
    <w:abstractNumId w:val="49"/>
  </w:num>
  <w:num w:numId="47" w16cid:durableId="1021007958">
    <w:abstractNumId w:val="72"/>
  </w:num>
  <w:num w:numId="48" w16cid:durableId="1193693438">
    <w:abstractNumId w:val="48"/>
  </w:num>
  <w:num w:numId="49" w16cid:durableId="1926574055">
    <w:abstractNumId w:val="44"/>
  </w:num>
  <w:num w:numId="50" w16cid:durableId="1377857148">
    <w:abstractNumId w:val="21"/>
  </w:num>
  <w:num w:numId="51" w16cid:durableId="2138639187">
    <w:abstractNumId w:val="25"/>
  </w:num>
  <w:num w:numId="52" w16cid:durableId="1709064986">
    <w:abstractNumId w:val="53"/>
  </w:num>
  <w:num w:numId="53" w16cid:durableId="2060010973">
    <w:abstractNumId w:val="6"/>
  </w:num>
  <w:num w:numId="54" w16cid:durableId="1487746156">
    <w:abstractNumId w:val="75"/>
  </w:num>
  <w:num w:numId="55" w16cid:durableId="242565911">
    <w:abstractNumId w:val="80"/>
  </w:num>
  <w:num w:numId="56" w16cid:durableId="545798738">
    <w:abstractNumId w:val="87"/>
  </w:num>
  <w:num w:numId="57" w16cid:durableId="1072967326">
    <w:abstractNumId w:val="24"/>
  </w:num>
  <w:num w:numId="58" w16cid:durableId="698238820">
    <w:abstractNumId w:val="42"/>
  </w:num>
  <w:num w:numId="59" w16cid:durableId="576868087">
    <w:abstractNumId w:val="50"/>
  </w:num>
  <w:num w:numId="60" w16cid:durableId="838737867">
    <w:abstractNumId w:val="27"/>
  </w:num>
  <w:num w:numId="61" w16cid:durableId="1743410009">
    <w:abstractNumId w:val="71"/>
  </w:num>
  <w:num w:numId="62" w16cid:durableId="804809620">
    <w:abstractNumId w:val="41"/>
  </w:num>
  <w:num w:numId="63" w16cid:durableId="85852394">
    <w:abstractNumId w:val="16"/>
  </w:num>
  <w:num w:numId="64" w16cid:durableId="1399474741">
    <w:abstractNumId w:val="47"/>
  </w:num>
  <w:num w:numId="65" w16cid:durableId="91243499">
    <w:abstractNumId w:val="60"/>
  </w:num>
  <w:num w:numId="66" w16cid:durableId="2017658112">
    <w:abstractNumId w:val="51"/>
  </w:num>
  <w:num w:numId="67" w16cid:durableId="909578871">
    <w:abstractNumId w:val="14"/>
  </w:num>
  <w:num w:numId="68" w16cid:durableId="669405564">
    <w:abstractNumId w:val="64"/>
  </w:num>
  <w:num w:numId="69" w16cid:durableId="393237562">
    <w:abstractNumId w:val="79"/>
  </w:num>
  <w:num w:numId="70" w16cid:durableId="1632009966">
    <w:abstractNumId w:val="38"/>
  </w:num>
  <w:num w:numId="71" w16cid:durableId="1271427074">
    <w:abstractNumId w:val="36"/>
  </w:num>
  <w:num w:numId="72" w16cid:durableId="318777250">
    <w:abstractNumId w:val="58"/>
  </w:num>
  <w:num w:numId="73" w16cid:durableId="989165601">
    <w:abstractNumId w:val="46"/>
  </w:num>
  <w:num w:numId="74" w16cid:durableId="1752465391">
    <w:abstractNumId w:val="30"/>
  </w:num>
  <w:num w:numId="75" w16cid:durableId="1116144570">
    <w:abstractNumId w:val="74"/>
  </w:num>
  <w:num w:numId="76" w16cid:durableId="263076802">
    <w:abstractNumId w:val="56"/>
  </w:num>
  <w:num w:numId="77" w16cid:durableId="583606814">
    <w:abstractNumId w:val="8"/>
  </w:num>
  <w:num w:numId="78" w16cid:durableId="1426926333">
    <w:abstractNumId w:val="73"/>
  </w:num>
  <w:num w:numId="79" w16cid:durableId="189731070">
    <w:abstractNumId w:val="61"/>
  </w:num>
  <w:num w:numId="80" w16cid:durableId="1862933997">
    <w:abstractNumId w:val="81"/>
  </w:num>
  <w:num w:numId="81" w16cid:durableId="422383247">
    <w:abstractNumId w:val="40"/>
  </w:num>
  <w:num w:numId="82" w16cid:durableId="1004085875">
    <w:abstractNumId w:val="66"/>
  </w:num>
  <w:num w:numId="83" w16cid:durableId="830679162">
    <w:abstractNumId w:val="82"/>
  </w:num>
  <w:num w:numId="84" w16cid:durableId="1980649731">
    <w:abstractNumId w:val="34"/>
  </w:num>
  <w:num w:numId="85" w16cid:durableId="1870681151">
    <w:abstractNumId w:val="86"/>
  </w:num>
  <w:num w:numId="86" w16cid:durableId="1595431252">
    <w:abstractNumId w:val="78"/>
  </w:num>
  <w:num w:numId="87" w16cid:durableId="1400906724">
    <w:abstractNumId w:val="65"/>
  </w:num>
  <w:num w:numId="88" w16cid:durableId="2059427888">
    <w:abstractNumId w:val="70"/>
  </w:num>
  <w:num w:numId="89" w16cid:durableId="2089376519">
    <w:abstractNumId w:val="59"/>
  </w:num>
  <w:num w:numId="90" w16cid:durableId="655064139">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A"/>
    <w:rsid w:val="000035CE"/>
    <w:rsid w:val="000279E5"/>
    <w:rsid w:val="00055D2D"/>
    <w:rsid w:val="000A158B"/>
    <w:rsid w:val="000B27BE"/>
    <w:rsid w:val="00110BF3"/>
    <w:rsid w:val="00166A9E"/>
    <w:rsid w:val="001A56CC"/>
    <w:rsid w:val="00247FB0"/>
    <w:rsid w:val="00294F1D"/>
    <w:rsid w:val="002B76D6"/>
    <w:rsid w:val="00347949"/>
    <w:rsid w:val="00395311"/>
    <w:rsid w:val="0046767D"/>
    <w:rsid w:val="004950C4"/>
    <w:rsid w:val="004C068F"/>
    <w:rsid w:val="005A7494"/>
    <w:rsid w:val="006A7B85"/>
    <w:rsid w:val="00743062"/>
    <w:rsid w:val="007A1EC1"/>
    <w:rsid w:val="007C1DA3"/>
    <w:rsid w:val="008158DF"/>
    <w:rsid w:val="00912AED"/>
    <w:rsid w:val="009A15AA"/>
    <w:rsid w:val="009B3184"/>
    <w:rsid w:val="009D1E6A"/>
    <w:rsid w:val="00B2363A"/>
    <w:rsid w:val="00BC1CA8"/>
    <w:rsid w:val="00C96AC5"/>
    <w:rsid w:val="00D47594"/>
    <w:rsid w:val="00E23D4D"/>
    <w:rsid w:val="00E56F1D"/>
    <w:rsid w:val="00EC29AA"/>
    <w:rsid w:val="00EC3E05"/>
    <w:rsid w:val="00F3124E"/>
    <w:rsid w:val="00FB3976"/>
    <w:rsid w:val="00FB5819"/>
    <w:rsid w:val="00FE5813"/>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BF5BD4"/>
  <w14:defaultImageDpi w14:val="96"/>
  <w15:docId w15:val="{28D9145B-B5AF-414A-B8ED-2E99788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sz w:val="26"/>
        <w:szCs w:val="26"/>
        <w:lang w:val="en-US" w:eastAsia="en-US"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Heading 1 Char Char,H 1,ch­¬ng Char,Chương 1,Heading,BVI,RepHead1,1 ghost,g Char Char Char,g Char Char,2 CHUONG,PHAN,h11,h12,h13,BSL,H-1,DB, Char Char Char Char Char Char,Titre section,Heading 1(Report Only),Chapter,Heading 1(Report Only)1,MVA"/>
    <w:basedOn w:val="Normal"/>
    <w:next w:val="Normal"/>
    <w:link w:val="Heading1Char"/>
    <w:uiPriority w:val="1"/>
    <w:qFormat/>
    <w:pPr>
      <w:keepNext/>
      <w:jc w:val="both"/>
      <w:outlineLvl w:val="0"/>
    </w:pPr>
    <w:rPr>
      <w:rFonts w:ascii=".VnArial" w:eastAsiaTheme="majorEastAsia" w:hAnsi=".VnArial" w:cstheme="majorBidi"/>
      <w:b/>
      <w:sz w:val="24"/>
      <w:szCs w:val="20"/>
    </w:rPr>
  </w:style>
  <w:style w:type="paragraph" w:styleId="Heading20">
    <w:name w:val="heading 2"/>
    <w:aliases w:val="H 2 Char Char,h2,MVA2,BVI2,Heading 2-BVI,RepHead2,Muc 11,Muc 11 Char,Tua2,8.4.1 Heading 2,7.1,H 2 Char Char Char Char Char Char,l2,H2,HeadB,H 2,标题 2XW,白鹤滩标题 2 Char,7.1 Char,8.4.1 Heading 2 Char,Tua2 Char,白鹤滩标题 2,Muclon Char,Doppelt unterstrich"/>
    <w:basedOn w:val="Normal"/>
    <w:next w:val="Normal"/>
    <w:link w:val="Heading2Char1"/>
    <w:uiPriority w:val="1"/>
    <w:qFormat/>
    <w:pPr>
      <w:keepNext/>
      <w:jc w:val="both"/>
      <w:outlineLvl w:val="1"/>
    </w:pPr>
    <w:rPr>
      <w:rFonts w:ascii=".VnTimeH" w:eastAsiaTheme="majorEastAsia" w:hAnsi=".VnTimeH" w:cstheme="majorBidi"/>
      <w:b/>
      <w:sz w:val="24"/>
      <w:szCs w:val="20"/>
    </w:rPr>
  </w:style>
  <w:style w:type="paragraph" w:styleId="Heading3">
    <w:name w:val="heading 3"/>
    <w:aliases w:val="Heading 3 Char Char Char Char,Heading 3 Char1,Char Char Char Char Char Char Char,Heading 3 Char Char Char Char Char,Heading 3 Char1 Char,Char,Char Char Char Char,Heading 3 Char Char,Heading 3 Char Char Char Char Char Char Char,Head3,h3 Char,b"/>
    <w:basedOn w:val="Normal"/>
    <w:next w:val="Normal"/>
    <w:link w:val="Heading3Char2"/>
    <w:autoRedefine/>
    <w:qFormat/>
    <w:pPr>
      <w:widowControl w:val="0"/>
      <w:shd w:val="clear" w:color="auto" w:fill="FFFFFF"/>
      <w:spacing w:before="120" w:line="400" w:lineRule="exact"/>
      <w:jc w:val="both"/>
      <w:outlineLvl w:val="2"/>
    </w:pPr>
    <w:rPr>
      <w:rFonts w:ascii="Times New Roman Bold" w:eastAsia="Times" w:hAnsi="Times New Roman Bold" w:cstheme="majorBidi"/>
      <w:b/>
      <w:spacing w:val="-6"/>
      <w:lang w:val="vi-VN"/>
    </w:rPr>
  </w:style>
  <w:style w:type="paragraph" w:styleId="Heading4">
    <w:name w:val="heading 4"/>
    <w:aliases w:val="Char1,Char11,Char11 Char,Heading 4 Char Char Char,Char111, Char,5 MUC NHO,Heading 4 Char1 Char,Heading 4 Char Char, Char1"/>
    <w:basedOn w:val="Normal"/>
    <w:next w:val="Normal"/>
    <w:link w:val="Heading4Char1"/>
    <w:qFormat/>
    <w:pPr>
      <w:keepNext/>
      <w:spacing w:before="240" w:after="60"/>
      <w:outlineLvl w:val="3"/>
    </w:pPr>
    <w:rPr>
      <w:rFonts w:ascii="Calibri" w:eastAsiaTheme="majorEastAsia" w:hAnsi="Calibri" w:cstheme="majorBidi"/>
      <w:b/>
      <w:szCs w:val="20"/>
    </w:rPr>
  </w:style>
  <w:style w:type="paragraph" w:styleId="Heading5">
    <w:name w:val="heading 5"/>
    <w:aliases w:val="abc,H 5,Heading 5 Char1,Heading 5 Char Char Char,Heading 5 Char1 Char,Titre 5-tableau,Heading 5a,BVI5,RepHead5"/>
    <w:basedOn w:val="Normal"/>
    <w:next w:val="Normal"/>
    <w:link w:val="Heading5Char"/>
    <w:qFormat/>
    <w:pPr>
      <w:spacing w:before="240" w:after="60"/>
      <w:outlineLvl w:val="4"/>
    </w:pPr>
    <w:rPr>
      <w:rFonts w:ascii="Calibri" w:hAnsi="Calibri"/>
      <w:b/>
      <w:i/>
      <w:szCs w:val="20"/>
    </w:rPr>
  </w:style>
  <w:style w:type="paragraph" w:styleId="Heading6">
    <w:name w:val="heading 6"/>
    <w:basedOn w:val="Normal"/>
    <w:next w:val="Normal"/>
    <w:link w:val="Heading6Char"/>
    <w:qFormat/>
    <w:pPr>
      <w:spacing w:before="240" w:after="60"/>
      <w:outlineLvl w:val="5"/>
    </w:pPr>
    <w:rPr>
      <w:b/>
      <w:sz w:val="22"/>
      <w:szCs w:val="20"/>
    </w:rPr>
  </w:style>
  <w:style w:type="paragraph" w:styleId="Heading7">
    <w:name w:val="heading 7"/>
    <w:aliases w:val="b.thuong"/>
    <w:basedOn w:val="Normal"/>
    <w:next w:val="Normal"/>
    <w:link w:val="Heading7Char1"/>
    <w:qFormat/>
    <w:pPr>
      <w:spacing w:before="240" w:after="60"/>
      <w:outlineLvl w:val="6"/>
    </w:pPr>
    <w:rPr>
      <w:sz w:val="24"/>
      <w:szCs w:val="20"/>
    </w:rPr>
  </w:style>
  <w:style w:type="paragraph" w:styleId="Heading8">
    <w:name w:val="heading 8"/>
    <w:basedOn w:val="Normal"/>
    <w:next w:val="Normal"/>
    <w:link w:val="Heading8Char"/>
    <w:qFormat/>
    <w:pPr>
      <w:spacing w:before="240" w:after="60"/>
      <w:outlineLvl w:val="7"/>
    </w:pPr>
    <w:rPr>
      <w:i/>
      <w:sz w:val="24"/>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4"/>
    <w:basedOn w:val="Normal"/>
    <w:qFormat/>
    <w:pPr>
      <w:widowControl w:val="0"/>
      <w:spacing w:before="80" w:after="80" w:line="340" w:lineRule="exact"/>
      <w:jc w:val="both"/>
    </w:pPr>
    <w:rPr>
      <w:rFonts w:ascii="VNtimes new roman" w:hAnsi="VNtimes new roman" w:cs="VNtimes new roman"/>
      <w:b/>
      <w:bCs/>
      <w:i/>
      <w:lang w:val="it-IT"/>
    </w:rPr>
  </w:style>
  <w:style w:type="paragraph" w:customStyle="1" w:styleId="3">
    <w:name w:val="3"/>
    <w:basedOn w:val="Normal"/>
    <w:link w:val="3Char"/>
    <w:qFormat/>
    <w:pPr>
      <w:spacing w:before="60" w:after="60" w:line="340" w:lineRule="exact"/>
      <w:jc w:val="both"/>
    </w:pPr>
    <w:rPr>
      <w:rFonts w:ascii="VNtimes new roman" w:hAnsi="VNtimes new roman"/>
      <w:b/>
    </w:rPr>
  </w:style>
  <w:style w:type="character" w:customStyle="1" w:styleId="3Char">
    <w:name w:val="3 Char"/>
    <w:link w:val="3"/>
    <w:rPr>
      <w:rFonts w:ascii="VNtimes new roman" w:hAnsi="VNtimes new roman"/>
      <w:b/>
    </w:rPr>
  </w:style>
  <w:style w:type="paragraph" w:customStyle="1" w:styleId="2">
    <w:name w:val="2"/>
    <w:basedOn w:val="Normal"/>
    <w:uiPriority w:val="99"/>
    <w:qFormat/>
    <w:pPr>
      <w:spacing w:before="60" w:after="60" w:line="340" w:lineRule="exact"/>
      <w:jc w:val="both"/>
    </w:pPr>
    <w:rPr>
      <w:rFonts w:ascii="VNtimes new roman" w:hAnsi="VNtimes new roman" w:cs="VNtimes new roman"/>
      <w:b/>
      <w:iCs/>
      <w:sz w:val="24"/>
      <w:szCs w:val="24"/>
      <w:lang w:val="pt-BR"/>
    </w:rPr>
  </w:style>
  <w:style w:type="paragraph" w:customStyle="1" w:styleId="S2">
    <w:name w:val="S2"/>
    <w:basedOn w:val="Normal"/>
    <w:uiPriority w:val="99"/>
    <w:qFormat/>
    <w:pPr>
      <w:spacing w:before="60" w:after="60" w:line="360" w:lineRule="exact"/>
      <w:jc w:val="both"/>
    </w:pPr>
    <w:rPr>
      <w:b/>
    </w:rPr>
  </w:style>
  <w:style w:type="paragraph" w:customStyle="1" w:styleId="A2">
    <w:name w:val="A.2"/>
    <w:basedOn w:val="11"/>
    <w:qFormat/>
    <w:pPr>
      <w:tabs>
        <w:tab w:val="clear" w:pos="4320"/>
        <w:tab w:val="clear" w:pos="8640"/>
      </w:tabs>
      <w:spacing w:before="0" w:line="350" w:lineRule="exact"/>
      <w:outlineLvl w:val="1"/>
    </w:pPr>
    <w:rPr>
      <w:color w:val="000000"/>
      <w:sz w:val="24"/>
      <w:szCs w:val="26"/>
    </w:rPr>
  </w:style>
  <w:style w:type="paragraph" w:customStyle="1" w:styleId="HD1">
    <w:name w:val="HD1"/>
    <w:basedOn w:val="A2"/>
    <w:qFormat/>
    <w:pPr>
      <w:spacing w:before="60" w:after="60"/>
    </w:pPr>
    <w:rPr>
      <w:sz w:val="26"/>
    </w:rPr>
  </w:style>
  <w:style w:type="paragraph" w:customStyle="1" w:styleId="HD2">
    <w:name w:val="HD2"/>
    <w:basedOn w:val="HD1"/>
    <w:uiPriority w:val="99"/>
    <w:qFormat/>
  </w:style>
  <w:style w:type="paragraph" w:customStyle="1" w:styleId="HD3">
    <w:name w:val="HD3"/>
    <w:basedOn w:val="HD2"/>
    <w:qFormat/>
    <w:pPr>
      <w:keepNext/>
    </w:pPr>
    <w:rPr>
      <w:i/>
    </w:rPr>
  </w:style>
  <w:style w:type="paragraph" w:customStyle="1" w:styleId="a">
    <w:name w:val="(文字) (文字)"/>
    <w:basedOn w:val="Normal"/>
    <w:next w:val="Normal"/>
    <w:autoRedefine/>
    <w:qFormat/>
    <w:pPr>
      <w:spacing w:line="380" w:lineRule="exact"/>
    </w:pPr>
    <w:rPr>
      <w:rFonts w:ascii=".VnTime" w:eastAsia="MS Mincho" w:hAnsi=".VnTime"/>
      <w:b/>
      <w:noProof/>
      <w:szCs w:val="20"/>
    </w:rPr>
  </w:style>
  <w:style w:type="paragraph" w:customStyle="1" w:styleId="S3">
    <w:name w:val="S3"/>
    <w:basedOn w:val="Normal"/>
    <w:uiPriority w:val="99"/>
    <w:qFormat/>
    <w:pPr>
      <w:spacing w:before="60" w:after="60" w:line="360" w:lineRule="exact"/>
      <w:jc w:val="both"/>
    </w:pPr>
    <w:rPr>
      <w:b/>
    </w:rPr>
  </w:style>
  <w:style w:type="paragraph" w:customStyle="1" w:styleId="11">
    <w:name w:val="1.1"/>
    <w:basedOn w:val="Normal"/>
    <w:qFormat/>
    <w:pPr>
      <w:tabs>
        <w:tab w:val="center" w:pos="4320"/>
        <w:tab w:val="right" w:pos="8640"/>
      </w:tabs>
      <w:spacing w:before="60" w:line="360" w:lineRule="exact"/>
    </w:pPr>
    <w:rPr>
      <w:b/>
      <w:szCs w:val="20"/>
    </w:rPr>
  </w:style>
  <w:style w:type="paragraph" w:customStyle="1" w:styleId="d4">
    <w:name w:val="d4"/>
    <w:basedOn w:val="BodyText"/>
    <w:uiPriority w:val="99"/>
    <w:qFormat/>
    <w:pPr>
      <w:spacing w:before="120" w:after="60" w:line="340" w:lineRule="exact"/>
      <w:jc w:val="both"/>
    </w:pPr>
    <w:rPr>
      <w:b/>
      <w:i/>
      <w:sz w:val="24"/>
      <w:szCs w:val="28"/>
      <w:lang w:val="pt-BR"/>
    </w:rPr>
  </w:style>
  <w:style w:type="paragraph" w:styleId="BodyText">
    <w:name w:val="Body Text"/>
    <w:aliases w:val="Body Text1,Body Text Char Char Char Char Char Char Char Char Char Char Char,Body Text Char Char Char Char Char Char Char Char Char Char Char Char Char Char Char, Char3, Char Char Char,Body Text Char Char Char Char,Body Text Char Char"/>
    <w:basedOn w:val="Normal"/>
    <w:link w:val="BodyTextChar"/>
    <w:uiPriority w:val="1"/>
    <w:unhideWhenUsed/>
    <w:qFormat/>
    <w:pPr>
      <w:spacing w:after="120"/>
    </w:pPr>
  </w:style>
  <w:style w:type="character" w:customStyle="1" w:styleId="BodyTextChar">
    <w:name w:val="Body Text Char"/>
    <w:aliases w:val="Body Text1 Char,Body Text Char Char Char Char Char Char Char Char Char Char Char Char,Body Text Char Char Char Char Char Char Char Char Char Char Char Char Char Char Char Char, Char3 Char, Char Char Char Char,Body Text Char Char Char"/>
    <w:basedOn w:val="DefaultParagraphFont"/>
    <w:link w:val="BodyText"/>
    <w:uiPriority w:val="1"/>
  </w:style>
  <w:style w:type="paragraph" w:customStyle="1" w:styleId="c4">
    <w:name w:val="c4"/>
    <w:basedOn w:val="Normal"/>
    <w:qFormat/>
    <w:pPr>
      <w:spacing w:before="120" w:after="120" w:line="340" w:lineRule="exact"/>
      <w:jc w:val="both"/>
    </w:pPr>
    <w:rPr>
      <w:b/>
      <w:bCs/>
      <w:i/>
      <w:iCs/>
      <w:szCs w:val="24"/>
    </w:rPr>
  </w:style>
  <w:style w:type="paragraph" w:customStyle="1" w:styleId="S1">
    <w:name w:val="S1"/>
    <w:basedOn w:val="Normal"/>
    <w:autoRedefine/>
    <w:qFormat/>
    <w:pPr>
      <w:tabs>
        <w:tab w:val="right" w:pos="9214"/>
      </w:tabs>
      <w:spacing w:before="60" w:after="60" w:line="360" w:lineRule="exact"/>
    </w:pPr>
    <w:rPr>
      <w:b/>
    </w:rPr>
  </w:style>
  <w:style w:type="paragraph" w:customStyle="1" w:styleId="S4">
    <w:name w:val="S4"/>
    <w:basedOn w:val="2"/>
    <w:autoRedefine/>
    <w:uiPriority w:val="99"/>
    <w:qFormat/>
    <w:pPr>
      <w:widowControl w:val="0"/>
      <w:spacing w:line="360" w:lineRule="exact"/>
      <w:outlineLvl w:val="3"/>
    </w:pPr>
    <w:rPr>
      <w:rFonts w:ascii="Times New Roman" w:hAnsi="Times New Roman"/>
      <w:i/>
      <w:color w:val="000000" w:themeColor="text1"/>
      <w:sz w:val="26"/>
      <w:lang w:val="en-US"/>
    </w:rPr>
  </w:style>
  <w:style w:type="paragraph" w:customStyle="1" w:styleId="S5">
    <w:name w:val="S5"/>
    <w:basedOn w:val="2"/>
    <w:autoRedefine/>
    <w:qFormat/>
    <w:pPr>
      <w:spacing w:before="0" w:after="0" w:line="360" w:lineRule="exact"/>
      <w:jc w:val="center"/>
      <w:outlineLvl w:val="2"/>
    </w:pPr>
    <w:rPr>
      <w:rFonts w:ascii="Times New Roman" w:hAnsi="Times New Roman"/>
      <w:noProof/>
      <w:sz w:val="26"/>
    </w:rPr>
  </w:style>
  <w:style w:type="paragraph" w:customStyle="1" w:styleId="Bng">
    <w:name w:val="Bảng"/>
    <w:basedOn w:val="Normal"/>
    <w:link w:val="BngChar"/>
    <w:qFormat/>
    <w:pPr>
      <w:jc w:val="center"/>
    </w:pPr>
    <w:rPr>
      <w:b/>
      <w:szCs w:val="20"/>
    </w:rPr>
  </w:style>
  <w:style w:type="character" w:customStyle="1" w:styleId="BngChar">
    <w:name w:val="Bảng Char"/>
    <w:link w:val="Bng"/>
    <w:locked/>
    <w:rPr>
      <w:b/>
      <w:szCs w:val="20"/>
    </w:rPr>
  </w:style>
  <w:style w:type="paragraph" w:customStyle="1" w:styleId="d3">
    <w:name w:val="d3"/>
    <w:basedOn w:val="2"/>
    <w:qFormat/>
    <w:pPr>
      <w:spacing w:before="120"/>
    </w:pPr>
    <w:rPr>
      <w:rFonts w:ascii="Times New Roman" w:hAnsi="Times New Roman"/>
      <w:sz w:val="28"/>
      <w:szCs w:val="28"/>
    </w:rPr>
  </w:style>
  <w:style w:type="paragraph" w:customStyle="1" w:styleId="d2">
    <w:name w:val="d2"/>
    <w:basedOn w:val="2"/>
    <w:link w:val="d2Char"/>
    <w:qFormat/>
    <w:pPr>
      <w:spacing w:before="120"/>
      <w:jc w:val="left"/>
    </w:pPr>
    <w:rPr>
      <w:rFonts w:ascii="Times New Roman" w:hAnsi="Times New Roman"/>
      <w:sz w:val="28"/>
    </w:rPr>
  </w:style>
  <w:style w:type="character" w:customStyle="1" w:styleId="d2Char">
    <w:name w:val="d2 Char"/>
    <w:link w:val="d2"/>
    <w:rPr>
      <w:rFonts w:cs="VNtimes new roman"/>
      <w:b/>
      <w:iCs/>
      <w:sz w:val="28"/>
      <w:szCs w:val="24"/>
      <w:lang w:val="pt-BR"/>
    </w:rPr>
  </w:style>
  <w:style w:type="paragraph" w:customStyle="1" w:styleId="E1">
    <w:name w:val="E1"/>
    <w:basedOn w:val="Normal"/>
    <w:uiPriority w:val="99"/>
    <w:qFormat/>
    <w:pPr>
      <w:widowControl w:val="0"/>
      <w:spacing w:before="120" w:after="120" w:line="360" w:lineRule="exact"/>
      <w:jc w:val="center"/>
    </w:pPr>
    <w:rPr>
      <w:b/>
      <w:lang w:val="vi-VN"/>
    </w:rPr>
  </w:style>
  <w:style w:type="paragraph" w:customStyle="1" w:styleId="bb1">
    <w:name w:val="bb1"/>
    <w:basedOn w:val="Normal"/>
    <w:qFormat/>
    <w:pPr>
      <w:widowControl w:val="0"/>
      <w:tabs>
        <w:tab w:val="left" w:pos="720"/>
      </w:tabs>
      <w:spacing w:before="120" w:after="120" w:line="360" w:lineRule="exact"/>
      <w:jc w:val="center"/>
    </w:pPr>
    <w:rPr>
      <w:b/>
    </w:rPr>
  </w:style>
  <w:style w:type="paragraph" w:customStyle="1" w:styleId="B1">
    <w:name w:val="B1"/>
    <w:basedOn w:val="Normal"/>
    <w:link w:val="B1Char"/>
    <w:qFormat/>
    <w:pPr>
      <w:spacing w:before="120"/>
      <w:jc w:val="center"/>
    </w:pPr>
    <w:rPr>
      <w:b/>
      <w:lang w:val="fr-FR"/>
    </w:rPr>
  </w:style>
  <w:style w:type="character" w:customStyle="1" w:styleId="B1Char">
    <w:name w:val="B1 Char"/>
    <w:link w:val="B1"/>
    <w:rPr>
      <w:b/>
      <w:lang w:val="fr-FR"/>
    </w:rPr>
  </w:style>
  <w:style w:type="paragraph" w:customStyle="1" w:styleId="A4">
    <w:name w:val="A4"/>
    <w:basedOn w:val="Normal"/>
    <w:uiPriority w:val="99"/>
    <w:qFormat/>
    <w:pPr>
      <w:spacing w:after="120" w:line="400" w:lineRule="exact"/>
      <w:jc w:val="both"/>
    </w:pPr>
    <w:rPr>
      <w:b/>
      <w:i/>
      <w:iCs/>
    </w:rPr>
  </w:style>
  <w:style w:type="paragraph" w:customStyle="1" w:styleId="m4">
    <w:name w:val="m4"/>
    <w:basedOn w:val="Normal"/>
    <w:link w:val="m4Char"/>
    <w:qFormat/>
    <w:pPr>
      <w:spacing w:before="60" w:after="60" w:line="340" w:lineRule="exact"/>
    </w:pPr>
    <w:rPr>
      <w:b/>
      <w:i/>
      <w:sz w:val="24"/>
      <w:szCs w:val="20"/>
    </w:rPr>
  </w:style>
  <w:style w:type="character" w:customStyle="1" w:styleId="m4Char">
    <w:name w:val="m4 Char"/>
    <w:link w:val="m4"/>
    <w:locked/>
    <w:rPr>
      <w:b/>
      <w:i/>
      <w:sz w:val="24"/>
      <w:szCs w:val="20"/>
    </w:rPr>
  </w:style>
  <w:style w:type="paragraph" w:customStyle="1" w:styleId="m2">
    <w:name w:val="m2"/>
    <w:basedOn w:val="Normal"/>
    <w:link w:val="m2Char"/>
    <w:qFormat/>
    <w:pPr>
      <w:spacing w:before="120" w:after="120" w:line="360" w:lineRule="exact"/>
      <w:jc w:val="both"/>
    </w:pPr>
    <w:rPr>
      <w:b/>
      <w:iCs/>
      <w:sz w:val="24"/>
      <w:szCs w:val="24"/>
    </w:rPr>
  </w:style>
  <w:style w:type="character" w:customStyle="1" w:styleId="m2Char">
    <w:name w:val="m2 Char"/>
    <w:link w:val="m2"/>
    <w:rPr>
      <w:b/>
      <w:iCs/>
      <w:sz w:val="24"/>
      <w:szCs w:val="24"/>
    </w:rPr>
  </w:style>
  <w:style w:type="paragraph" w:customStyle="1" w:styleId="t33">
    <w:name w:val="t33"/>
    <w:basedOn w:val="Normal"/>
    <w:qFormat/>
    <w:pPr>
      <w:spacing w:before="120" w:after="120" w:line="340" w:lineRule="exact"/>
      <w:jc w:val="both"/>
    </w:pPr>
    <w:rPr>
      <w:rFonts w:ascii=".VnTime" w:hAnsi=".VnTime"/>
      <w:b/>
      <w:bCs/>
      <w:szCs w:val="24"/>
    </w:rPr>
  </w:style>
  <w:style w:type="paragraph" w:customStyle="1" w:styleId="d1">
    <w:name w:val="d1"/>
    <w:basedOn w:val="Normal"/>
    <w:qFormat/>
    <w:pPr>
      <w:widowControl w:val="0"/>
      <w:spacing w:line="340" w:lineRule="exact"/>
    </w:pPr>
    <w:rPr>
      <w:rFonts w:cs="VNtimes new roman"/>
      <w:b/>
      <w:lang w:val="fr-FR"/>
    </w:rPr>
  </w:style>
  <w:style w:type="paragraph" w:customStyle="1" w:styleId="b2">
    <w:name w:val="b2"/>
    <w:basedOn w:val="2"/>
    <w:qFormat/>
    <w:pPr>
      <w:spacing w:before="120" w:after="120" w:line="360" w:lineRule="exact"/>
      <w:jc w:val="left"/>
    </w:pPr>
    <w:rPr>
      <w:rFonts w:ascii="Times New Roman" w:hAnsi="Times New Roman"/>
    </w:rPr>
  </w:style>
  <w:style w:type="paragraph" w:customStyle="1" w:styleId="b3">
    <w:name w:val="b3"/>
    <w:basedOn w:val="m4"/>
    <w:qFormat/>
    <w:pPr>
      <w:spacing w:before="120" w:after="120" w:line="360" w:lineRule="exact"/>
      <w:outlineLvl w:val="2"/>
    </w:pPr>
    <w:rPr>
      <w:i w:val="0"/>
      <w:iCs/>
      <w:sz w:val="26"/>
      <w:szCs w:val="28"/>
      <w:lang w:val="pt-BR"/>
    </w:rPr>
  </w:style>
  <w:style w:type="paragraph" w:customStyle="1" w:styleId="b4">
    <w:name w:val="b4"/>
    <w:basedOn w:val="m4"/>
    <w:qFormat/>
    <w:pPr>
      <w:spacing w:before="120" w:after="120" w:line="360" w:lineRule="exact"/>
      <w:outlineLvl w:val="2"/>
    </w:pPr>
    <w:rPr>
      <w:iCs/>
      <w:sz w:val="26"/>
      <w:szCs w:val="28"/>
      <w:lang w:val="pt-BR"/>
    </w:rPr>
  </w:style>
  <w:style w:type="paragraph" w:customStyle="1" w:styleId="m1">
    <w:name w:val="m1"/>
    <w:basedOn w:val="Normal"/>
    <w:link w:val="m1Char"/>
    <w:uiPriority w:val="99"/>
    <w:qFormat/>
    <w:pPr>
      <w:widowControl w:val="0"/>
      <w:spacing w:before="120" w:after="120" w:line="340" w:lineRule="exact"/>
      <w:jc w:val="center"/>
    </w:pPr>
    <w:rPr>
      <w:b/>
      <w:lang w:val="fr-FR"/>
    </w:rPr>
  </w:style>
  <w:style w:type="character" w:customStyle="1" w:styleId="m1Char">
    <w:name w:val="m1 Char"/>
    <w:link w:val="m1"/>
    <w:uiPriority w:val="99"/>
    <w:rPr>
      <w:b/>
      <w:lang w:val="fr-FR"/>
    </w:rPr>
  </w:style>
  <w:style w:type="paragraph" w:customStyle="1" w:styleId="m3">
    <w:name w:val="m3"/>
    <w:basedOn w:val="3"/>
    <w:uiPriority w:val="99"/>
    <w:qFormat/>
    <w:pPr>
      <w:spacing w:before="120" w:after="120" w:line="360" w:lineRule="exact"/>
      <w:jc w:val="left"/>
    </w:pPr>
    <w:rPr>
      <w:rFonts w:ascii="Times New Roman" w:hAnsi="Times New Roman"/>
    </w:rPr>
  </w:style>
  <w:style w:type="paragraph" w:customStyle="1" w:styleId="bang1">
    <w:name w:val="bang 1"/>
    <w:basedOn w:val="Normal"/>
    <w:link w:val="bang1Char"/>
    <w:qFormat/>
    <w:pPr>
      <w:tabs>
        <w:tab w:val="right" w:leader="dot" w:pos="8891"/>
      </w:tabs>
      <w:spacing w:before="120" w:line="240" w:lineRule="auto"/>
      <w:jc w:val="center"/>
    </w:pPr>
    <w:rPr>
      <w:rFonts w:ascii="Arial" w:hAnsi="Arial"/>
      <w:b/>
      <w:noProof/>
      <w:color w:val="3333FF"/>
      <w:sz w:val="24"/>
      <w:szCs w:val="20"/>
    </w:rPr>
  </w:style>
  <w:style w:type="character" w:customStyle="1" w:styleId="bang1Char">
    <w:name w:val="bang 1 Char"/>
    <w:link w:val="bang1"/>
    <w:locked/>
    <w:rPr>
      <w:rFonts w:ascii="Arial" w:hAnsi="Arial"/>
      <w:b/>
      <w:noProof/>
      <w:color w:val="3333FF"/>
      <w:sz w:val="24"/>
      <w:szCs w:val="20"/>
    </w:rPr>
  </w:style>
  <w:style w:type="paragraph" w:customStyle="1" w:styleId="k1">
    <w:name w:val="k1"/>
    <w:basedOn w:val="Normal"/>
    <w:qFormat/>
    <w:pPr>
      <w:spacing w:line="240" w:lineRule="auto"/>
      <w:jc w:val="center"/>
    </w:pPr>
    <w:rPr>
      <w:b/>
    </w:rPr>
  </w:style>
  <w:style w:type="paragraph" w:customStyle="1" w:styleId="k2">
    <w:name w:val="k2"/>
    <w:basedOn w:val="d2"/>
    <w:qFormat/>
  </w:style>
  <w:style w:type="paragraph" w:customStyle="1" w:styleId="k3">
    <w:name w:val="k3"/>
    <w:basedOn w:val="d3"/>
    <w:qFormat/>
    <w:pPr>
      <w:jc w:val="left"/>
    </w:pPr>
  </w:style>
  <w:style w:type="paragraph" w:customStyle="1" w:styleId="A3">
    <w:name w:val="A3"/>
    <w:basedOn w:val="Normal"/>
    <w:qFormat/>
    <w:pPr>
      <w:spacing w:before="120" w:after="120" w:line="360" w:lineRule="exact"/>
      <w:jc w:val="both"/>
    </w:pPr>
    <w:rPr>
      <w:rFonts w:cs="VNtimes new roman"/>
      <w:b/>
    </w:rPr>
  </w:style>
  <w:style w:type="paragraph" w:customStyle="1" w:styleId="Style2">
    <w:name w:val="Style2"/>
    <w:basedOn w:val="m1"/>
    <w:qFormat/>
  </w:style>
  <w:style w:type="paragraph" w:customStyle="1" w:styleId="Style3">
    <w:name w:val="Style3"/>
    <w:basedOn w:val="m2"/>
    <w:qFormat/>
  </w:style>
  <w:style w:type="paragraph" w:customStyle="1" w:styleId="Style4">
    <w:name w:val="Style4"/>
    <w:basedOn w:val="m3"/>
    <w:qFormat/>
    <w:pPr>
      <w:spacing w:before="60" w:after="60" w:line="340" w:lineRule="exact"/>
      <w:jc w:val="both"/>
    </w:pPr>
  </w:style>
  <w:style w:type="paragraph" w:customStyle="1" w:styleId="Style5">
    <w:name w:val="Style5"/>
    <w:basedOn w:val="m3"/>
    <w:qFormat/>
    <w:pPr>
      <w:spacing w:before="60" w:after="60" w:line="340" w:lineRule="exact"/>
      <w:jc w:val="both"/>
    </w:pPr>
    <w:rPr>
      <w:lang w:val="vi-VN"/>
    </w:rPr>
  </w:style>
  <w:style w:type="paragraph" w:customStyle="1" w:styleId="Style6">
    <w:name w:val="Style6"/>
    <w:basedOn w:val="m3"/>
    <w:qFormat/>
    <w:pPr>
      <w:spacing w:before="60" w:after="60" w:line="340" w:lineRule="exact"/>
      <w:jc w:val="both"/>
    </w:pPr>
    <w:rPr>
      <w:lang w:val="vi-VN"/>
    </w:rPr>
  </w:style>
  <w:style w:type="paragraph" w:customStyle="1" w:styleId="Style7">
    <w:name w:val="Style7"/>
    <w:basedOn w:val="m3"/>
    <w:next w:val="3"/>
    <w:qFormat/>
    <w:pPr>
      <w:spacing w:before="60" w:after="60" w:line="340" w:lineRule="exact"/>
      <w:jc w:val="both"/>
    </w:pPr>
  </w:style>
  <w:style w:type="paragraph" w:customStyle="1" w:styleId="Style8">
    <w:name w:val="Style8"/>
    <w:basedOn w:val="Normal"/>
    <w:next w:val="m1"/>
    <w:qFormat/>
    <w:pPr>
      <w:widowControl w:val="0"/>
      <w:spacing w:before="120" w:after="120" w:line="360" w:lineRule="exact"/>
      <w:jc w:val="center"/>
    </w:pPr>
    <w:rPr>
      <w:rFonts w:cs="VNtimes new roman"/>
      <w:b/>
      <w:szCs w:val="24"/>
      <w:lang w:val="fr-FR"/>
    </w:rPr>
  </w:style>
  <w:style w:type="paragraph" w:customStyle="1" w:styleId="Style9">
    <w:name w:val="Style9"/>
    <w:basedOn w:val="Style3"/>
    <w:next w:val="m2"/>
    <w:qFormat/>
  </w:style>
  <w:style w:type="paragraph" w:customStyle="1" w:styleId="Style10">
    <w:name w:val="Style10"/>
    <w:basedOn w:val="m3"/>
    <w:next w:val="m3"/>
    <w:qFormat/>
    <w:pPr>
      <w:jc w:val="both"/>
    </w:pPr>
  </w:style>
  <w:style w:type="paragraph" w:customStyle="1" w:styleId="Style11">
    <w:name w:val="Style11"/>
    <w:basedOn w:val="Normal"/>
    <w:qFormat/>
    <w:pPr>
      <w:widowControl w:val="0"/>
      <w:spacing w:before="60" w:after="120" w:line="360" w:lineRule="exact"/>
      <w:jc w:val="center"/>
    </w:pPr>
    <w:rPr>
      <w:rFonts w:cs="VNtimes new roman"/>
      <w:b/>
      <w:szCs w:val="24"/>
      <w:lang w:val="fr-FR"/>
    </w:rPr>
  </w:style>
  <w:style w:type="paragraph" w:customStyle="1" w:styleId="A1">
    <w:name w:val="A1"/>
    <w:basedOn w:val="m1"/>
    <w:qFormat/>
    <w:pPr>
      <w:spacing w:after="0"/>
    </w:pPr>
  </w:style>
  <w:style w:type="paragraph" w:customStyle="1" w:styleId="A20">
    <w:name w:val="A2"/>
    <w:basedOn w:val="m2"/>
    <w:qFormat/>
    <w:rPr>
      <w:sz w:val="26"/>
      <w:szCs w:val="26"/>
    </w:rPr>
  </w:style>
  <w:style w:type="paragraph" w:customStyle="1" w:styleId="H1">
    <w:name w:val="H1"/>
    <w:basedOn w:val="m2"/>
    <w:qFormat/>
    <w:pPr>
      <w:spacing w:before="0" w:after="0"/>
      <w:jc w:val="center"/>
    </w:pPr>
    <w:rPr>
      <w:sz w:val="26"/>
      <w:szCs w:val="26"/>
    </w:rPr>
  </w:style>
  <w:style w:type="paragraph" w:customStyle="1" w:styleId="c3">
    <w:name w:val="c3"/>
    <w:basedOn w:val="Normal"/>
    <w:qFormat/>
    <w:pPr>
      <w:spacing w:before="120" w:after="120" w:line="340" w:lineRule="exact"/>
      <w:jc w:val="both"/>
    </w:pPr>
    <w:rPr>
      <w:b/>
      <w:bCs/>
      <w:szCs w:val="24"/>
    </w:rPr>
  </w:style>
  <w:style w:type="paragraph" w:customStyle="1" w:styleId="K">
    <w:name w:val="K"/>
    <w:basedOn w:val="Normal"/>
    <w:qFormat/>
    <w:pPr>
      <w:spacing w:before="120" w:after="120" w:line="240" w:lineRule="auto"/>
      <w:jc w:val="center"/>
    </w:pPr>
  </w:style>
  <w:style w:type="paragraph" w:customStyle="1" w:styleId="n1">
    <w:name w:val="n1"/>
    <w:basedOn w:val="Heading10"/>
    <w:qFormat/>
    <w:pPr>
      <w:spacing w:line="320" w:lineRule="exact"/>
      <w:jc w:val="center"/>
    </w:pPr>
    <w:rPr>
      <w:rFonts w:ascii="Times New Roman" w:eastAsia="Times New Roman" w:hAnsi="Times New Roman" w:cs="Times New Roman"/>
      <w:sz w:val="26"/>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
    <w:link w:val="Heading10"/>
    <w:rPr>
      <w:rFonts w:ascii=".VnArial" w:eastAsiaTheme="majorEastAsia" w:hAnsi=".VnArial" w:cstheme="majorBidi"/>
      <w:b/>
      <w:sz w:val="24"/>
      <w:szCs w:val="20"/>
    </w:rPr>
  </w:style>
  <w:style w:type="paragraph" w:customStyle="1" w:styleId="n2">
    <w:name w:val="n2"/>
    <w:basedOn w:val="m2"/>
    <w:qFormat/>
  </w:style>
  <w:style w:type="paragraph" w:customStyle="1" w:styleId="v5">
    <w:name w:val="v5"/>
    <w:basedOn w:val="Normal"/>
    <w:qFormat/>
    <w:pPr>
      <w:widowControl w:val="0"/>
      <w:spacing w:before="120" w:after="120" w:line="280" w:lineRule="exact"/>
      <w:jc w:val="center"/>
    </w:pPr>
    <w:rPr>
      <w:rFonts w:ascii="Times New Roman Bold" w:hAnsi="Times New Roman Bold" w:cs="Cambria"/>
      <w:b/>
      <w:lang w:val="fr-FR"/>
    </w:rPr>
  </w:style>
  <w:style w:type="paragraph" w:customStyle="1" w:styleId="bh11">
    <w:name w:val="bh11"/>
    <w:basedOn w:val="Normal"/>
    <w:qFormat/>
    <w:pPr>
      <w:jc w:val="center"/>
    </w:pPr>
    <w:rPr>
      <w:b/>
    </w:rPr>
  </w:style>
  <w:style w:type="paragraph" w:customStyle="1" w:styleId="v2">
    <w:name w:val="v2"/>
    <w:basedOn w:val="Normal"/>
    <w:qFormat/>
    <w:pPr>
      <w:spacing w:before="120" w:after="120" w:line="360" w:lineRule="exact"/>
      <w:jc w:val="both"/>
    </w:pPr>
    <w:rPr>
      <w:rFonts w:cs="VNtimes new roman"/>
      <w:b/>
      <w:iCs/>
      <w:sz w:val="24"/>
      <w:szCs w:val="24"/>
    </w:rPr>
  </w:style>
  <w:style w:type="paragraph" w:customStyle="1" w:styleId="111">
    <w:name w:val="1.1.1"/>
    <w:basedOn w:val="Normal"/>
    <w:qFormat/>
    <w:pPr>
      <w:spacing w:line="360" w:lineRule="exact"/>
    </w:pPr>
    <w:rPr>
      <w:b/>
      <w:i/>
    </w:rPr>
  </w:style>
  <w:style w:type="paragraph" w:customStyle="1" w:styleId="bang">
    <w:name w:val="bang"/>
    <w:basedOn w:val="Normal"/>
    <w:link w:val="bangChar1"/>
    <w:qFormat/>
    <w:pPr>
      <w:spacing w:before="240" w:after="120" w:line="320" w:lineRule="exact"/>
      <w:jc w:val="center"/>
    </w:pPr>
    <w:rPr>
      <w:rFonts w:eastAsia="Batang"/>
      <w:color w:val="000000"/>
      <w:spacing w:val="10"/>
      <w:szCs w:val="20"/>
    </w:rPr>
  </w:style>
  <w:style w:type="character" w:customStyle="1" w:styleId="bangChar1">
    <w:name w:val="bang Char1"/>
    <w:link w:val="bang"/>
    <w:locked/>
    <w:rPr>
      <w:rFonts w:eastAsia="Batang"/>
      <w:color w:val="000000"/>
      <w:spacing w:val="10"/>
      <w:szCs w:val="20"/>
    </w:rPr>
  </w:style>
  <w:style w:type="paragraph" w:customStyle="1" w:styleId="NP2">
    <w:name w:val="NP2"/>
    <w:basedOn w:val="Normal"/>
    <w:uiPriority w:val="99"/>
    <w:qFormat/>
    <w:pPr>
      <w:widowControl w:val="0"/>
      <w:spacing w:before="240" w:line="360" w:lineRule="exact"/>
      <w:jc w:val="both"/>
      <w:outlineLvl w:val="1"/>
    </w:pPr>
    <w:rPr>
      <w:b/>
      <w:sz w:val="24"/>
      <w:lang w:val="vi-VN"/>
    </w:rPr>
  </w:style>
  <w:style w:type="paragraph" w:customStyle="1" w:styleId="NP3">
    <w:name w:val="NP3"/>
    <w:basedOn w:val="Normal"/>
    <w:uiPriority w:val="99"/>
    <w:qFormat/>
    <w:pPr>
      <w:widowControl w:val="0"/>
      <w:spacing w:line="360" w:lineRule="exact"/>
      <w:jc w:val="both"/>
    </w:pPr>
    <w:rPr>
      <w:b/>
      <w:lang w:val="vi-VN"/>
    </w:rPr>
  </w:style>
  <w:style w:type="paragraph" w:customStyle="1" w:styleId="NP1">
    <w:name w:val="NP1"/>
    <w:basedOn w:val="Normal"/>
    <w:uiPriority w:val="99"/>
    <w:qFormat/>
    <w:pPr>
      <w:spacing w:line="340" w:lineRule="exact"/>
      <w:jc w:val="center"/>
    </w:pPr>
    <w:rPr>
      <w:b/>
    </w:rPr>
  </w:style>
  <w:style w:type="paragraph" w:customStyle="1" w:styleId="t4">
    <w:name w:val="t4"/>
    <w:basedOn w:val="Normal"/>
    <w:qFormat/>
    <w:pPr>
      <w:keepNext/>
      <w:outlineLvl w:val="0"/>
    </w:pPr>
    <w:rPr>
      <w:bCs/>
      <w:i/>
      <w:kern w:val="32"/>
    </w:rPr>
  </w:style>
  <w:style w:type="paragraph" w:customStyle="1" w:styleId="MUC11">
    <w:name w:val="MUC 1.1"/>
    <w:basedOn w:val="Normal"/>
    <w:qFormat/>
    <w:pPr>
      <w:widowControl w:val="0"/>
      <w:spacing w:before="120" w:after="120" w:line="280" w:lineRule="exact"/>
    </w:pPr>
    <w:rPr>
      <w:b/>
      <w:lang w:val="fr-FR"/>
    </w:rPr>
  </w:style>
  <w:style w:type="paragraph" w:customStyle="1" w:styleId="h10">
    <w:name w:val="h1"/>
    <w:basedOn w:val="Normal"/>
    <w:link w:val="h1Char"/>
    <w:qFormat/>
    <w:pPr>
      <w:spacing w:before="80" w:after="60" w:line="340" w:lineRule="exact"/>
      <w:jc w:val="center"/>
    </w:pPr>
    <w:rPr>
      <w:b/>
    </w:rPr>
  </w:style>
  <w:style w:type="character" w:customStyle="1" w:styleId="h1Char">
    <w:name w:val="h1 Char"/>
    <w:link w:val="h10"/>
    <w:rPr>
      <w:b/>
    </w:rPr>
  </w:style>
  <w:style w:type="paragraph" w:customStyle="1" w:styleId="16">
    <w:name w:val="16"/>
    <w:basedOn w:val="Normal"/>
    <w:link w:val="16Char"/>
    <w:autoRedefine/>
    <w:qFormat/>
    <w:pPr>
      <w:widowControl w:val="0"/>
      <w:spacing w:after="60" w:line="340" w:lineRule="exact"/>
      <w:jc w:val="center"/>
      <w:outlineLvl w:val="1"/>
    </w:pPr>
    <w:rPr>
      <w:b/>
      <w:color w:val="000000"/>
    </w:rPr>
  </w:style>
  <w:style w:type="character" w:customStyle="1" w:styleId="16Char">
    <w:name w:val="16 Char"/>
    <w:link w:val="16"/>
    <w:rPr>
      <w:b/>
      <w:color w:val="000000"/>
    </w:rPr>
  </w:style>
  <w:style w:type="paragraph" w:customStyle="1" w:styleId="14">
    <w:name w:val="14"/>
    <w:basedOn w:val="m4"/>
    <w:link w:val="14Char"/>
    <w:qFormat/>
    <w:pPr>
      <w:spacing w:after="0" w:line="320" w:lineRule="exact"/>
      <w:jc w:val="both"/>
    </w:pPr>
    <w:rPr>
      <w:iCs/>
      <w:sz w:val="26"/>
      <w:szCs w:val="26"/>
    </w:rPr>
  </w:style>
  <w:style w:type="character" w:customStyle="1" w:styleId="14Char">
    <w:name w:val="14 Char"/>
    <w:link w:val="14"/>
    <w:rPr>
      <w:b/>
      <w:i/>
      <w:iCs/>
    </w:rPr>
  </w:style>
  <w:style w:type="paragraph" w:customStyle="1" w:styleId="17">
    <w:name w:val="17"/>
    <w:basedOn w:val="B1"/>
    <w:link w:val="17Char"/>
    <w:autoRedefine/>
    <w:qFormat/>
    <w:pPr>
      <w:spacing w:line="360" w:lineRule="exact"/>
      <w:outlineLvl w:val="1"/>
    </w:pPr>
    <w:rPr>
      <w:color w:val="FF0000"/>
    </w:rPr>
  </w:style>
  <w:style w:type="character" w:customStyle="1" w:styleId="17Char">
    <w:name w:val="17 Char"/>
    <w:link w:val="17"/>
    <w:rPr>
      <w:b/>
      <w:color w:val="FF0000"/>
      <w:lang w:val="fr-FR"/>
    </w:rPr>
  </w:style>
  <w:style w:type="paragraph" w:customStyle="1" w:styleId="m5">
    <w:name w:val="m5"/>
    <w:basedOn w:val="Normal"/>
    <w:autoRedefine/>
    <w:qFormat/>
    <w:pPr>
      <w:spacing w:before="120" w:line="360" w:lineRule="exact"/>
      <w:jc w:val="both"/>
      <w:outlineLvl w:val="3"/>
    </w:pPr>
    <w:rPr>
      <w:rFonts w:eastAsia="Calibri"/>
      <w:b/>
      <w:i/>
      <w:lang w:val="vi-VN"/>
    </w:rPr>
  </w:style>
  <w:style w:type="paragraph" w:customStyle="1" w:styleId="4I11">
    <w:name w:val="4 I.1.1"/>
    <w:basedOn w:val="Normal"/>
    <w:qFormat/>
    <w:pPr>
      <w:widowControl w:val="0"/>
      <w:spacing w:before="80" w:after="80" w:line="340" w:lineRule="exact"/>
      <w:jc w:val="both"/>
    </w:pPr>
    <w:rPr>
      <w:rFonts w:cs="VNtimes new roman"/>
      <w:bCs/>
      <w:i/>
      <w:lang w:val="it-IT"/>
    </w:rPr>
  </w:style>
  <w:style w:type="paragraph" w:customStyle="1" w:styleId="Tieude2">
    <w:name w:val="Tieu de 2"/>
    <w:basedOn w:val="Heading20"/>
    <w:uiPriority w:val="99"/>
    <w:qFormat/>
    <w:pPr>
      <w:keepNext w:val="0"/>
      <w:pBdr>
        <w:top w:val="single" w:sz="24" w:space="0" w:color="DBE5F1"/>
        <w:left w:val="single" w:sz="24" w:space="0" w:color="DBE5F1"/>
        <w:bottom w:val="single" w:sz="24" w:space="0" w:color="DBE5F1"/>
        <w:right w:val="single" w:sz="24" w:space="0" w:color="DBE5F1"/>
      </w:pBdr>
      <w:shd w:val="clear" w:color="auto" w:fill="DBE5F1"/>
      <w:tabs>
        <w:tab w:val="num" w:pos="360"/>
      </w:tabs>
      <w:spacing w:after="120" w:line="240" w:lineRule="auto"/>
      <w:jc w:val="left"/>
    </w:pPr>
    <w:rPr>
      <w:rFonts w:ascii="Calibri" w:eastAsia="Times New Roman" w:hAnsi="Calibri" w:cs="Times New Roman"/>
      <w:spacing w:val="15"/>
      <w:sz w:val="26"/>
    </w:rPr>
  </w:style>
  <w:style w:type="character" w:customStyle="1" w:styleId="Heading2Char">
    <w:name w:val="Heading 2 Char"/>
    <w:aliases w:val="Doppelt unterstrichen Char,KaufBedText Char,HD 2 Char"/>
    <w:basedOn w:val="DefaultParagraphFont"/>
    <w:rPr>
      <w:rFonts w:asciiTheme="majorHAnsi" w:eastAsiaTheme="majorEastAsia" w:hAnsiTheme="majorHAnsi" w:cstheme="majorBidi"/>
      <w:color w:val="365F91" w:themeColor="accent1" w:themeShade="BF"/>
    </w:rPr>
  </w:style>
  <w:style w:type="paragraph" w:customStyle="1" w:styleId="v3">
    <w:name w:val="v3"/>
    <w:basedOn w:val="Normal"/>
    <w:qFormat/>
    <w:pPr>
      <w:spacing w:line="360" w:lineRule="exact"/>
      <w:jc w:val="center"/>
    </w:pPr>
    <w:rPr>
      <w:rFonts w:cs="VNtimes new roman"/>
      <w:b/>
    </w:rPr>
  </w:style>
  <w:style w:type="paragraph" w:customStyle="1" w:styleId="222">
    <w:name w:val="222"/>
    <w:basedOn w:val="Normal"/>
    <w:qFormat/>
    <w:pPr>
      <w:widowControl w:val="0"/>
      <w:spacing w:line="360" w:lineRule="exact"/>
      <w:jc w:val="both"/>
    </w:pPr>
    <w:rPr>
      <w:b/>
      <w:lang w:val="nb-NO"/>
    </w:rPr>
  </w:style>
  <w:style w:type="paragraph" w:customStyle="1" w:styleId="v1">
    <w:name w:val="v1"/>
    <w:basedOn w:val="m1"/>
    <w:qFormat/>
  </w:style>
  <w:style w:type="paragraph" w:customStyle="1" w:styleId="BANG10">
    <w:name w:val="BANG1"/>
    <w:basedOn w:val="Normal"/>
    <w:qFormat/>
    <w:pPr>
      <w:spacing w:before="60" w:after="60" w:line="340" w:lineRule="exact"/>
      <w:jc w:val="center"/>
    </w:pPr>
    <w:rPr>
      <w:rFonts w:eastAsia="Calibri"/>
      <w:i/>
    </w:rPr>
  </w:style>
  <w:style w:type="paragraph" w:customStyle="1" w:styleId="md4">
    <w:name w:val="md4"/>
    <w:basedOn w:val="Normal"/>
    <w:qFormat/>
    <w:pPr>
      <w:widowControl w:val="0"/>
      <w:spacing w:before="120" w:line="360" w:lineRule="exact"/>
      <w:outlineLvl w:val="3"/>
    </w:pPr>
    <w:rPr>
      <w:b/>
      <w:i/>
      <w:iCs/>
      <w:szCs w:val="24"/>
      <w:lang w:val="pt-BR"/>
    </w:rPr>
  </w:style>
  <w:style w:type="paragraph" w:customStyle="1" w:styleId="v4">
    <w:name w:val="v4"/>
    <w:basedOn w:val="Normal"/>
    <w:qFormat/>
    <w:pPr>
      <w:spacing w:before="60" w:after="60" w:line="340" w:lineRule="exact"/>
      <w:jc w:val="center"/>
    </w:pPr>
    <w:rPr>
      <w:b/>
      <w:iCs/>
      <w:szCs w:val="24"/>
    </w:rPr>
  </w:style>
  <w:style w:type="paragraph" w:customStyle="1" w:styleId="zz3">
    <w:name w:val="zz3"/>
    <w:basedOn w:val="Normal"/>
    <w:autoRedefine/>
    <w:qFormat/>
    <w:pPr>
      <w:spacing w:line="400" w:lineRule="exact"/>
    </w:pPr>
    <w:rPr>
      <w:b/>
      <w:i/>
      <w:color w:val="000000"/>
      <w:lang w:val="vi-VN"/>
    </w:rPr>
  </w:style>
  <w:style w:type="paragraph" w:customStyle="1" w:styleId="zzb">
    <w:name w:val="zzb"/>
    <w:basedOn w:val="Normal"/>
    <w:autoRedefine/>
    <w:qFormat/>
    <w:pPr>
      <w:spacing w:line="360" w:lineRule="exact"/>
      <w:jc w:val="center"/>
    </w:pPr>
    <w:rPr>
      <w:b/>
    </w:rPr>
  </w:style>
  <w:style w:type="paragraph" w:customStyle="1" w:styleId="333">
    <w:name w:val="333"/>
    <w:basedOn w:val="Heading3"/>
    <w:autoRedefine/>
    <w:qFormat/>
    <w:pPr>
      <w:widowControl/>
      <w:spacing w:line="340" w:lineRule="exact"/>
    </w:pPr>
    <w:rPr>
      <w:rFonts w:cs="Times New Roman"/>
      <w:b w:val="0"/>
      <w:spacing w:val="0"/>
    </w:rPr>
  </w:style>
  <w:style w:type="character" w:customStyle="1" w:styleId="Heading3Char">
    <w:name w:val="Heading 3 Char"/>
    <w:aliases w:val="Heading 3 Char Char Char Char1,3 bullet Char,b Char"/>
    <w:basedOn w:val="DefaultParagraphFont"/>
    <w:rPr>
      <w:rFonts w:asciiTheme="majorHAnsi" w:eastAsiaTheme="majorEastAsia" w:hAnsiTheme="majorHAnsi" w:cstheme="majorBidi"/>
      <w:color w:val="243F60" w:themeColor="accent1" w:themeShade="7F"/>
      <w:sz w:val="24"/>
      <w:szCs w:val="24"/>
    </w:rPr>
  </w:style>
  <w:style w:type="paragraph" w:customStyle="1" w:styleId="C21">
    <w:name w:val="C21"/>
    <w:basedOn w:val="Normal"/>
    <w:link w:val="C21Char"/>
    <w:qFormat/>
    <w:pPr>
      <w:spacing w:line="380" w:lineRule="exact"/>
    </w:pPr>
    <w:rPr>
      <w:b/>
    </w:rPr>
  </w:style>
  <w:style w:type="character" w:customStyle="1" w:styleId="C21Char">
    <w:name w:val="C21 Char"/>
    <w:link w:val="C21"/>
    <w:rPr>
      <w:b/>
    </w:rPr>
  </w:style>
  <w:style w:type="paragraph" w:customStyle="1" w:styleId="c1">
    <w:name w:val="c1"/>
    <w:basedOn w:val="TOC1"/>
    <w:qFormat/>
    <w:pPr>
      <w:spacing w:before="60" w:after="60"/>
    </w:pPr>
    <w:rPr>
      <w:rFonts w:eastAsia="Calibri" w:cs="Calibri"/>
      <w:b w:val="0"/>
      <w:caps w:val="0"/>
    </w:rPr>
  </w:style>
  <w:style w:type="paragraph" w:styleId="TOC1">
    <w:name w:val="toc 1"/>
    <w:aliases w:val="AD1"/>
    <w:basedOn w:val="Normal"/>
    <w:next w:val="Normal"/>
    <w:autoRedefine/>
    <w:uiPriority w:val="39"/>
    <w:qFormat/>
    <w:pPr>
      <w:widowControl w:val="0"/>
      <w:tabs>
        <w:tab w:val="right" w:leader="dot" w:pos="9062"/>
      </w:tabs>
      <w:spacing w:before="120" w:line="360" w:lineRule="exact"/>
      <w:jc w:val="both"/>
    </w:pPr>
    <w:rPr>
      <w:b/>
      <w:bCs/>
      <w:caps/>
      <w:noProof/>
    </w:rPr>
  </w:style>
  <w:style w:type="paragraph" w:customStyle="1" w:styleId="110">
    <w:name w:val="11"/>
    <w:basedOn w:val="m1"/>
    <w:link w:val="11Char"/>
    <w:autoRedefine/>
    <w:qFormat/>
    <w:pPr>
      <w:outlineLvl w:val="0"/>
    </w:pPr>
  </w:style>
  <w:style w:type="character" w:customStyle="1" w:styleId="11Char">
    <w:name w:val="11 Char"/>
    <w:basedOn w:val="m1Char"/>
    <w:link w:val="110"/>
    <w:rPr>
      <w:b/>
      <w:lang w:val="fr-FR"/>
    </w:rPr>
  </w:style>
  <w:style w:type="paragraph" w:customStyle="1" w:styleId="12">
    <w:name w:val="12"/>
    <w:basedOn w:val="m2"/>
    <w:link w:val="12Char"/>
    <w:autoRedefine/>
    <w:qFormat/>
    <w:pPr>
      <w:spacing w:before="60" w:after="0" w:line="340" w:lineRule="exact"/>
      <w:outlineLvl w:val="1"/>
    </w:pPr>
  </w:style>
  <w:style w:type="character" w:customStyle="1" w:styleId="12Char">
    <w:name w:val="12 Char"/>
    <w:basedOn w:val="m2Char"/>
    <w:link w:val="12"/>
    <w:rPr>
      <w:b/>
      <w:iCs/>
      <w:sz w:val="24"/>
      <w:szCs w:val="24"/>
    </w:rPr>
  </w:style>
  <w:style w:type="paragraph" w:customStyle="1" w:styleId="13">
    <w:name w:val="13"/>
    <w:basedOn w:val="C21"/>
    <w:link w:val="13Char"/>
    <w:autoRedefine/>
    <w:qFormat/>
    <w:pPr>
      <w:spacing w:before="60" w:line="340" w:lineRule="exact"/>
      <w:jc w:val="both"/>
      <w:outlineLvl w:val="2"/>
    </w:pPr>
  </w:style>
  <w:style w:type="character" w:customStyle="1" w:styleId="13Char">
    <w:name w:val="13 Char"/>
    <w:basedOn w:val="C21Char"/>
    <w:link w:val="13"/>
    <w:rPr>
      <w:b/>
    </w:rPr>
  </w:style>
  <w:style w:type="paragraph" w:customStyle="1" w:styleId="hd10">
    <w:name w:val="hd1"/>
    <w:basedOn w:val="TOC2"/>
    <w:qFormat/>
    <w:pPr>
      <w:widowControl w:val="0"/>
      <w:spacing w:before="60" w:after="60"/>
      <w:jc w:val="center"/>
    </w:pPr>
    <w:rPr>
      <w:color w:val="000000"/>
      <w:sz w:val="26"/>
    </w:rPr>
  </w:style>
  <w:style w:type="paragraph" w:styleId="TOC2">
    <w:name w:val="toc 2"/>
    <w:aliases w:val="AD2"/>
    <w:basedOn w:val="Normal"/>
    <w:next w:val="Normal"/>
    <w:autoRedefine/>
    <w:uiPriority w:val="39"/>
    <w:qFormat/>
    <w:pPr>
      <w:spacing w:before="240"/>
    </w:pPr>
    <w:rPr>
      <w:rFonts w:asciiTheme="minorHAnsi" w:hAnsiTheme="minorHAnsi" w:cstheme="minorHAnsi"/>
      <w:b/>
      <w:bCs/>
      <w:sz w:val="20"/>
      <w:szCs w:val="20"/>
    </w:rPr>
  </w:style>
  <w:style w:type="paragraph" w:customStyle="1" w:styleId="b11">
    <w:name w:val="b11"/>
    <w:basedOn w:val="Normal"/>
    <w:link w:val="b11Char"/>
    <w:qFormat/>
    <w:pPr>
      <w:spacing w:before="120"/>
      <w:jc w:val="center"/>
    </w:pPr>
    <w:rPr>
      <w:b/>
      <w:lang w:val="fr-FR"/>
    </w:rPr>
  </w:style>
  <w:style w:type="character" w:customStyle="1" w:styleId="b11Char">
    <w:name w:val="b11 Char"/>
    <w:link w:val="b11"/>
    <w:rPr>
      <w:b/>
      <w:lang w:val="fr-FR"/>
    </w:rPr>
  </w:style>
  <w:style w:type="paragraph" w:customStyle="1" w:styleId="-bac3">
    <w:name w:val="- bac 3"/>
    <w:basedOn w:val="Normal"/>
    <w:qFormat/>
    <w:pPr>
      <w:tabs>
        <w:tab w:val="center" w:pos="4320"/>
        <w:tab w:val="right" w:pos="8640"/>
      </w:tabs>
      <w:spacing w:before="60" w:line="340" w:lineRule="exact"/>
      <w:jc w:val="both"/>
    </w:pPr>
    <w:rPr>
      <w:b/>
      <w:i/>
      <w:szCs w:val="24"/>
    </w:rPr>
  </w:style>
  <w:style w:type="paragraph" w:customStyle="1" w:styleId="T5">
    <w:name w:val="T5"/>
    <w:basedOn w:val="Heading20"/>
    <w:qFormat/>
    <w:pPr>
      <w:keepNext w:val="0"/>
      <w:widowControl w:val="0"/>
      <w:spacing w:before="60" w:after="60" w:line="360" w:lineRule="exact"/>
    </w:pPr>
    <w:rPr>
      <w:rFonts w:ascii="Times New Roman" w:eastAsia="Times New Roman" w:hAnsi="Times New Roman" w:cs="Times New Roman"/>
      <w:bCs/>
      <w:i/>
      <w:sz w:val="28"/>
      <w:szCs w:val="28"/>
    </w:rPr>
  </w:style>
  <w:style w:type="paragraph" w:customStyle="1" w:styleId="AA2">
    <w:name w:val="AA2"/>
    <w:basedOn w:val="Normal"/>
    <w:qFormat/>
    <w:pPr>
      <w:tabs>
        <w:tab w:val="left" w:pos="3279"/>
      </w:tabs>
      <w:spacing w:before="60" w:after="60" w:line="240" w:lineRule="auto"/>
      <w:jc w:val="center"/>
    </w:pPr>
    <w:rPr>
      <w:b/>
    </w:rPr>
  </w:style>
  <w:style w:type="paragraph" w:customStyle="1" w:styleId="nnhinh">
    <w:name w:val="nn hinh"/>
    <w:basedOn w:val="Normal"/>
    <w:qFormat/>
    <w:pPr>
      <w:widowControl w:val="0"/>
      <w:spacing w:before="60" w:after="60" w:line="360" w:lineRule="exact"/>
      <w:jc w:val="center"/>
      <w:outlineLvl w:val="2"/>
    </w:pPr>
    <w:rPr>
      <w:b/>
      <w:iCs/>
      <w:color w:val="000000"/>
      <w:lang w:val="it-IT"/>
    </w:rPr>
  </w:style>
  <w:style w:type="paragraph" w:customStyle="1" w:styleId="1">
    <w:name w:val="1"/>
    <w:basedOn w:val="Normal"/>
    <w:qFormat/>
    <w:pPr>
      <w:widowControl w:val="0"/>
      <w:spacing w:before="60" w:after="120" w:line="360" w:lineRule="exact"/>
      <w:jc w:val="center"/>
    </w:pPr>
    <w:rPr>
      <w:rFonts w:cs="VNtimes new roman"/>
      <w:b/>
      <w:szCs w:val="24"/>
      <w:lang w:val="fr-FR"/>
    </w:rPr>
  </w:style>
  <w:style w:type="paragraph" w:customStyle="1" w:styleId="-bac1">
    <w:name w:val="- bac 1"/>
    <w:basedOn w:val="Normal"/>
    <w:qFormat/>
    <w:pPr>
      <w:tabs>
        <w:tab w:val="center" w:pos="4320"/>
        <w:tab w:val="right" w:pos="8640"/>
      </w:tabs>
      <w:spacing w:before="60" w:after="120" w:line="340" w:lineRule="exact"/>
      <w:jc w:val="center"/>
    </w:pPr>
    <w:rPr>
      <w:rFonts w:cs="VNtimes new roman"/>
      <w:b/>
      <w:szCs w:val="20"/>
    </w:rPr>
  </w:style>
  <w:style w:type="paragraph" w:customStyle="1" w:styleId="-bac2">
    <w:name w:val="- bac 2"/>
    <w:basedOn w:val="Normal"/>
    <w:uiPriority w:val="99"/>
    <w:qFormat/>
    <w:pPr>
      <w:tabs>
        <w:tab w:val="center" w:pos="4320"/>
        <w:tab w:val="right" w:pos="8640"/>
      </w:tabs>
      <w:spacing w:before="60" w:line="340" w:lineRule="exact"/>
      <w:jc w:val="both"/>
    </w:pPr>
    <w:rPr>
      <w:b/>
      <w:szCs w:val="20"/>
    </w:rPr>
  </w:style>
  <w:style w:type="paragraph" w:customStyle="1" w:styleId="t1">
    <w:name w:val="t1"/>
    <w:basedOn w:val="Title"/>
    <w:qFormat/>
    <w:pPr>
      <w:widowControl w:val="0"/>
      <w:pBdr>
        <w:bottom w:val="none" w:sz="0" w:space="0" w:color="auto"/>
      </w:pBdr>
      <w:spacing w:before="120" w:after="120" w:line="340" w:lineRule="exact"/>
      <w:contextualSpacing w:val="0"/>
      <w:jc w:val="center"/>
    </w:pPr>
    <w:rPr>
      <w:rFonts w:ascii=".VnTimeH" w:eastAsia="Times New Roman" w:hAnsi=".VnTimeH" w:cs="Times New Roman"/>
      <w:b/>
      <w:bCs/>
      <w:color w:val="auto"/>
      <w:spacing w:val="0"/>
      <w:kern w:val="0"/>
      <w:sz w:val="24"/>
      <w:szCs w:val="20"/>
    </w:rPr>
  </w:style>
  <w:style w:type="paragraph" w:styleId="Title">
    <w:name w:val="Title"/>
    <w:aliases w:val="Title Char Char,Title Char Char Char Char Char Char,Title Char Char Char Char Char Char Char,Title Char Char Char Char Char Char Char Char,Title Char Char Char Char,Title Char Char Char Char Char"/>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04">
    <w:name w:val="04"/>
    <w:basedOn w:val="Normal"/>
    <w:link w:val="04Char"/>
    <w:qFormat/>
    <w:pPr>
      <w:spacing w:before="60" w:line="360" w:lineRule="exact"/>
      <w:jc w:val="both"/>
    </w:pPr>
    <w:rPr>
      <w:rFonts w:ascii="Times New Roman Bold Italic" w:hAnsi="Times New Roman Bold Italic"/>
      <w:b/>
      <w:i/>
    </w:rPr>
  </w:style>
  <w:style w:type="character" w:customStyle="1" w:styleId="04Char">
    <w:name w:val="04 Char"/>
    <w:link w:val="04"/>
    <w:rPr>
      <w:rFonts w:ascii="Times New Roman Bold Italic" w:hAnsi="Times New Roman Bold Italic"/>
      <w:b/>
      <w:i/>
    </w:rPr>
  </w:style>
  <w:style w:type="paragraph" w:customStyle="1" w:styleId="L3">
    <w:name w:val="L3"/>
    <w:basedOn w:val="Normal"/>
    <w:qFormat/>
    <w:pPr>
      <w:spacing w:before="60" w:after="60" w:line="360" w:lineRule="exact"/>
      <w:ind w:firstLine="567"/>
      <w:jc w:val="center"/>
    </w:pPr>
    <w:rPr>
      <w:rFonts w:eastAsia="Calibri"/>
      <w:b/>
      <w:color w:val="000000"/>
      <w:lang w:val="nb-NO"/>
    </w:rPr>
  </w:style>
  <w:style w:type="paragraph" w:customStyle="1" w:styleId="T10">
    <w:name w:val="T1"/>
    <w:basedOn w:val="m2"/>
    <w:qFormat/>
    <w:pPr>
      <w:widowControl w:val="0"/>
      <w:spacing w:after="60"/>
    </w:pPr>
    <w:rPr>
      <w:rFonts w:cs="VNtimes new roman"/>
      <w:sz w:val="26"/>
    </w:rPr>
  </w:style>
  <w:style w:type="paragraph" w:customStyle="1" w:styleId="V20">
    <w:name w:val="V2"/>
    <w:basedOn w:val="m3"/>
    <w:qFormat/>
    <w:pPr>
      <w:spacing w:before="60" w:after="60"/>
      <w:jc w:val="both"/>
    </w:pPr>
    <w:rPr>
      <w:color w:val="000000"/>
    </w:rPr>
  </w:style>
  <w:style w:type="paragraph" w:customStyle="1" w:styleId="Thuong">
    <w:name w:val="Thuong"/>
    <w:basedOn w:val="Normal"/>
    <w:uiPriority w:val="99"/>
    <w:qFormat/>
    <w:pPr>
      <w:spacing w:before="60" w:after="60" w:line="300" w:lineRule="auto"/>
      <w:ind w:firstLine="567"/>
      <w:jc w:val="both"/>
    </w:pPr>
    <w:rPr>
      <w:lang w:val="fr-FR"/>
    </w:rPr>
  </w:style>
  <w:style w:type="paragraph" w:customStyle="1" w:styleId="bngvn">
    <w:name w:val="bảng vân"/>
    <w:basedOn w:val="Normal"/>
    <w:qFormat/>
    <w:pPr>
      <w:ind w:left="284" w:hanging="284"/>
      <w:contextualSpacing/>
      <w:jc w:val="center"/>
    </w:pPr>
    <w:rPr>
      <w:b/>
    </w:rPr>
  </w:style>
  <w:style w:type="paragraph" w:customStyle="1" w:styleId="HINH1">
    <w:name w:val="HINH1"/>
    <w:basedOn w:val="Normal"/>
    <w:uiPriority w:val="99"/>
    <w:qFormat/>
    <w:pPr>
      <w:spacing w:before="60" w:after="60" w:line="320" w:lineRule="exact"/>
      <w:jc w:val="center"/>
    </w:pPr>
    <w:rPr>
      <w:i/>
      <w:noProof/>
    </w:rPr>
  </w:style>
  <w:style w:type="paragraph" w:customStyle="1" w:styleId="T40">
    <w:name w:val="T4"/>
    <w:basedOn w:val="Normal"/>
    <w:qFormat/>
    <w:pPr>
      <w:widowControl w:val="0"/>
      <w:spacing w:before="60" w:after="60" w:line="360" w:lineRule="exact"/>
      <w:jc w:val="center"/>
    </w:pPr>
    <w:rPr>
      <w:b/>
      <w:iCs/>
      <w:lang w:val="it-IT"/>
    </w:rPr>
  </w:style>
  <w:style w:type="paragraph" w:customStyle="1" w:styleId="a21">
    <w:name w:val="a21"/>
    <w:basedOn w:val="m2"/>
    <w:qFormat/>
    <w:rPr>
      <w:rFonts w:cs="VNtimes new roman"/>
      <w:sz w:val="26"/>
      <w:szCs w:val="26"/>
    </w:rPr>
  </w:style>
  <w:style w:type="paragraph" w:customStyle="1" w:styleId="AAMUC11">
    <w:name w:val="AA.MUC 1.1"/>
    <w:basedOn w:val="Normal"/>
    <w:qFormat/>
    <w:pPr>
      <w:spacing w:line="360" w:lineRule="auto"/>
      <w:jc w:val="both"/>
    </w:pPr>
    <w:rPr>
      <w:rFonts w:ascii="Times New Roman Bold Italic" w:hAnsi="Times New Roman Bold Italic"/>
      <w:b/>
      <w:i/>
    </w:rPr>
  </w:style>
  <w:style w:type="paragraph" w:customStyle="1" w:styleId="01">
    <w:name w:val="01"/>
    <w:basedOn w:val="Normal"/>
    <w:link w:val="01Char"/>
    <w:qFormat/>
    <w:pPr>
      <w:tabs>
        <w:tab w:val="left" w:pos="3374"/>
        <w:tab w:val="center" w:pos="4678"/>
      </w:tabs>
      <w:spacing w:before="120" w:after="120" w:line="360" w:lineRule="exact"/>
      <w:jc w:val="center"/>
    </w:pPr>
    <w:rPr>
      <w:b/>
      <w:bCs/>
      <w:lang w:val="vi-VN" w:eastAsia="vi-VN"/>
    </w:rPr>
  </w:style>
  <w:style w:type="character" w:customStyle="1" w:styleId="01Char">
    <w:name w:val="01 Char"/>
    <w:basedOn w:val="DefaultParagraphFont"/>
    <w:link w:val="01"/>
    <w:locked/>
    <w:rPr>
      <w:b/>
      <w:bCs/>
      <w:lang w:val="vi-VN" w:eastAsia="vi-VN"/>
    </w:rPr>
  </w:style>
  <w:style w:type="paragraph" w:customStyle="1" w:styleId="02">
    <w:name w:val="02"/>
    <w:basedOn w:val="Normal"/>
    <w:link w:val="02Char"/>
    <w:qFormat/>
    <w:pPr>
      <w:spacing w:before="120" w:after="60" w:line="360" w:lineRule="exact"/>
      <w:jc w:val="both"/>
      <w:outlineLvl w:val="1"/>
    </w:pPr>
    <w:rPr>
      <w:b/>
      <w:color w:val="000000"/>
    </w:rPr>
  </w:style>
  <w:style w:type="character" w:customStyle="1" w:styleId="02Char">
    <w:name w:val="02 Char"/>
    <w:basedOn w:val="DefaultParagraphFont"/>
    <w:link w:val="02"/>
    <w:locked/>
    <w:rPr>
      <w:b/>
      <w:color w:val="000000"/>
    </w:rPr>
  </w:style>
  <w:style w:type="paragraph" w:customStyle="1" w:styleId="03">
    <w:name w:val="03"/>
    <w:basedOn w:val="Normal"/>
    <w:link w:val="03Char"/>
    <w:qFormat/>
    <w:pPr>
      <w:spacing w:line="360" w:lineRule="exact"/>
      <w:jc w:val="both"/>
      <w:outlineLvl w:val="2"/>
    </w:pPr>
    <w:rPr>
      <w:rFonts w:ascii="Times New Roman Bold" w:hAnsi="Times New Roman Bold"/>
      <w:b/>
      <w:color w:val="000000"/>
    </w:rPr>
  </w:style>
  <w:style w:type="character" w:customStyle="1" w:styleId="03Char">
    <w:name w:val="03 Char"/>
    <w:basedOn w:val="DefaultParagraphFont"/>
    <w:link w:val="03"/>
    <w:locked/>
    <w:rPr>
      <w:rFonts w:ascii="Times New Roman Bold" w:hAnsi="Times New Roman Bold"/>
      <w:b/>
      <w:color w:val="000000"/>
    </w:rPr>
  </w:style>
  <w:style w:type="paragraph" w:customStyle="1" w:styleId="Style1">
    <w:name w:val="Style1"/>
    <w:basedOn w:val="Normal"/>
    <w:qFormat/>
    <w:pPr>
      <w:suppressLineNumbers/>
      <w:jc w:val="both"/>
    </w:pPr>
    <w:rPr>
      <w:rFonts w:ascii="Times" w:eastAsia="Times" w:hAnsi="Times" w:cs="Times"/>
      <w:szCs w:val="20"/>
    </w:rPr>
  </w:style>
  <w:style w:type="paragraph" w:customStyle="1" w:styleId="a10">
    <w:name w:val="a1"/>
    <w:basedOn w:val="Normal"/>
    <w:qFormat/>
    <w:pPr>
      <w:jc w:val="center"/>
      <w:outlineLvl w:val="0"/>
    </w:pPr>
    <w:rPr>
      <w:rFonts w:ascii="Times" w:eastAsia="Times" w:hAnsi="Times" w:cs="Times"/>
      <w:b/>
      <w:szCs w:val="24"/>
    </w:rPr>
  </w:style>
  <w:style w:type="paragraph" w:customStyle="1" w:styleId="b10">
    <w:name w:val="b1"/>
    <w:basedOn w:val="1"/>
    <w:qFormat/>
    <w:pPr>
      <w:spacing w:before="120"/>
      <w:ind w:firstLine="567"/>
      <w:jc w:val="both"/>
    </w:pPr>
    <w:rPr>
      <w:rFonts w:ascii="Times" w:eastAsia="Times" w:hAnsi="Times" w:cs="Times"/>
      <w:sz w:val="28"/>
    </w:rPr>
  </w:style>
  <w:style w:type="paragraph" w:customStyle="1" w:styleId="bang11">
    <w:name w:val="bảng 1"/>
    <w:basedOn w:val="Normal"/>
    <w:qFormat/>
    <w:pPr>
      <w:widowControl w:val="0"/>
      <w:spacing w:before="80" w:line="240" w:lineRule="auto"/>
    </w:pPr>
    <w:rPr>
      <w:rFonts w:ascii="Times" w:eastAsia="Times" w:hAnsi="Times" w:cs="Times"/>
      <w:b/>
      <w:lang w:val="fr-FR"/>
    </w:rPr>
  </w:style>
  <w:style w:type="paragraph" w:customStyle="1" w:styleId="BT1">
    <w:name w:val="BT1"/>
    <w:basedOn w:val="Normal"/>
    <w:link w:val="BT1Char"/>
    <w:qFormat/>
    <w:pPr>
      <w:tabs>
        <w:tab w:val="left" w:pos="567"/>
      </w:tabs>
      <w:spacing w:before="60" w:after="60" w:line="288" w:lineRule="auto"/>
      <w:jc w:val="both"/>
    </w:pPr>
    <w:rPr>
      <w:rFonts w:ascii="Times" w:eastAsia="Times" w:hAnsi="Times" w:cs="Times"/>
    </w:rPr>
  </w:style>
  <w:style w:type="character" w:customStyle="1" w:styleId="BT1Char">
    <w:name w:val="BT1 Char"/>
    <w:link w:val="BT1"/>
    <w:rPr>
      <w:rFonts w:ascii="Times" w:eastAsia="Times" w:hAnsi="Times" w:cs="Times"/>
    </w:rPr>
  </w:style>
  <w:style w:type="paragraph" w:customStyle="1" w:styleId="Style12">
    <w:name w:val="Style12"/>
    <w:basedOn w:val="Normal"/>
    <w:qFormat/>
    <w:pPr>
      <w:widowControl w:val="0"/>
      <w:spacing w:before="120" w:after="120" w:line="340" w:lineRule="exact"/>
      <w:jc w:val="center"/>
    </w:pPr>
    <w:rPr>
      <w:rFonts w:ascii="Times" w:eastAsia="Times" w:hAnsi="Times" w:cs="Times"/>
      <w:b/>
      <w:lang w:val="fr-FR"/>
    </w:rPr>
  </w:style>
  <w:style w:type="paragraph" w:customStyle="1" w:styleId="Style13">
    <w:name w:val="Style13"/>
    <w:basedOn w:val="v5"/>
    <w:qFormat/>
    <w:rPr>
      <w:rFonts w:ascii="Times" w:eastAsia="Times" w:hAnsi="Times" w:cs="Times"/>
    </w:rPr>
  </w:style>
  <w:style w:type="paragraph" w:customStyle="1" w:styleId="ba">
    <w:name w:val="ba"/>
    <w:basedOn w:val="v5"/>
    <w:qFormat/>
    <w:rPr>
      <w:rFonts w:ascii="Times" w:eastAsia="Times" w:hAnsi="Times" w:cs="Times"/>
    </w:rPr>
  </w:style>
  <w:style w:type="paragraph" w:customStyle="1" w:styleId="HB1">
    <w:name w:val="HB1"/>
    <w:basedOn w:val="Normal"/>
    <w:qFormat/>
    <w:pPr>
      <w:jc w:val="center"/>
    </w:pPr>
    <w:rPr>
      <w:rFonts w:ascii="Times" w:eastAsia="Times" w:hAnsi="Times" w:cs="Times"/>
      <w:b/>
      <w:noProof/>
    </w:rPr>
  </w:style>
  <w:style w:type="paragraph" w:customStyle="1" w:styleId="MB4">
    <w:name w:val="MB4"/>
    <w:basedOn w:val="m4"/>
    <w:qFormat/>
    <w:pPr>
      <w:spacing w:before="0" w:after="0"/>
      <w:jc w:val="both"/>
      <w:outlineLvl w:val="3"/>
    </w:pPr>
    <w:rPr>
      <w:rFonts w:ascii="Times" w:eastAsia="Times" w:hAnsi="Times" w:cs="Times"/>
      <w:bCs/>
      <w:iCs/>
      <w:spacing w:val="-4"/>
      <w:sz w:val="26"/>
      <w:szCs w:val="26"/>
      <w:lang w:val="pt-BR"/>
    </w:rPr>
  </w:style>
  <w:style w:type="paragraph" w:customStyle="1" w:styleId="V50">
    <w:name w:val="V5"/>
    <w:basedOn w:val="Normal"/>
    <w:qFormat/>
    <w:pPr>
      <w:spacing w:before="60" w:after="60" w:line="340" w:lineRule="exact"/>
      <w:jc w:val="center"/>
    </w:pPr>
    <w:rPr>
      <w:rFonts w:ascii="Times" w:eastAsia="Times" w:hAnsi="Times" w:cs="Times"/>
      <w:b/>
      <w:iCs/>
      <w:lang w:val="pt-BR"/>
    </w:rPr>
  </w:style>
  <w:style w:type="paragraph" w:customStyle="1" w:styleId="5bng">
    <w:name w:val="5 bảng"/>
    <w:basedOn w:val="Normal"/>
    <w:qFormat/>
    <w:pPr>
      <w:widowControl w:val="0"/>
      <w:spacing w:line="340" w:lineRule="exact"/>
      <w:jc w:val="center"/>
    </w:pPr>
    <w:rPr>
      <w:rFonts w:ascii="Times" w:eastAsia="Times" w:hAnsi="Times" w:cs="Times"/>
      <w:lang w:val="fr-FR"/>
    </w:rPr>
  </w:style>
  <w:style w:type="paragraph" w:customStyle="1" w:styleId="4-5">
    <w:name w:val="4-5"/>
    <w:basedOn w:val="Normal"/>
    <w:qFormat/>
    <w:pPr>
      <w:tabs>
        <w:tab w:val="left" w:pos="567"/>
        <w:tab w:val="left" w:pos="6645"/>
      </w:tabs>
      <w:spacing w:line="276" w:lineRule="auto"/>
      <w:jc w:val="both"/>
    </w:pPr>
    <w:rPr>
      <w:rFonts w:ascii="Times" w:eastAsia="Times" w:hAnsi="Times" w:cs="Times"/>
      <w:i/>
    </w:rPr>
  </w:style>
  <w:style w:type="paragraph" w:customStyle="1" w:styleId="style40">
    <w:name w:val="style4"/>
    <w:basedOn w:val="Normal"/>
    <w:qFormat/>
    <w:rPr>
      <w:rFonts w:ascii="Times" w:eastAsia="Times" w:hAnsi="Times" w:cs="Times"/>
      <w:b/>
      <w:i/>
      <w:szCs w:val="27"/>
    </w:rPr>
  </w:style>
  <w:style w:type="paragraph" w:customStyle="1" w:styleId="NP4">
    <w:name w:val="NP4"/>
    <w:basedOn w:val="A4"/>
    <w:qFormat/>
    <w:pPr>
      <w:widowControl w:val="0"/>
      <w:spacing w:after="0" w:line="360" w:lineRule="exact"/>
      <w:outlineLvl w:val="3"/>
    </w:pPr>
    <w:rPr>
      <w:rFonts w:ascii="Times" w:eastAsia="Times" w:hAnsi="Times" w:cs="Times"/>
      <w:iCs w:val="0"/>
      <w:sz w:val="28"/>
      <w:szCs w:val="28"/>
      <w:lang w:val="vi-VN"/>
    </w:rPr>
  </w:style>
  <w:style w:type="paragraph" w:customStyle="1" w:styleId="Ia">
    <w:name w:val="I.a"/>
    <w:basedOn w:val="Normal"/>
    <w:autoRedefine/>
    <w:qFormat/>
    <w:pPr>
      <w:widowControl w:val="0"/>
      <w:spacing w:line="288" w:lineRule="auto"/>
      <w:ind w:firstLine="567"/>
      <w:jc w:val="both"/>
      <w:outlineLvl w:val="3"/>
    </w:pPr>
    <w:rPr>
      <w:rFonts w:ascii="Times" w:eastAsia="Times" w:hAnsi="Times" w:cs="Times"/>
      <w:bCs/>
      <w:color w:val="FF0000"/>
      <w:lang w:val="pl-PL"/>
    </w:rPr>
  </w:style>
  <w:style w:type="paragraph" w:customStyle="1" w:styleId="M30">
    <w:name w:val="M3"/>
    <w:basedOn w:val="TOC4"/>
    <w:qFormat/>
    <w:pPr>
      <w:spacing w:before="120" w:after="120"/>
      <w:jc w:val="both"/>
    </w:pPr>
    <w:rPr>
      <w:rFonts w:ascii="Times" w:eastAsia="Times" w:hAnsi="Times" w:cs="Times"/>
      <w:b/>
      <w:i/>
      <w:iCs/>
      <w:sz w:val="28"/>
      <w:szCs w:val="28"/>
    </w:rPr>
  </w:style>
  <w:style w:type="paragraph" w:styleId="TOC4">
    <w:name w:val="toc 4"/>
    <w:basedOn w:val="Normal"/>
    <w:next w:val="Normal"/>
    <w:autoRedefine/>
    <w:uiPriority w:val="39"/>
    <w:unhideWhenUsed/>
    <w:qFormat/>
    <w:pPr>
      <w:ind w:left="520"/>
    </w:pPr>
    <w:rPr>
      <w:rFonts w:asciiTheme="minorHAnsi" w:hAnsiTheme="minorHAnsi" w:cstheme="minorHAnsi"/>
      <w:sz w:val="20"/>
      <w:szCs w:val="20"/>
    </w:rPr>
  </w:style>
  <w:style w:type="paragraph" w:customStyle="1" w:styleId="41TrongBang">
    <w:name w:val="4.1.Trong Bang"/>
    <w:basedOn w:val="Normal"/>
    <w:link w:val="41TrongBangChar"/>
    <w:qFormat/>
    <w:pPr>
      <w:tabs>
        <w:tab w:val="left" w:pos="567"/>
        <w:tab w:val="left" w:pos="720"/>
      </w:tabs>
      <w:jc w:val="both"/>
    </w:pPr>
    <w:rPr>
      <w:rFonts w:ascii="Times" w:eastAsia="Times" w:hAnsi="Times" w:cs="Times"/>
    </w:rPr>
  </w:style>
  <w:style w:type="character" w:customStyle="1" w:styleId="41TrongBangChar">
    <w:name w:val="4.1.Trong Bang Char"/>
    <w:link w:val="41TrongBang"/>
    <w:rPr>
      <w:rFonts w:ascii="Times" w:eastAsia="Times" w:hAnsi="Times" w:cs="Times"/>
    </w:rPr>
  </w:style>
  <w:style w:type="paragraph" w:customStyle="1" w:styleId="02-Gachdaudong">
    <w:name w:val="02-Gach dau dong"/>
    <w:basedOn w:val="Normal"/>
    <w:qFormat/>
    <w:pPr>
      <w:keepNext/>
      <w:numPr>
        <w:numId w:val="1"/>
      </w:numPr>
      <w:tabs>
        <w:tab w:val="left" w:pos="709"/>
      </w:tabs>
      <w:spacing w:before="120" w:after="120" w:line="300" w:lineRule="auto"/>
      <w:jc w:val="both"/>
    </w:pPr>
    <w:rPr>
      <w:rFonts w:ascii="Times" w:eastAsia="Times" w:hAnsi="Times" w:cs="Times"/>
      <w:noProof/>
      <w:shd w:val="clear" w:color="auto" w:fill="FFFFFF"/>
      <w:lang w:val="nb-NO"/>
    </w:rPr>
  </w:style>
  <w:style w:type="paragraph" w:customStyle="1" w:styleId="01-Bodytext">
    <w:name w:val="01-Body text"/>
    <w:basedOn w:val="Normal"/>
    <w:qFormat/>
    <w:pPr>
      <w:keepNext/>
      <w:spacing w:before="60" w:after="60" w:line="276" w:lineRule="auto"/>
      <w:jc w:val="both"/>
    </w:pPr>
    <w:rPr>
      <w:rFonts w:ascii="Times" w:eastAsia="Times" w:hAnsi="Times" w:cs="Times"/>
      <w:noProof/>
      <w:lang w:val="it-IT"/>
    </w:rPr>
  </w:style>
  <w:style w:type="paragraph" w:customStyle="1" w:styleId="02-g">
    <w:name w:val="02 - g"/>
    <w:basedOn w:val="02-Gachdaudong"/>
    <w:qFormat/>
    <w:pPr>
      <w:tabs>
        <w:tab w:val="clear" w:pos="709"/>
        <w:tab w:val="left" w:pos="124"/>
      </w:tabs>
      <w:spacing w:before="20" w:after="20"/>
      <w:ind w:left="124" w:hanging="127"/>
      <w:jc w:val="left"/>
    </w:pPr>
    <w:rPr>
      <w:lang w:val="vi-VN"/>
    </w:rPr>
  </w:style>
  <w:style w:type="paragraph" w:customStyle="1" w:styleId="v1h">
    <w:name w:val="v1h"/>
    <w:basedOn w:val="ListParagraph"/>
    <w:qFormat/>
    <w:pPr>
      <w:spacing w:after="0" w:line="360" w:lineRule="exact"/>
      <w:ind w:left="288" w:firstLine="288"/>
      <w:contextualSpacing/>
      <w:jc w:val="center"/>
    </w:pPr>
    <w:rPr>
      <w:rFonts w:ascii="Times" w:eastAsia="Times" w:hAnsi="Times" w:cs="Times"/>
      <w:b/>
      <w:sz w:val="26"/>
      <w:szCs w:val="26"/>
      <w:lang w:eastAsia="ja-JP"/>
    </w:rPr>
  </w:style>
  <w:style w:type="paragraph" w:styleId="ListParagraph">
    <w:name w:val="List Paragraph"/>
    <w:aliases w:val="ADB paragraph numbering,Numbered List Paragraph,numbered para,bullet,List Paragraph11,tieu de phu 1,Bullet paras,Medium Grid 1 - Accent 21,References,List Paragraph (numbered (a)),List Paragraph1,Normal 2,Resume Title,Citation List,Headin"/>
    <w:basedOn w:val="Normal"/>
    <w:link w:val="ListParagraphChar"/>
    <w:uiPriority w:val="34"/>
    <w:qFormat/>
    <w:pPr>
      <w:spacing w:after="200" w:line="276" w:lineRule="auto"/>
      <w:ind w:left="720"/>
    </w:pPr>
    <w:rPr>
      <w:rFonts w:ascii="Calibri" w:hAnsi="Calibri"/>
      <w:sz w:val="22"/>
      <w:szCs w:val="22"/>
    </w:rPr>
  </w:style>
  <w:style w:type="paragraph" w:customStyle="1" w:styleId="V6">
    <w:name w:val="V6"/>
    <w:basedOn w:val="v4"/>
    <w:qFormat/>
    <w:pPr>
      <w:widowControl w:val="0"/>
      <w:spacing w:line="360" w:lineRule="exact"/>
      <w:jc w:val="both"/>
      <w:outlineLvl w:val="2"/>
    </w:pPr>
    <w:rPr>
      <w:rFonts w:ascii="Times" w:eastAsia="Times" w:hAnsi="Times" w:cs="Times"/>
      <w:szCs w:val="26"/>
    </w:rPr>
  </w:style>
  <w:style w:type="paragraph" w:customStyle="1" w:styleId="m6-hinh">
    <w:name w:val="m6-hinh"/>
    <w:basedOn w:val="Normal"/>
    <w:qFormat/>
    <w:pPr>
      <w:widowControl w:val="0"/>
      <w:spacing w:before="60" w:after="60" w:line="340" w:lineRule="exact"/>
      <w:ind w:firstLine="567"/>
      <w:jc w:val="center"/>
    </w:pPr>
    <w:rPr>
      <w:rFonts w:ascii="Times" w:eastAsia="Times" w:hAnsi="Times" w:cs="Times"/>
      <w:b/>
      <w:lang w:val="nl-NL"/>
    </w:rPr>
  </w:style>
  <w:style w:type="paragraph" w:customStyle="1" w:styleId="a0">
    <w:name w:val="a0"/>
    <w:basedOn w:val="Normal"/>
    <w:qFormat/>
    <w:pPr>
      <w:spacing w:line="360" w:lineRule="exact"/>
      <w:ind w:firstLine="720"/>
      <w:jc w:val="both"/>
    </w:pPr>
    <w:rPr>
      <w:rFonts w:ascii="Times" w:eastAsia="Times" w:hAnsi="Times" w:cs="Times"/>
    </w:rPr>
  </w:style>
  <w:style w:type="paragraph" w:customStyle="1" w:styleId="Banghinh">
    <w:name w:val="Bang hinh"/>
    <w:basedOn w:val="Heading4"/>
    <w:qFormat/>
    <w:pPr>
      <w:keepLines/>
      <w:spacing w:before="60" w:line="340" w:lineRule="exact"/>
      <w:jc w:val="center"/>
    </w:pPr>
    <w:rPr>
      <w:rFonts w:ascii="Times New Roman" w:hAnsi="Times New Roman" w:cs="Times New Roman"/>
      <w:bCs/>
      <w:i/>
      <w:iCs/>
      <w:szCs w:val="26"/>
    </w:rPr>
  </w:style>
  <w:style w:type="character" w:customStyle="1" w:styleId="Heading4Char">
    <w:name w:val="Heading 4 Char"/>
    <w:basedOn w:val="DefaultParagraphFont"/>
    <w:rPr>
      <w:rFonts w:asciiTheme="majorHAnsi" w:eastAsiaTheme="majorEastAsia" w:hAnsiTheme="majorHAnsi" w:cstheme="majorBidi"/>
      <w:i/>
      <w:iCs/>
      <w:color w:val="365F91" w:themeColor="accent1" w:themeShade="BF"/>
    </w:rPr>
  </w:style>
  <w:style w:type="character" w:customStyle="1" w:styleId="Heading2Char1">
    <w:name w:val="Heading 2 Char1"/>
    <w:aliases w:val="H 2 Char Char Char,h2 Char,MVA2 Char,BVI2 Char,Heading 2-BVI Char,RepHead2 Char,Muc 11 Char1,Muc 11 Char Char,Tua2 Char1,8.4.1 Heading 2 Char1,7.1 Char1,H 2 Char Char Char Char Char Char Char,l2 Char,H2 Char,HeadB Char,H 2 Char"/>
    <w:link w:val="Heading20"/>
    <w:uiPriority w:val="9"/>
    <w:locked/>
    <w:rPr>
      <w:rFonts w:ascii=".VnTimeH" w:eastAsiaTheme="majorEastAsia" w:hAnsi=".VnTimeH" w:cstheme="majorBidi"/>
      <w:b/>
      <w:sz w:val="24"/>
      <w:szCs w:val="20"/>
    </w:rPr>
  </w:style>
  <w:style w:type="character" w:customStyle="1" w:styleId="Heading3Char2">
    <w:name w:val="Heading 3 Char2"/>
    <w:aliases w:val="Heading 3 Char Char Char Char Char1,Heading 3 Char1 Char1,Char Char Char Char Char Char Char Char,Heading 3 Char Char Char Char Char Char,Heading 3 Char1 Char Char,Char Char,Char Char Char Char Char,Heading 3 Char Char Char,Head3 Char"/>
    <w:link w:val="Heading3"/>
    <w:locked/>
    <w:rPr>
      <w:rFonts w:ascii="Times New Roman Bold" w:eastAsia="Times" w:hAnsi="Times New Roman Bold" w:cstheme="majorBidi"/>
      <w:b/>
      <w:spacing w:val="-6"/>
      <w:shd w:val="clear" w:color="auto" w:fill="FFFFFF"/>
      <w:lang w:val="vi-VN"/>
    </w:rPr>
  </w:style>
  <w:style w:type="character" w:customStyle="1" w:styleId="Heading4Char1">
    <w:name w:val="Heading 4 Char1"/>
    <w:aliases w:val="Char1 Char,Char11 Char1,Char11 Char Char,Heading 4 Char Char Char Char,Char111 Char, Char Char,5 MUC NHO Char,Heading 4 Char1 Char Char,Heading 4 Char Char Char1, Char1 Char"/>
    <w:link w:val="Heading4"/>
    <w:locked/>
    <w:rPr>
      <w:rFonts w:ascii="Calibri" w:eastAsiaTheme="majorEastAsia" w:hAnsi="Calibri" w:cstheme="majorBidi"/>
      <w:b/>
      <w:szCs w:val="20"/>
    </w:rPr>
  </w:style>
  <w:style w:type="character" w:customStyle="1" w:styleId="Heading5Char">
    <w:name w:val="Heading 5 Char"/>
    <w:aliases w:val="abc Char,H 5 Char,Heading 5 Char1 Char1,Heading 5 Char Char Char Char,Heading 5 Char1 Char Char,Titre 5-tableau Char,Heading 5a Char,BVI5 Char,RepHead5 Char"/>
    <w:link w:val="Heading5"/>
    <w:rPr>
      <w:rFonts w:ascii="Calibri" w:hAnsi="Calibri"/>
      <w:b/>
      <w:i/>
      <w:szCs w:val="20"/>
    </w:rPr>
  </w:style>
  <w:style w:type="character" w:customStyle="1" w:styleId="Heading6Char">
    <w:name w:val="Heading 6 Char"/>
    <w:link w:val="Heading6"/>
    <w:rPr>
      <w:b/>
      <w:sz w:val="22"/>
      <w:szCs w:val="20"/>
    </w:rPr>
  </w:style>
  <w:style w:type="character" w:customStyle="1" w:styleId="Heading7Char">
    <w:name w:val="Heading 7 Char"/>
    <w:basedOn w:val="DefaultParagraphFont"/>
    <w:rPr>
      <w:rFonts w:asciiTheme="majorHAnsi" w:eastAsiaTheme="majorEastAsia" w:hAnsiTheme="majorHAnsi" w:cstheme="majorBidi"/>
      <w:i/>
      <w:iCs/>
      <w:color w:val="243F60" w:themeColor="accent1" w:themeShade="7F"/>
    </w:rPr>
  </w:style>
  <w:style w:type="character" w:customStyle="1" w:styleId="Heading7Char1">
    <w:name w:val="Heading 7 Char1"/>
    <w:aliases w:val="b.thuong Char"/>
    <w:link w:val="Heading7"/>
    <w:locked/>
    <w:rPr>
      <w:sz w:val="24"/>
      <w:szCs w:val="20"/>
    </w:rPr>
  </w:style>
  <w:style w:type="character" w:customStyle="1" w:styleId="Heading8Char">
    <w:name w:val="Heading 8 Char"/>
    <w:link w:val="Heading8"/>
    <w:rPr>
      <w:i/>
      <w:sz w:val="24"/>
      <w:szCs w:val="20"/>
    </w:rPr>
  </w:style>
  <w:style w:type="character" w:customStyle="1" w:styleId="Heading9Char">
    <w:name w:val="Heading 9 Char"/>
    <w:link w:val="Heading9"/>
    <w:rPr>
      <w:rFonts w:ascii="Arial" w:hAnsi="Arial"/>
      <w:sz w:val="22"/>
      <w:szCs w:val="20"/>
    </w:rPr>
  </w:style>
  <w:style w:type="paragraph" w:styleId="TOC3">
    <w:name w:val="toc 3"/>
    <w:aliases w:val="AD3"/>
    <w:basedOn w:val="Normal"/>
    <w:next w:val="Normal"/>
    <w:autoRedefine/>
    <w:uiPriority w:val="39"/>
    <w:qFormat/>
    <w:pPr>
      <w:ind w:left="260"/>
    </w:pPr>
    <w:rPr>
      <w:rFonts w:asciiTheme="minorHAnsi" w:hAnsiTheme="minorHAnsi" w:cstheme="minorHAnsi"/>
      <w:sz w:val="20"/>
      <w:szCs w:val="20"/>
    </w:rPr>
  </w:style>
  <w:style w:type="paragraph" w:styleId="Header">
    <w:name w:val="header"/>
    <w:aliases w:val="g,g1,g2,g3,g4,g5,g11,MyHeader,Char4,En-tête client,MyHeader Char Char Char,MyHeader Char Char Char Char Char Char,MyHeader Char Char Char Char,h Char Char Char Char Char, Char4,Header1,enlish"/>
    <w:basedOn w:val="Normal"/>
    <w:link w:val="HeaderChar"/>
    <w:uiPriority w:val="99"/>
    <w:qFormat/>
    <w:pPr>
      <w:tabs>
        <w:tab w:val="center" w:pos="4320"/>
        <w:tab w:val="right" w:pos="8640"/>
      </w:tabs>
    </w:pPr>
    <w:rPr>
      <w:szCs w:val="20"/>
    </w:rPr>
  </w:style>
  <w:style w:type="character" w:customStyle="1" w:styleId="HeaderChar">
    <w:name w:val="Header Char"/>
    <w:aliases w:val="g Char,g1 Char,g2 Char,g3 Char,g4 Char,g5 Char,g11 Char,MyHeader Char,Char4 Char,En-tête client Char,MyHeader Char Char Char Char1,MyHeader Char Char Char Char Char Char Char,MyHeader Char Char Char Char Char,h Char Char Char Char Char Char"/>
    <w:link w:val="Header"/>
    <w:uiPriority w:val="99"/>
    <w:rPr>
      <w:szCs w:val="20"/>
    </w:rPr>
  </w:style>
  <w:style w:type="paragraph" w:styleId="Caption">
    <w:name w:val="caption"/>
    <w:aliases w:val="Caption Char,Caption Char1 Char,Caption Char Char Char,Caption Char Char Char Char Char Char Char Char,Caption Char Char Char Char Char Char1 Char,Caption Char Char Char Char Char,Caption (table) Char Char,Caption (tab Char Char,Caption (tab Cha"/>
    <w:basedOn w:val="Normal"/>
    <w:next w:val="Normal"/>
    <w:link w:val="CaptionChar1"/>
    <w:uiPriority w:val="99"/>
    <w:qFormat/>
    <w:rPr>
      <w:i/>
      <w:iCs/>
      <w:sz w:val="24"/>
      <w:szCs w:val="24"/>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Char Char Char Char Char Char,Caption (tab Char Char Char"/>
    <w:link w:val="Caption"/>
    <w:uiPriority w:val="99"/>
    <w:rPr>
      <w:i/>
      <w:iCs/>
      <w:sz w:val="24"/>
      <w:szCs w:val="24"/>
    </w:rPr>
  </w:style>
  <w:style w:type="paragraph" w:styleId="Subtitle">
    <w:name w:val="Subtitle"/>
    <w:aliases w:val="Hinh ve"/>
    <w:basedOn w:val="Normal"/>
    <w:link w:val="SubtitleChar"/>
    <w:uiPriority w:val="11"/>
    <w:qFormat/>
    <w:pPr>
      <w:widowControl w:val="0"/>
      <w:spacing w:after="60"/>
      <w:jc w:val="center"/>
    </w:pPr>
    <w:rPr>
      <w:rFonts w:ascii="Arial" w:hAnsi="Arial"/>
      <w:sz w:val="24"/>
      <w:szCs w:val="20"/>
      <w:lang w:val="en-GB"/>
    </w:rPr>
  </w:style>
  <w:style w:type="character" w:customStyle="1" w:styleId="SubtitleChar">
    <w:name w:val="Subtitle Char"/>
    <w:aliases w:val="Hinh ve Char"/>
    <w:link w:val="Subtitle"/>
    <w:uiPriority w:val="11"/>
    <w:rPr>
      <w:rFonts w:ascii="Arial" w:hAnsi="Arial"/>
      <w:sz w:val="24"/>
      <w:szCs w:val="20"/>
      <w:lang w:val="en-GB"/>
    </w:rPr>
  </w:style>
  <w:style w:type="paragraph" w:styleId="BodyText2">
    <w:name w:val="Body Text 2"/>
    <w:aliases w:val="Body Text 2-1,Body Text NGHIÊNG"/>
    <w:basedOn w:val="Normal"/>
    <w:link w:val="BodyText2Char"/>
    <w:qFormat/>
    <w:pPr>
      <w:jc w:val="both"/>
    </w:pPr>
    <w:rPr>
      <w:rFonts w:ascii=".VnTime" w:hAnsi=".VnTime"/>
      <w:i/>
      <w:sz w:val="24"/>
      <w:szCs w:val="20"/>
    </w:rPr>
  </w:style>
  <w:style w:type="character" w:customStyle="1" w:styleId="BodyText2Char">
    <w:name w:val="Body Text 2 Char"/>
    <w:aliases w:val="Body Text 2-1 Char,Body Text NGHIÊNG Char"/>
    <w:link w:val="BodyText2"/>
    <w:rPr>
      <w:rFonts w:ascii=".VnTime" w:hAnsi=".VnTime"/>
      <w:i/>
      <w:sz w:val="24"/>
      <w:szCs w:val="20"/>
    </w:rPr>
  </w:style>
  <w:style w:type="character" w:styleId="Strong">
    <w:name w:val="Strong"/>
    <w:aliases w:val="STRONG BANG"/>
    <w:uiPriority w:val="22"/>
    <w:qFormat/>
    <w:rPr>
      <w:rFonts w:ascii="Times New Roman Bold" w:hAnsi="Times New Roman Bold"/>
      <w:b/>
      <w:color w:val="000000"/>
      <w:sz w:val="26"/>
      <w:vertAlign w:val="baseline"/>
      <w:lang w:val="en-US" w:eastAsia="en-US"/>
    </w:rPr>
  </w:style>
  <w:style w:type="character" w:styleId="Emphasis">
    <w:name w:val="Emphasis"/>
    <w:uiPriority w:val="20"/>
    <w:qFormat/>
    <w:rPr>
      <w:i/>
    </w:rPr>
  </w:style>
  <w:style w:type="paragraph" w:styleId="NormalWeb">
    <w:name w:val="Normal (Web)"/>
    <w:aliases w:val="표준 (웹),Char Char Char Char Char Char Char Char Char Char Char Char Char Char Char,Char Char Char Char Char Char Char Char Char Char Char Char,Char Char Cha,Normal (Web) Char Char Char Char Char Char Char Char"/>
    <w:basedOn w:val="Normal"/>
    <w:link w:val="NormalWebChar"/>
    <w:uiPriority w:val="99"/>
    <w:qFormat/>
    <w:pPr>
      <w:spacing w:before="100" w:beforeAutospacing="1" w:after="100" w:afterAutospacing="1"/>
    </w:pPr>
    <w:rPr>
      <w:rFonts w:ascii="VNtimes new roman" w:hAnsi="VNtimes new roman"/>
      <w:sz w:val="24"/>
      <w:szCs w:val="20"/>
    </w:rPr>
  </w:style>
  <w:style w:type="character" w:customStyle="1" w:styleId="NormalWebChar">
    <w:name w:val="Normal (Web) Char"/>
    <w:aliases w:val="표준 (웹) Char,Char Char Char Char Char Char Char Char Char Char Char Char Char Char Char Char,Char Char Char Char Char Char Char Char Char Char Char Char Char,Char Char Cha Char,Normal (Web) Char Char Char Char Char Char Char Char Char"/>
    <w:link w:val="NormalWeb"/>
    <w:uiPriority w:val="99"/>
    <w:qFormat/>
    <w:locked/>
    <w:rPr>
      <w:rFonts w:ascii="VNtimes new roman" w:hAnsi="VNtimes new roman"/>
      <w:sz w:val="24"/>
      <w:szCs w:val="20"/>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rPr>
  </w:style>
  <w:style w:type="character" w:customStyle="1" w:styleId="ListParagraphChar">
    <w:name w:val="List Paragraph Char"/>
    <w:aliases w:val="ADB paragraph numbering Char,Numbered List Paragraph Char,numbered para Char,bullet Char,List Paragraph11 Char,tieu de phu 1 Char,Bullet paras Char,Medium Grid 1 - Accent 21 Char,References Char,List Paragraph (numbered (a)) Char"/>
    <w:link w:val="ListParagraph"/>
    <w:qFormat/>
    <w:locked/>
    <w:rPr>
      <w:rFonts w:ascii="Calibri" w:hAnsi="Calibri"/>
      <w:sz w:val="22"/>
      <w:szCs w:val="22"/>
    </w:rPr>
  </w:style>
  <w:style w:type="paragraph" w:styleId="TOCHeading">
    <w:name w:val="TOC Heading"/>
    <w:basedOn w:val="Heading10"/>
    <w:next w:val="Normal"/>
    <w:uiPriority w:val="39"/>
    <w:qFormat/>
    <w:pPr>
      <w:keepLines/>
      <w:spacing w:before="480" w:line="276" w:lineRule="auto"/>
      <w:jc w:val="left"/>
      <w:outlineLvl w:val="9"/>
    </w:pPr>
    <w:rPr>
      <w:rFonts w:ascii="Cambria" w:eastAsia="Times New Roman" w:hAnsi="Cambria" w:cs="Times New Roman"/>
      <w:color w:val="365F91"/>
      <w:sz w:val="28"/>
      <w:szCs w:val="28"/>
    </w:rPr>
  </w:style>
  <w:style w:type="numbering" w:customStyle="1" w:styleId="NoList1">
    <w:name w:val="No List1"/>
    <w:next w:val="No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rPr>
      <w:rFonts w:ascii="Arial" w:eastAsia="Arial" w:hAnsi="Arial" w:cs="Arial"/>
      <w:kern w:val="0"/>
      <w:sz w:val="22"/>
      <w:szCs w:val="22"/>
      <w14:ligatures w14:val="none"/>
    </w:rPr>
  </w:style>
  <w:style w:type="character" w:customStyle="1" w:styleId="FooterChar">
    <w:name w:val="Footer Char"/>
    <w:basedOn w:val="DefaultParagraphFont"/>
    <w:link w:val="Footer"/>
    <w:uiPriority w:val="99"/>
    <w:rPr>
      <w:rFonts w:ascii="Arial" w:eastAsia="Arial" w:hAnsi="Arial" w:cs="Arial"/>
      <w:kern w:val="0"/>
      <w:sz w:val="22"/>
      <w:szCs w:val="22"/>
      <w14:ligatures w14:val="none"/>
    </w:rPr>
  </w:style>
  <w:style w:type="character" w:styleId="PageNumber">
    <w:name w:val="page number"/>
    <w:rPr>
      <w:rFonts w:cs="Times New Roman"/>
    </w:rPr>
  </w:style>
  <w:style w:type="character" w:customStyle="1" w:styleId="BodyTextChar1">
    <w:name w:val="Body Text Char1"/>
    <w:aliases w:val="Body Text1 Char1,Body Text Char Char Char Char Char Char Char Char Char Char Char Char1,Body Text Char Char Char Char Char Char Char Char Char Char Char Char Char Char Char Char1, Char3 Char1, Char Char Char Char1"/>
    <w:uiPriority w:val="99"/>
    <w:rPr>
      <w:rFonts w:cs="Times New Roman"/>
      <w:sz w:val="26"/>
      <w:szCs w:val="26"/>
      <w:shd w:val="clear" w:color="auto" w:fill="FFFFFF"/>
    </w:rPr>
  </w:style>
  <w:style w:type="table" w:styleId="TableGrid">
    <w:name w:val="Table Grid"/>
    <w:aliases w:val="unTra lai em niem vui khi duoc gan ben em,tra lai em loi yeu thuong em dem,tra lai em niem tin thang nam qua ta dap xay. Gio day chi la nhung ky niem buon...   http://www.freewebtown.com/nhatquanglan/index.html,unTrang Web nay coi cung hay"/>
    <w:basedOn w:val="TableNormal"/>
    <w:uiPriority w:val="39"/>
    <w:qFormat/>
    <w:pPr>
      <w:spacing w:line="240" w:lineRule="auto"/>
    </w:pPr>
    <w:rPr>
      <w:rFonts w:eastAsia="Calibri"/>
      <w:kern w:val="0"/>
      <w:sz w:val="28"/>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paragraph" w:customStyle="1" w:styleId="StyleJustified">
    <w:name w:val="Style Justified"/>
    <w:basedOn w:val="Normal"/>
    <w:pPr>
      <w:tabs>
        <w:tab w:val="left" w:pos="567"/>
        <w:tab w:val="left" w:pos="720"/>
      </w:tabs>
      <w:spacing w:before="120" w:line="240" w:lineRule="auto"/>
      <w:jc w:val="both"/>
    </w:pPr>
    <w:rPr>
      <w:rFonts w:eastAsia="Batang"/>
      <w:kern w:val="0"/>
      <w:lang w:val="vi-VN"/>
      <w14:ligatures w14:val="none"/>
    </w:rPr>
  </w:style>
  <w:style w:type="paragraph" w:styleId="BodyTextIndent">
    <w:name w:val="Body Text Indent"/>
    <w:basedOn w:val="Normal"/>
    <w:link w:val="BodyTextIndentChar"/>
    <w:pPr>
      <w:tabs>
        <w:tab w:val="left" w:pos="567"/>
      </w:tabs>
      <w:spacing w:before="120" w:line="240" w:lineRule="auto"/>
      <w:ind w:left="360"/>
    </w:pPr>
    <w:rPr>
      <w:rFonts w:eastAsia="Batang"/>
      <w:kern w:val="0"/>
      <w:lang w:val="vi-VN"/>
      <w14:ligatures w14:val="none"/>
    </w:rPr>
  </w:style>
  <w:style w:type="character" w:customStyle="1" w:styleId="BodyTextIndentChar">
    <w:name w:val="Body Text Indent Char"/>
    <w:basedOn w:val="DefaultParagraphFont"/>
    <w:link w:val="BodyTextIndent"/>
    <w:rPr>
      <w:rFonts w:eastAsia="Batang"/>
      <w:kern w:val="0"/>
      <w:lang w:val="vi-VN"/>
      <w14:ligatures w14:val="none"/>
    </w:rPr>
  </w:style>
  <w:style w:type="paragraph" w:customStyle="1" w:styleId="VnTime">
    <w:name w:val="Vn Time"/>
    <w:basedOn w:val="Normal"/>
    <w:pPr>
      <w:spacing w:line="240" w:lineRule="auto"/>
      <w:jc w:val="both"/>
    </w:pPr>
    <w:rPr>
      <w:rFonts w:eastAsia="Batang"/>
      <w:kern w:val="0"/>
      <w:sz w:val="28"/>
      <w:szCs w:val="28"/>
      <w:lang w:val="en-GB"/>
      <w14:ligatures w14:val="none"/>
    </w:rPr>
  </w:style>
  <w:style w:type="table" w:customStyle="1" w:styleId="TableGrid1">
    <w:name w:val="Table Grid1"/>
    <w:basedOn w:val="TableNormal"/>
    <w:next w:val="TableGrid"/>
    <w:uiPriority w:val="39"/>
    <w:pPr>
      <w:spacing w:before="60" w:line="240" w:lineRule="auto"/>
    </w:pPr>
    <w:rPr>
      <w:rFonts w:eastAsia="Batang"/>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StyleJustifiedAfter6pt1">
    <w:name w:val="Style Justified After:  6 pt1"/>
    <w:basedOn w:val="Normal"/>
    <w:pPr>
      <w:spacing w:before="120" w:line="240" w:lineRule="auto"/>
      <w:jc w:val="both"/>
    </w:pPr>
    <w:rPr>
      <w:rFonts w:ascii="VNI-Times" w:eastAsia="Batang" w:hAnsi="VNI-Times"/>
      <w:kern w:val="0"/>
      <w:sz w:val="28"/>
      <w:szCs w:val="20"/>
      <w:lang w:val="vi-VN"/>
      <w14:ligatures w14:val="none"/>
    </w:rPr>
  </w:style>
  <w:style w:type="paragraph" w:customStyle="1" w:styleId="Heading11">
    <w:name w:val="Heading 11"/>
    <w:basedOn w:val="Heading10"/>
    <w:next w:val="Normal"/>
    <w:autoRedefine/>
    <w:pPr>
      <w:numPr>
        <w:numId w:val="2"/>
      </w:numPr>
      <w:spacing w:before="240" w:after="360" w:line="240" w:lineRule="auto"/>
      <w:jc w:val="center"/>
    </w:pPr>
    <w:rPr>
      <w:rFonts w:ascii="Times New Roman" w:eastAsia="Batang" w:hAnsi="Times New Roman" w:cs="Times New Roman"/>
      <w:bCs/>
      <w:kern w:val="0"/>
      <w:sz w:val="32"/>
      <w:szCs w:val="32"/>
      <w:lang w:val="fr-FR" w:eastAsia="ko-KR"/>
      <w14:ligatures w14:val="none"/>
    </w:rPr>
  </w:style>
  <w:style w:type="paragraph" w:customStyle="1" w:styleId="Heading21">
    <w:name w:val="Heading 21"/>
    <w:basedOn w:val="Heading20"/>
    <w:next w:val="Normal"/>
    <w:autoRedefine/>
    <w:pPr>
      <w:numPr>
        <w:ilvl w:val="1"/>
        <w:numId w:val="7"/>
      </w:numPr>
      <w:tabs>
        <w:tab w:val="left" w:pos="567"/>
        <w:tab w:val="num" w:pos="720"/>
        <w:tab w:val="left" w:pos="964"/>
      </w:tabs>
      <w:spacing w:before="240" w:after="240" w:line="240" w:lineRule="auto"/>
      <w:jc w:val="left"/>
    </w:pPr>
    <w:rPr>
      <w:rFonts w:ascii="Times New Roman" w:eastAsia=".VnTime" w:hAnsi="Times New Roman" w:cs="Times New Roman"/>
      <w:bCs/>
      <w:kern w:val="0"/>
      <w:sz w:val="28"/>
      <w:szCs w:val="28"/>
      <w:lang w:val="de-DE" w:eastAsia="de-DE"/>
      <w14:ligatures w14:val="none"/>
    </w:rPr>
  </w:style>
  <w:style w:type="paragraph" w:customStyle="1" w:styleId="StyleHeading2Bold">
    <w:name w:val="Style Heading 2 + Bold"/>
    <w:basedOn w:val="Heading20"/>
    <w:pPr>
      <w:tabs>
        <w:tab w:val="num" w:pos="432"/>
        <w:tab w:val="left" w:pos="567"/>
        <w:tab w:val="num" w:pos="4032"/>
      </w:tabs>
      <w:spacing w:before="240" w:after="240" w:line="240" w:lineRule="auto"/>
      <w:ind w:left="432" w:hanging="432"/>
    </w:pPr>
    <w:rPr>
      <w:rFonts w:ascii="VNI-Times" w:eastAsia="SimSun" w:hAnsi="VNI-Times" w:cs="Times New Roman"/>
      <w:bCs/>
      <w:kern w:val="0"/>
      <w:sz w:val="28"/>
      <w:szCs w:val="25"/>
      <w:u w:val="single"/>
      <w:lang w:val="vi-VN"/>
      <w14:ligatures w14:val="none"/>
    </w:rPr>
  </w:style>
  <w:style w:type="paragraph" w:styleId="BalloonText">
    <w:name w:val="Balloon Text"/>
    <w:basedOn w:val="Normal"/>
    <w:link w:val="BalloonTextChar"/>
    <w:uiPriority w:val="99"/>
    <w:semiHidden/>
    <w:pPr>
      <w:spacing w:line="240" w:lineRule="auto"/>
    </w:pPr>
    <w:rPr>
      <w:rFonts w:ascii="Tahoma" w:eastAsia="Batang" w:hAnsi="Tahoma"/>
      <w:kern w:val="0"/>
      <w:sz w:val="16"/>
      <w:szCs w:val="16"/>
      <w:lang w:val="vi-VN"/>
      <w14:ligatures w14:val="none"/>
    </w:rPr>
  </w:style>
  <w:style w:type="character" w:customStyle="1" w:styleId="BalloonTextChar">
    <w:name w:val="Balloon Text Char"/>
    <w:basedOn w:val="DefaultParagraphFont"/>
    <w:link w:val="BalloonText"/>
    <w:uiPriority w:val="99"/>
    <w:semiHidden/>
    <w:rPr>
      <w:rFonts w:ascii="Tahoma" w:eastAsia="Batang" w:hAnsi="Tahoma"/>
      <w:kern w:val="0"/>
      <w:sz w:val="16"/>
      <w:szCs w:val="16"/>
      <w:lang w:val="vi-VN"/>
      <w14:ligatures w14:val="none"/>
    </w:rPr>
  </w:style>
  <w:style w:type="paragraph" w:customStyle="1" w:styleId="Heading1">
    <w:name w:val="Heading1"/>
    <w:basedOn w:val="Heading10"/>
    <w:next w:val="Normal"/>
    <w:autoRedefine/>
    <w:pPr>
      <w:numPr>
        <w:numId w:val="3"/>
      </w:numPr>
      <w:spacing w:before="240" w:after="60" w:line="240" w:lineRule="auto"/>
    </w:pPr>
    <w:rPr>
      <w:rFonts w:ascii="Times New Roman" w:eastAsia="Batang" w:hAnsi="Times New Roman" w:cs="Times New Roman"/>
      <w:bCs/>
      <w:kern w:val="32"/>
      <w:sz w:val="32"/>
      <w:szCs w:val="26"/>
      <w:lang w:val="vi-VN"/>
      <w14:ligatures w14:val="none"/>
    </w:rPr>
  </w:style>
  <w:style w:type="paragraph" w:customStyle="1" w:styleId="Heading2">
    <w:name w:val="Heading2"/>
    <w:basedOn w:val="Heading20"/>
    <w:next w:val="Normal"/>
    <w:autoRedefine/>
    <w:pPr>
      <w:numPr>
        <w:numId w:val="8"/>
      </w:numPr>
      <w:tabs>
        <w:tab w:val="left" w:pos="567"/>
        <w:tab w:val="num" w:pos="927"/>
      </w:tabs>
      <w:spacing w:before="240" w:after="240" w:line="240" w:lineRule="auto"/>
      <w:ind w:left="927"/>
    </w:pPr>
    <w:rPr>
      <w:rFonts w:ascii="Times New Roman" w:eastAsia="Batang" w:hAnsi="Times New Roman" w:cs="Times New Roman"/>
      <w:bCs/>
      <w:iCs/>
      <w:kern w:val="0"/>
      <w:sz w:val="26"/>
      <w:szCs w:val="26"/>
      <w:lang w:val="vi-VN"/>
      <w14:ligatures w14:val="none"/>
    </w:rPr>
  </w:style>
  <w:style w:type="paragraph" w:customStyle="1" w:styleId="DefaultParagraphFontParaCharCharCharCharChar">
    <w:name w:val="Default Paragraph Font Para Char Char Char Char Char"/>
    <w:autoRedefine/>
    <w:pPr>
      <w:tabs>
        <w:tab w:val="left" w:pos="1152"/>
      </w:tabs>
      <w:spacing w:before="120" w:after="120"/>
      <w:ind w:left="1134" w:hanging="1134"/>
    </w:pPr>
    <w:rPr>
      <w:rFonts w:ascii="Arial" w:hAnsi="Arial" w:cs="Arial"/>
      <w:kern w:val="0"/>
      <w14:ligatures w14:val="none"/>
    </w:rPr>
  </w:style>
  <w:style w:type="paragraph" w:customStyle="1" w:styleId="05NidungVB">
    <w:name w:val="05 Nội dung VB"/>
    <w:basedOn w:val="Normal"/>
    <w:qFormat/>
    <w:pPr>
      <w:widowControl w:val="0"/>
      <w:spacing w:before="60" w:line="360" w:lineRule="exact"/>
    </w:pPr>
    <w:rPr>
      <w:rFonts w:ascii="Times New Roman Bold" w:hAnsi="Times New Roman Bold"/>
      <w:b/>
      <w:kern w:val="0"/>
      <w:szCs w:val="28"/>
      <w:lang w:val="vi-VN"/>
      <w14:ligatures w14:val="none"/>
    </w:rPr>
  </w:style>
  <w:style w:type="paragraph" w:styleId="BodyTextIndent3">
    <w:name w:val="Body Text Indent 3"/>
    <w:basedOn w:val="Normal"/>
    <w:link w:val="BodyTextIndent3Char"/>
    <w:uiPriority w:val="99"/>
    <w:pPr>
      <w:spacing w:after="120" w:line="240" w:lineRule="auto"/>
      <w:ind w:left="360"/>
    </w:pPr>
    <w:rPr>
      <w:rFonts w:eastAsia="Batang"/>
      <w:kern w:val="0"/>
      <w:sz w:val="16"/>
      <w:szCs w:val="16"/>
      <w:lang w:val="vi-VN"/>
      <w14:ligatures w14:val="none"/>
    </w:rPr>
  </w:style>
  <w:style w:type="character" w:customStyle="1" w:styleId="BodyTextIndent3Char">
    <w:name w:val="Body Text Indent 3 Char"/>
    <w:basedOn w:val="DefaultParagraphFont"/>
    <w:link w:val="BodyTextIndent3"/>
    <w:uiPriority w:val="99"/>
    <w:rPr>
      <w:rFonts w:eastAsia="Batang"/>
      <w:kern w:val="0"/>
      <w:sz w:val="16"/>
      <w:szCs w:val="16"/>
      <w:lang w:val="vi-VN"/>
      <w14:ligatures w14:val="none"/>
    </w:rPr>
  </w:style>
  <w:style w:type="paragraph" w:styleId="ListBullet3">
    <w:name w:val="List Bullet 3"/>
    <w:basedOn w:val="Normal"/>
    <w:pPr>
      <w:numPr>
        <w:numId w:val="4"/>
      </w:numPr>
      <w:spacing w:before="120" w:after="120" w:line="240" w:lineRule="auto"/>
    </w:pPr>
    <w:rPr>
      <w:rFonts w:ascii="VNI-Times" w:hAnsi="VNI-Times"/>
      <w:kern w:val="0"/>
      <w:sz w:val="28"/>
      <w:szCs w:val="24"/>
      <w:lang w:val="vi-VN"/>
      <w14:ligatures w14:val="none"/>
    </w:rPr>
  </w:style>
  <w:style w:type="paragraph" w:styleId="List3">
    <w:name w:val="List 3"/>
    <w:basedOn w:val="Normal"/>
    <w:pPr>
      <w:numPr>
        <w:numId w:val="5"/>
      </w:numPr>
      <w:spacing w:before="120" w:line="240" w:lineRule="auto"/>
    </w:pPr>
    <w:rPr>
      <w:color w:val="0000FF"/>
      <w:kern w:val="0"/>
      <w:szCs w:val="24"/>
      <w:lang w:val="vi-VN"/>
      <w14:ligatures w14:val="none"/>
    </w:rPr>
  </w:style>
  <w:style w:type="character" w:customStyle="1" w:styleId="vbnoidung">
    <w:name w:val="vb_noi_dung"/>
    <w:rPr>
      <w:rFonts w:ascii="Arial" w:hAnsi="Arial" w:cs="Arial"/>
      <w:sz w:val="26"/>
      <w:szCs w:val="26"/>
      <w:lang w:val="en-US" w:eastAsia="en-US" w:bidi="ar-SA"/>
    </w:rPr>
  </w:style>
  <w:style w:type="character" w:customStyle="1" w:styleId="a5">
    <w:name w:val="a"/>
    <w:basedOn w:val="DefaultParagraphFont"/>
  </w:style>
  <w:style w:type="character" w:customStyle="1" w:styleId="aapturetmmselection">
    <w:name w:val="a apturetmmselection"/>
    <w:rPr>
      <w:spacing w:val="19"/>
      <w:sz w:val="26"/>
      <w:szCs w:val="26"/>
      <w:lang w:val="en-US" w:eastAsia="en-US" w:bidi="ar-SA"/>
    </w:rPr>
  </w:style>
  <w:style w:type="numbering" w:customStyle="1" w:styleId="Style31">
    <w:name w:val="Style31"/>
    <w:basedOn w:val="NoList"/>
    <w:pPr>
      <w:numPr>
        <w:numId w:val="6"/>
      </w:numPr>
    </w:pPr>
  </w:style>
  <w:style w:type="character" w:customStyle="1" w:styleId="l6">
    <w:name w:val="l6"/>
    <w:basedOn w:val="DefaultParagraphFont"/>
  </w:style>
  <w:style w:type="character" w:customStyle="1" w:styleId="l7">
    <w:name w:val="l7"/>
    <w:basedOn w:val="DefaultParagraphFont"/>
  </w:style>
  <w:style w:type="numbering" w:customStyle="1" w:styleId="Style312">
    <w:name w:val="Style312"/>
    <w:basedOn w:val="NoList"/>
    <w:pPr>
      <w:numPr>
        <w:numId w:val="7"/>
      </w:numPr>
    </w:pPr>
  </w:style>
  <w:style w:type="paragraph" w:customStyle="1" w:styleId="earticletitxen">
    <w:name w:val="e_articletitxen"/>
    <w:basedOn w:val="Normal"/>
    <w:pPr>
      <w:spacing w:before="100" w:beforeAutospacing="1" w:after="100" w:afterAutospacing="1" w:line="240" w:lineRule="auto"/>
    </w:pPr>
    <w:rPr>
      <w:kern w:val="0"/>
      <w:sz w:val="24"/>
      <w:szCs w:val="24"/>
      <w:lang w:val="vi-VN"/>
      <w14:ligatures w14:val="none"/>
    </w:rPr>
  </w:style>
  <w:style w:type="paragraph" w:customStyle="1" w:styleId="earticleboy">
    <w:name w:val="e_articleboy"/>
    <w:basedOn w:val="Normal"/>
    <w:pPr>
      <w:spacing w:before="100" w:beforeAutospacing="1" w:after="100" w:afterAutospacing="1" w:line="240" w:lineRule="auto"/>
    </w:pPr>
    <w:rPr>
      <w:kern w:val="0"/>
      <w:sz w:val="24"/>
      <w:szCs w:val="24"/>
      <w:lang w:val="vi-VN"/>
      <w14:ligatures w14:val="none"/>
    </w:rPr>
  </w:style>
  <w:style w:type="character" w:customStyle="1" w:styleId="vietadtextlink">
    <w:name w:val="vietadtextlink"/>
    <w:basedOn w:val="DefaultParagraphFont"/>
  </w:style>
  <w:style w:type="paragraph" w:customStyle="1" w:styleId="Table">
    <w:name w:val="Table"/>
    <w:basedOn w:val="Normal"/>
    <w:pPr>
      <w:spacing w:before="120" w:after="120" w:line="240" w:lineRule="auto"/>
      <w:jc w:val="center"/>
    </w:pPr>
    <w:rPr>
      <w:b/>
      <w:kern w:val="0"/>
      <w:szCs w:val="25"/>
      <w:lang w:val="vi-VN"/>
      <w14:ligatures w14:val="none"/>
    </w:rPr>
  </w:style>
  <w:style w:type="paragraph" w:styleId="ListBullet2">
    <w:name w:val="List Bullet 2"/>
    <w:basedOn w:val="Normal"/>
    <w:pPr>
      <w:numPr>
        <w:numId w:val="9"/>
      </w:numPr>
      <w:spacing w:line="240" w:lineRule="auto"/>
    </w:pPr>
    <w:rPr>
      <w:rFonts w:eastAsia="Batang"/>
      <w:kern w:val="0"/>
      <w:lang w:val="vi-VN"/>
      <w14:ligatures w14:val="none"/>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impression">
    <w:name w:val="impression"/>
    <w:rPr>
      <w:color w:val="CF2B2A"/>
    </w:rPr>
  </w:style>
  <w:style w:type="character" w:customStyle="1" w:styleId="l62">
    <w:name w:val="l62"/>
    <w:rPr>
      <w:vanish w:val="0"/>
      <w:webHidden w:val="0"/>
      <w:bdr w:val="none" w:sz="0" w:space="0" w:color="auto" w:frame="1"/>
      <w:specVanish/>
    </w:rPr>
  </w:style>
  <w:style w:type="character" w:customStyle="1" w:styleId="l72">
    <w:name w:val="l72"/>
    <w:rPr>
      <w:vanish w:val="0"/>
      <w:webHidden w:val="0"/>
      <w:bdr w:val="none" w:sz="0" w:space="0" w:color="auto" w:frame="1"/>
      <w:specVanish/>
    </w:rPr>
  </w:style>
  <w:style w:type="character" w:customStyle="1" w:styleId="l82">
    <w:name w:val="l82"/>
    <w:rPr>
      <w:vanish w:val="0"/>
      <w:webHidden w:val="0"/>
      <w:bdr w:val="none" w:sz="0" w:space="0" w:color="auto" w:frame="1"/>
      <w:specVanish/>
    </w:rPr>
  </w:style>
  <w:style w:type="paragraph" w:customStyle="1" w:styleId="TOC51">
    <w:name w:val="TOC 51"/>
    <w:basedOn w:val="Normal"/>
    <w:next w:val="Normal"/>
    <w:autoRedefine/>
    <w:uiPriority w:val="39"/>
    <w:pPr>
      <w:spacing w:line="276" w:lineRule="auto"/>
      <w:ind w:left="880"/>
    </w:pPr>
    <w:rPr>
      <w:rFonts w:ascii="Calibri" w:eastAsia="Arial" w:hAnsi="Calibri" w:cs="Calibri"/>
      <w:kern w:val="0"/>
      <w:sz w:val="18"/>
      <w:szCs w:val="18"/>
      <w14:ligatures w14:val="none"/>
    </w:rPr>
  </w:style>
  <w:style w:type="paragraph" w:customStyle="1" w:styleId="TOC61">
    <w:name w:val="TOC 61"/>
    <w:basedOn w:val="Normal"/>
    <w:next w:val="Normal"/>
    <w:autoRedefine/>
    <w:uiPriority w:val="39"/>
    <w:pPr>
      <w:spacing w:line="276" w:lineRule="auto"/>
      <w:ind w:left="1100"/>
    </w:pPr>
    <w:rPr>
      <w:rFonts w:ascii="Calibri" w:eastAsia="Arial" w:hAnsi="Calibri" w:cs="Calibri"/>
      <w:kern w:val="0"/>
      <w:sz w:val="18"/>
      <w:szCs w:val="18"/>
      <w14:ligatures w14:val="none"/>
    </w:rPr>
  </w:style>
  <w:style w:type="paragraph" w:customStyle="1" w:styleId="TOC71">
    <w:name w:val="TOC 71"/>
    <w:basedOn w:val="Normal"/>
    <w:next w:val="Normal"/>
    <w:autoRedefine/>
    <w:uiPriority w:val="39"/>
    <w:pPr>
      <w:spacing w:line="276" w:lineRule="auto"/>
      <w:ind w:left="1320"/>
    </w:pPr>
    <w:rPr>
      <w:rFonts w:ascii="Calibri" w:eastAsia="Arial" w:hAnsi="Calibri" w:cs="Calibri"/>
      <w:kern w:val="0"/>
      <w:sz w:val="18"/>
      <w:szCs w:val="18"/>
      <w14:ligatures w14:val="none"/>
    </w:rPr>
  </w:style>
  <w:style w:type="paragraph" w:customStyle="1" w:styleId="TOC81">
    <w:name w:val="TOC 81"/>
    <w:basedOn w:val="Normal"/>
    <w:next w:val="Normal"/>
    <w:autoRedefine/>
    <w:uiPriority w:val="39"/>
    <w:pPr>
      <w:spacing w:line="276" w:lineRule="auto"/>
      <w:ind w:left="1540"/>
    </w:pPr>
    <w:rPr>
      <w:rFonts w:ascii="Calibri" w:eastAsia="Arial" w:hAnsi="Calibri" w:cs="Calibri"/>
      <w:kern w:val="0"/>
      <w:sz w:val="18"/>
      <w:szCs w:val="18"/>
      <w14:ligatures w14:val="none"/>
    </w:rPr>
  </w:style>
  <w:style w:type="paragraph" w:customStyle="1" w:styleId="TOC91">
    <w:name w:val="TOC 91"/>
    <w:basedOn w:val="Normal"/>
    <w:next w:val="Normal"/>
    <w:autoRedefine/>
    <w:uiPriority w:val="39"/>
    <w:pPr>
      <w:spacing w:line="276" w:lineRule="auto"/>
      <w:ind w:left="1760"/>
    </w:pPr>
    <w:rPr>
      <w:rFonts w:ascii="Calibri" w:eastAsia="Arial" w:hAnsi="Calibri" w:cs="Calibri"/>
      <w:kern w:val="0"/>
      <w:sz w:val="18"/>
      <w:szCs w:val="18"/>
      <w14:ligatures w14:val="none"/>
    </w:rPr>
  </w:style>
  <w:style w:type="paragraph" w:customStyle="1" w:styleId="Default">
    <w:name w:val="Default"/>
    <w:pPr>
      <w:autoSpaceDE w:val="0"/>
      <w:autoSpaceDN w:val="0"/>
      <w:adjustRightInd w:val="0"/>
      <w:spacing w:before="120" w:after="120" w:line="240" w:lineRule="auto"/>
      <w:ind w:left="1134" w:hanging="1134"/>
    </w:pPr>
    <w:rPr>
      <w:rFonts w:ascii="Arial" w:eastAsia="Batang" w:hAnsi="Arial" w:cs="Arial"/>
      <w:color w:val="000000"/>
      <w:kern w:val="0"/>
      <w:sz w:val="24"/>
      <w:szCs w:val="24"/>
      <w14:ligatures w14:val="none"/>
    </w:rPr>
  </w:style>
  <w:style w:type="character" w:styleId="FollowedHyperlink">
    <w:name w:val="FollowedHyperlink"/>
    <w:uiPriority w:val="99"/>
    <w:unhideWhenUsed/>
    <w:rPr>
      <w:color w:val="800080"/>
      <w:u w:val="single"/>
    </w:rPr>
  </w:style>
  <w:style w:type="paragraph" w:customStyle="1" w:styleId="font5">
    <w:name w:val="font5"/>
    <w:basedOn w:val="Normal"/>
    <w:pPr>
      <w:spacing w:before="100" w:beforeAutospacing="1" w:after="100" w:afterAutospacing="1" w:line="240" w:lineRule="auto"/>
    </w:pPr>
    <w:rPr>
      <w:kern w:val="0"/>
      <w:sz w:val="20"/>
      <w:szCs w:val="20"/>
      <w:lang w:val="vi-VN"/>
      <w14:ligatures w14:val="none"/>
    </w:rPr>
  </w:style>
  <w:style w:type="paragraph" w:customStyle="1" w:styleId="font6">
    <w:name w:val="font6"/>
    <w:basedOn w:val="Normal"/>
    <w:pPr>
      <w:spacing w:before="100" w:beforeAutospacing="1" w:after="100" w:afterAutospacing="1" w:line="240" w:lineRule="auto"/>
    </w:pPr>
    <w:rPr>
      <w:color w:val="000000"/>
      <w:kern w:val="0"/>
      <w:sz w:val="20"/>
      <w:szCs w:val="20"/>
      <w:lang w:val="vi-VN"/>
      <w14:ligatures w14:val="none"/>
    </w:rPr>
  </w:style>
  <w:style w:type="paragraph" w:customStyle="1" w:styleId="xl64">
    <w:name w:val="xl64"/>
    <w:basedOn w:val="Normal"/>
    <w:pPr>
      <w:spacing w:before="100" w:beforeAutospacing="1" w:after="100" w:afterAutospacing="1" w:line="240" w:lineRule="auto"/>
    </w:pPr>
    <w:rPr>
      <w:color w:val="FF0000"/>
      <w:kern w:val="0"/>
      <w:sz w:val="24"/>
      <w:szCs w:val="24"/>
      <w:lang w:val="vi-VN"/>
      <w14:ligatures w14:val="non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val="vi-VN"/>
      <w14:ligatures w14:val="non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kern w:val="0"/>
      <w:lang w:val="vi-VN"/>
      <w14:ligatures w14:val="none"/>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kern w:val="0"/>
      <w:lang w:val="vi-VN"/>
      <w14:ligatures w14:val="none"/>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kern w:val="0"/>
      <w:lang w:val="vi-VN"/>
      <w14:ligatures w14:val="none"/>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val="vi-VN"/>
      <w14:ligatures w14:val="none"/>
    </w:rPr>
  </w:style>
  <w:style w:type="paragraph" w:customStyle="1" w:styleId="xl70">
    <w:name w:val="xl70"/>
    <w:basedOn w:val="Normal"/>
    <w:pPr>
      <w:spacing w:before="100" w:beforeAutospacing="1" w:after="100" w:afterAutospacing="1" w:line="240" w:lineRule="auto"/>
      <w:jc w:val="center"/>
    </w:pPr>
    <w:rPr>
      <w:kern w:val="0"/>
      <w:sz w:val="24"/>
      <w:szCs w:val="24"/>
      <w:lang w:val="vi-VN"/>
      <w14:ligatures w14:val="non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b/>
      <w:bCs/>
      <w:color w:val="FF0000"/>
      <w:kern w:val="0"/>
      <w:lang w:val="vi-VN"/>
      <w14:ligatures w14:val="none"/>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FF0000"/>
      <w:kern w:val="0"/>
      <w:lang w:val="vi-VN"/>
      <w14:ligatures w14:val="none"/>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4"/>
      <w:szCs w:val="24"/>
      <w:lang w:val="vi-VN"/>
      <w14:ligatures w14:val="none"/>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line="240" w:lineRule="auto"/>
      <w:jc w:val="center"/>
    </w:pPr>
    <w:rPr>
      <w:kern w:val="0"/>
      <w:sz w:val="24"/>
      <w:szCs w:val="24"/>
      <w:lang w:val="vi-VN"/>
      <w14:ligatures w14:val="none"/>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sz w:val="20"/>
      <w:szCs w:val="20"/>
      <w:lang w:val="vi-VN"/>
      <w14:ligatures w14:val="none"/>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sz w:val="20"/>
      <w:szCs w:val="20"/>
      <w:lang w:val="vi-VN"/>
      <w14:ligatures w14:val="none"/>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4"/>
      <w:szCs w:val="24"/>
      <w:lang w:val="vi-VN"/>
      <w14:ligatures w14:val="none"/>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kern w:val="0"/>
      <w:sz w:val="20"/>
      <w:szCs w:val="20"/>
      <w:lang w:val="vi-VN"/>
      <w14:ligatures w14:val="none"/>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i/>
      <w:iCs/>
      <w:color w:val="000000"/>
      <w:kern w:val="0"/>
      <w:sz w:val="20"/>
      <w:szCs w:val="20"/>
      <w:lang w:val="vi-VN"/>
      <w14:ligatures w14:val="none"/>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line="240" w:lineRule="auto"/>
    </w:pPr>
    <w:rPr>
      <w:kern w:val="0"/>
      <w:sz w:val="20"/>
      <w:szCs w:val="20"/>
      <w:lang w:val="vi-VN"/>
      <w14:ligatures w14:val="none"/>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kern w:val="0"/>
      <w:sz w:val="20"/>
      <w:szCs w:val="20"/>
      <w:lang w:val="vi-VN"/>
      <w14:ligatures w14:val="none"/>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FF"/>
      <w:kern w:val="0"/>
      <w:sz w:val="20"/>
      <w:szCs w:val="20"/>
      <w:lang w:val="vi-VN"/>
      <w14:ligatures w14:val="none"/>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kern w:val="0"/>
      <w:sz w:val="20"/>
      <w:szCs w:val="20"/>
      <w:lang w:val="vi-VN"/>
      <w14:ligatures w14:val="none"/>
    </w:rPr>
  </w:style>
  <w:style w:type="paragraph" w:customStyle="1" w:styleId="xl85">
    <w:name w:val="xl85"/>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kern w:val="0"/>
      <w:sz w:val="20"/>
      <w:szCs w:val="20"/>
      <w:lang w:val="vi-VN"/>
      <w14:ligatures w14:val="none"/>
    </w:rPr>
  </w:style>
  <w:style w:type="paragraph" w:customStyle="1" w:styleId="xl86">
    <w:name w:val="xl86"/>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lang w:val="vi-VN"/>
      <w14:ligatures w14:val="none"/>
    </w:rPr>
  </w:style>
  <w:style w:type="paragraph" w:customStyle="1" w:styleId="xl87">
    <w:name w:val="xl87"/>
    <w:basedOn w:val="Normal"/>
    <w:pPr>
      <w:pBdr>
        <w:left w:val="single" w:sz="4" w:space="0" w:color="auto"/>
        <w:right w:val="single" w:sz="4" w:space="0" w:color="auto"/>
      </w:pBdr>
      <w:spacing w:before="100" w:beforeAutospacing="1" w:after="100" w:afterAutospacing="1" w:line="240" w:lineRule="auto"/>
      <w:jc w:val="center"/>
    </w:pPr>
    <w:rPr>
      <w:kern w:val="0"/>
      <w:sz w:val="20"/>
      <w:szCs w:val="20"/>
      <w:lang w:val="vi-VN"/>
      <w14:ligatures w14:val="none"/>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lang w:val="vi-VN"/>
      <w14:ligatures w14:val="none"/>
    </w:rPr>
  </w:style>
  <w:style w:type="paragraph" w:customStyle="1" w:styleId="xl89">
    <w:name w:val="xl89"/>
    <w:basedOn w:val="Normal"/>
    <w:pPr>
      <w:pBdr>
        <w:top w:val="single" w:sz="4" w:space="0" w:color="auto"/>
        <w:left w:val="single" w:sz="4" w:space="0" w:color="auto"/>
        <w:right w:val="single" w:sz="4" w:space="0" w:color="auto"/>
      </w:pBdr>
      <w:spacing w:before="100" w:beforeAutospacing="1" w:after="100" w:afterAutospacing="1" w:line="240" w:lineRule="auto"/>
      <w:jc w:val="center"/>
    </w:pPr>
    <w:rPr>
      <w:kern w:val="0"/>
      <w:sz w:val="20"/>
      <w:szCs w:val="20"/>
      <w:lang w:val="vi-VN"/>
      <w14:ligatures w14:val="none"/>
    </w:rPr>
  </w:style>
  <w:style w:type="paragraph" w:customStyle="1" w:styleId="xl90">
    <w:name w:val="xl90"/>
    <w:basedOn w:val="Normal"/>
    <w:pPr>
      <w:pBdr>
        <w:top w:val="single" w:sz="4" w:space="0" w:color="auto"/>
        <w:left w:val="single" w:sz="4" w:space="0" w:color="auto"/>
        <w:right w:val="single" w:sz="4" w:space="0" w:color="auto"/>
      </w:pBdr>
      <w:spacing w:before="100" w:beforeAutospacing="1" w:after="100" w:afterAutospacing="1" w:line="240" w:lineRule="auto"/>
      <w:jc w:val="center"/>
    </w:pPr>
    <w:rPr>
      <w:kern w:val="0"/>
      <w:sz w:val="20"/>
      <w:szCs w:val="20"/>
      <w:lang w:val="vi-VN"/>
      <w14:ligatures w14:val="none"/>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lang w:val="vi-VN"/>
      <w14:ligatures w14:val="none"/>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val="vi-VN"/>
      <w14:ligatures w14:val="none"/>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0"/>
      <w:szCs w:val="20"/>
      <w:lang w:val="vi-VN"/>
      <w14:ligatures w14:val="none"/>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val="vi-VN"/>
      <w14:ligatures w14:val="none"/>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sz w:val="24"/>
      <w:szCs w:val="24"/>
      <w:lang w:val="vi-VN"/>
      <w14:ligatures w14:val="none"/>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4"/>
      <w:szCs w:val="24"/>
      <w:lang w:val="vi-VN"/>
      <w14:ligatures w14:val="none"/>
    </w:rPr>
  </w:style>
  <w:style w:type="paragraph" w:customStyle="1" w:styleId="xl98">
    <w:name w:val="xl98"/>
    <w:basedOn w:val="Normal"/>
    <w:pPr>
      <w:pBdr>
        <w:top w:val="single" w:sz="4" w:space="0" w:color="auto"/>
        <w:left w:val="single" w:sz="4" w:space="0" w:color="auto"/>
        <w:right w:val="single" w:sz="4" w:space="0" w:color="auto"/>
      </w:pBdr>
      <w:spacing w:before="100" w:beforeAutospacing="1" w:after="100" w:afterAutospacing="1" w:line="240" w:lineRule="auto"/>
    </w:pPr>
    <w:rPr>
      <w:kern w:val="0"/>
      <w:sz w:val="24"/>
      <w:szCs w:val="24"/>
      <w:lang w:val="vi-VN"/>
      <w14:ligatures w14:val="none"/>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kern w:val="0"/>
      <w:sz w:val="20"/>
      <w:szCs w:val="20"/>
      <w:lang w:val="vi-VN"/>
      <w14:ligatures w14:val="none"/>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i/>
      <w:iCs/>
      <w:kern w:val="0"/>
      <w:sz w:val="20"/>
      <w:szCs w:val="20"/>
      <w:lang w:val="vi-VN"/>
      <w14:ligatures w14:val="none"/>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kern w:val="0"/>
      <w:sz w:val="20"/>
      <w:szCs w:val="20"/>
      <w:lang w:val="vi-VN"/>
      <w14:ligatures w14:val="none"/>
    </w:rPr>
  </w:style>
  <w:style w:type="paragraph" w:customStyle="1" w:styleId="xl102">
    <w:name w:val="xl102"/>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 w:val="20"/>
      <w:szCs w:val="20"/>
      <w:lang w:val="vi-VN"/>
      <w14:ligatures w14:val="none"/>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 w:val="20"/>
      <w:szCs w:val="20"/>
      <w:lang w:val="vi-VN"/>
      <w14:ligatures w14:val="none"/>
    </w:rPr>
  </w:style>
  <w:style w:type="paragraph" w:customStyle="1" w:styleId="xl104">
    <w:name w:val="xl104"/>
    <w:basedOn w:val="Normal"/>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kern w:val="0"/>
      <w:sz w:val="20"/>
      <w:szCs w:val="20"/>
      <w:lang w:val="vi-VN"/>
      <w14:ligatures w14:val="none"/>
    </w:rPr>
  </w:style>
  <w:style w:type="paragraph" w:customStyle="1" w:styleId="xl105">
    <w:name w:val="xl105"/>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lang w:val="vi-VN"/>
      <w14:ligatures w14:val="none"/>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kern w:val="0"/>
      <w:sz w:val="20"/>
      <w:szCs w:val="20"/>
      <w:lang w:val="vi-VN"/>
      <w14:ligatures w14:val="none"/>
    </w:rPr>
  </w:style>
  <w:style w:type="paragraph" w:customStyle="1" w:styleId="xl107">
    <w:name w:val="xl107"/>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kern w:val="0"/>
      <w:sz w:val="20"/>
      <w:szCs w:val="20"/>
      <w:lang w:val="vi-VN"/>
      <w14:ligatures w14:val="none"/>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kern w:val="0"/>
      <w:sz w:val="20"/>
      <w:szCs w:val="20"/>
      <w:lang w:val="vi-VN"/>
      <w14:ligatures w14:val="none"/>
    </w:rPr>
  </w:style>
  <w:style w:type="paragraph" w:customStyle="1" w:styleId="xl109">
    <w:name w:val="xl109"/>
    <w:basedOn w:val="Normal"/>
    <w:pPr>
      <w:pBdr>
        <w:left w:val="single" w:sz="4" w:space="0" w:color="auto"/>
        <w:right w:val="single" w:sz="4" w:space="0" w:color="auto"/>
      </w:pBdr>
      <w:spacing w:before="100" w:beforeAutospacing="1" w:after="100" w:afterAutospacing="1" w:line="240" w:lineRule="auto"/>
      <w:jc w:val="center"/>
    </w:pPr>
    <w:rPr>
      <w:rFonts w:ascii="Arial" w:hAnsi="Arial" w:cs="Arial"/>
      <w:kern w:val="0"/>
      <w:sz w:val="20"/>
      <w:szCs w:val="20"/>
      <w:lang w:val="vi-VN"/>
      <w14:ligatures w14:val="none"/>
    </w:rPr>
  </w:style>
  <w:style w:type="paragraph" w:customStyle="1" w:styleId="xl110">
    <w:name w:val="xl110"/>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xl111">
    <w:name w:val="xl111"/>
    <w:basedOn w:val="Normal"/>
    <w:pPr>
      <w:pBdr>
        <w:top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kern w:val="0"/>
      <w:sz w:val="20"/>
      <w:szCs w:val="20"/>
      <w:lang w:val="vi-VN"/>
      <w14:ligatures w14:val="none"/>
    </w:rPr>
  </w:style>
  <w:style w:type="paragraph" w:customStyle="1" w:styleId="xl113">
    <w:name w:val="xl113"/>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kern w:val="0"/>
      <w:sz w:val="20"/>
      <w:szCs w:val="20"/>
      <w:lang w:val="vi-VN"/>
      <w14:ligatures w14:val="none"/>
    </w:rPr>
  </w:style>
  <w:style w:type="paragraph" w:customStyle="1" w:styleId="xl114">
    <w:name w:val="xl114"/>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kern w:val="0"/>
      <w:sz w:val="20"/>
      <w:szCs w:val="20"/>
      <w:lang w:val="vi-VN"/>
      <w14:ligatures w14:val="none"/>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i/>
      <w:iCs/>
      <w:kern w:val="0"/>
      <w:sz w:val="20"/>
      <w:szCs w:val="20"/>
      <w:lang w:val="vi-VN"/>
      <w14:ligatures w14:val="none"/>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lang w:val="vi-VN"/>
      <w14:ligatures w14:val="none"/>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lang w:val="vi-VN"/>
      <w14:ligatures w14:val="none"/>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kern w:val="0"/>
      <w:sz w:val="24"/>
      <w:szCs w:val="24"/>
      <w:lang w:val="vi-VN"/>
      <w14:ligatures w14:val="none"/>
    </w:rPr>
  </w:style>
  <w:style w:type="paragraph" w:customStyle="1" w:styleId="xl121">
    <w:name w:val="xl121"/>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lang w:val="vi-VN"/>
      <w14:ligatures w14:val="none"/>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kern w:val="0"/>
      <w:sz w:val="20"/>
      <w:szCs w:val="20"/>
      <w:lang w:val="vi-VN"/>
      <w14:ligatures w14:val="none"/>
    </w:rPr>
  </w:style>
  <w:style w:type="paragraph" w:customStyle="1" w:styleId="xl123">
    <w:name w:val="xl123"/>
    <w:basedOn w:val="Normal"/>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kern w:val="0"/>
      <w:sz w:val="20"/>
      <w:szCs w:val="20"/>
      <w:lang w:val="vi-VN"/>
      <w14:ligatures w14:val="none"/>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kern w:val="0"/>
      <w:sz w:val="20"/>
      <w:szCs w:val="20"/>
      <w:lang w:val="vi-VN"/>
      <w14:ligatures w14:val="none"/>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kern w:val="0"/>
      <w:sz w:val="20"/>
      <w:szCs w:val="20"/>
      <w:lang w:val="vi-VN"/>
      <w14:ligatures w14:val="none"/>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kern w:val="0"/>
      <w:sz w:val="20"/>
      <w:szCs w:val="20"/>
      <w:lang w:val="vi-VN"/>
      <w14:ligatures w14:val="none"/>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b/>
      <w:bCs/>
      <w:color w:val="FF0000"/>
      <w:kern w:val="0"/>
      <w:lang w:val="vi-VN"/>
      <w14:ligatures w14:val="none"/>
    </w:rPr>
  </w:style>
  <w:style w:type="paragraph" w:customStyle="1" w:styleId="xl128">
    <w:name w:val="xl128"/>
    <w:basedOn w:val="Normal"/>
    <w:pPr>
      <w:shd w:val="clear" w:color="000000" w:fill="FFFFFF"/>
      <w:spacing w:before="100" w:beforeAutospacing="1" w:after="100" w:afterAutospacing="1" w:line="240" w:lineRule="auto"/>
    </w:pPr>
    <w:rPr>
      <w:kern w:val="0"/>
      <w:sz w:val="24"/>
      <w:szCs w:val="24"/>
      <w:lang w:val="vi-VN"/>
      <w14:ligatures w14:val="none"/>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kern w:val="0"/>
      <w:sz w:val="20"/>
      <w:szCs w:val="20"/>
      <w:lang w:val="vi-VN"/>
      <w14:ligatures w14:val="none"/>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kern w:val="0"/>
      <w:sz w:val="20"/>
      <w:szCs w:val="20"/>
      <w:lang w:val="vi-VN"/>
      <w14:ligatures w14:val="none"/>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b/>
      <w:bCs/>
      <w:color w:val="FF0000"/>
      <w:kern w:val="0"/>
      <w:lang w:val="vi-VN"/>
      <w14:ligatures w14:val="none"/>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4"/>
      <w:szCs w:val="24"/>
      <w:lang w:val="vi-VN"/>
      <w14:ligatures w14:val="none"/>
    </w:rPr>
  </w:style>
  <w:style w:type="paragraph" w:customStyle="1" w:styleId="xl133">
    <w:name w:val="xl133"/>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kern w:val="0"/>
      <w:sz w:val="20"/>
      <w:szCs w:val="20"/>
      <w:lang w:val="vi-VN"/>
      <w14:ligatures w14:val="none"/>
    </w:rPr>
  </w:style>
  <w:style w:type="paragraph" w:customStyle="1" w:styleId="xl134">
    <w:name w:val="xl134"/>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4"/>
      <w:szCs w:val="24"/>
      <w:lang w:val="vi-VN"/>
      <w14:ligatures w14:val="none"/>
    </w:rPr>
  </w:style>
  <w:style w:type="paragraph" w:customStyle="1" w:styleId="xl135">
    <w:name w:val="xl135"/>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xl136">
    <w:name w:val="xl136"/>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4"/>
      <w:szCs w:val="24"/>
      <w:lang w:val="vi-VN"/>
      <w14:ligatures w14:val="none"/>
    </w:rPr>
  </w:style>
  <w:style w:type="paragraph" w:customStyle="1" w:styleId="xl137">
    <w:name w:val="xl137"/>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val="vi-VN"/>
      <w14:ligatures w14:val="none"/>
    </w:rPr>
  </w:style>
  <w:style w:type="paragraph" w:customStyle="1" w:styleId="CharCharCharCharChar1">
    <w:name w:val="Char Char Char Char Char1"/>
    <w:basedOn w:val="Normal"/>
    <w:pPr>
      <w:widowControl w:val="0"/>
      <w:spacing w:line="240" w:lineRule="auto"/>
      <w:jc w:val="both"/>
    </w:pPr>
    <w:rPr>
      <w:b/>
      <w:bCs/>
      <w:color w:val="008000"/>
      <w:kern w:val="0"/>
      <w:lang w:val="fr-FR"/>
      <w14:ligatures w14:val="none"/>
    </w:rPr>
  </w:style>
  <w:style w:type="paragraph" w:customStyle="1" w:styleId="yiv1906028159msolistparagraph">
    <w:name w:val="yiv1906028159msolistparagraph"/>
    <w:basedOn w:val="Normal"/>
    <w:pPr>
      <w:spacing w:before="100" w:beforeAutospacing="1" w:after="100" w:afterAutospacing="1" w:line="240" w:lineRule="auto"/>
    </w:pPr>
    <w:rPr>
      <w:kern w:val="0"/>
      <w:sz w:val="24"/>
      <w:szCs w:val="24"/>
      <w:lang w:val="vi-VN"/>
      <w14:ligatures w14:val="none"/>
    </w:rPr>
  </w:style>
  <w:style w:type="paragraph" w:styleId="Revision">
    <w:name w:val="Revision"/>
    <w:hidden/>
    <w:uiPriority w:val="99"/>
    <w:semiHidden/>
    <w:pPr>
      <w:spacing w:before="120" w:after="120" w:line="240" w:lineRule="auto"/>
      <w:ind w:left="1134" w:hanging="1134"/>
    </w:pPr>
    <w:rPr>
      <w:rFonts w:eastAsia="Batang"/>
      <w:kern w:val="0"/>
      <w14:ligatures w14:val="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eastAsia="Batang"/>
      <w:kern w:val="0"/>
      <w:sz w:val="20"/>
      <w:szCs w:val="20"/>
      <w:lang w:val="vi-VN"/>
      <w14:ligatures w14:val="none"/>
    </w:rPr>
  </w:style>
  <w:style w:type="character" w:customStyle="1" w:styleId="CommentTextChar">
    <w:name w:val="Comment Text Char"/>
    <w:basedOn w:val="DefaultParagraphFont"/>
    <w:link w:val="CommentText"/>
    <w:uiPriority w:val="99"/>
    <w:rPr>
      <w:rFonts w:eastAsia="Batang"/>
      <w:kern w:val="0"/>
      <w:sz w:val="20"/>
      <w:szCs w:val="20"/>
      <w:lang w:val="vi-VN"/>
      <w14:ligatures w14:val="non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eastAsia="Batang"/>
      <w:b/>
      <w:bCs/>
      <w:kern w:val="0"/>
      <w:sz w:val="20"/>
      <w:szCs w:val="20"/>
      <w:lang w:val="vi-VN"/>
      <w14:ligatures w14:val="none"/>
    </w:rPr>
  </w:style>
  <w:style w:type="paragraph" w:customStyle="1" w:styleId="yiv1252270995msonormal">
    <w:name w:val="yiv1252270995msonormal"/>
    <w:basedOn w:val="Normal"/>
    <w:pPr>
      <w:spacing w:before="100" w:beforeAutospacing="1" w:after="100" w:afterAutospacing="1" w:line="240" w:lineRule="auto"/>
    </w:pPr>
    <w:rPr>
      <w:kern w:val="0"/>
      <w:sz w:val="24"/>
      <w:szCs w:val="24"/>
      <w:lang w:val="vi-VN"/>
      <w14:ligatures w14:val="none"/>
    </w:rPr>
  </w:style>
  <w:style w:type="paragraph" w:customStyle="1" w:styleId="xl63">
    <w:name w:val="xl63"/>
    <w:basedOn w:val="Normal"/>
    <w:pPr>
      <w:spacing w:before="100" w:beforeAutospacing="1" w:after="100" w:afterAutospacing="1" w:line="240" w:lineRule="auto"/>
    </w:pPr>
    <w:rPr>
      <w:rFonts w:eastAsia="Calibri"/>
      <w:kern w:val="0"/>
      <w:sz w:val="28"/>
      <w:szCs w:val="28"/>
      <w:lang w:val="vi-VN"/>
      <w14:ligatures w14:val="none"/>
    </w:rPr>
  </w:style>
  <w:style w:type="character" w:customStyle="1" w:styleId="EmailStyle168">
    <w:name w:val="EmailStyle168"/>
    <w:semiHidden/>
    <w:rPr>
      <w:rFonts w:ascii="Calibri" w:hAnsi="Calibri" w:cs="Calibri" w:hint="default"/>
      <w:color w:val="auto"/>
    </w:rPr>
  </w:style>
  <w:style w:type="character" w:customStyle="1" w:styleId="EmailStyle169">
    <w:name w:val="EmailStyle169"/>
    <w:semiHidden/>
    <w:rPr>
      <w:rFonts w:ascii="Calibri" w:hAnsi="Calibri" w:cs="Calibri" w:hint="default"/>
      <w:color w:val="1F497D"/>
    </w:rPr>
  </w:style>
  <w:style w:type="character" w:customStyle="1" w:styleId="EmailStyle170">
    <w:name w:val="EmailStyle170"/>
    <w:semiHidden/>
    <w:rPr>
      <w:rFonts w:ascii="Calibri" w:hAnsi="Calibri" w:cs="Calibri" w:hint="default"/>
      <w:color w:val="1F497D"/>
    </w:rPr>
  </w:style>
  <w:style w:type="character" w:customStyle="1" w:styleId="EmailStyle171">
    <w:name w:val="EmailStyle171"/>
    <w:semiHidden/>
    <w:rPr>
      <w:rFonts w:ascii="Calibri" w:hAnsi="Calibri" w:cs="Calibri" w:hint="default"/>
      <w:color w:val="1F497D"/>
    </w:rPr>
  </w:style>
  <w:style w:type="character" w:customStyle="1" w:styleId="EmailStyle172">
    <w:name w:val="EmailStyle172"/>
    <w:semiHidden/>
    <w:rPr>
      <w:rFonts w:ascii="Calibri" w:hAnsi="Calibri" w:cs="Calibri" w:hint="default"/>
      <w:color w:val="1F497D"/>
    </w:rPr>
  </w:style>
  <w:style w:type="character" w:customStyle="1" w:styleId="EmailStyle173">
    <w:name w:val="EmailStyle173"/>
    <w:semiHidden/>
    <w:rPr>
      <w:rFonts w:ascii="Calibri" w:hAnsi="Calibri" w:cs="Calibri" w:hint="default"/>
      <w:color w:val="1F497D"/>
    </w:rPr>
  </w:style>
  <w:style w:type="character" w:customStyle="1" w:styleId="EmailStyle174">
    <w:name w:val="EmailStyle174"/>
    <w:semiHidden/>
    <w:rPr>
      <w:rFonts w:ascii="Calibri" w:hAnsi="Calibri" w:cs="Calibri" w:hint="default"/>
      <w:color w:val="1F497D"/>
    </w:rPr>
  </w:style>
  <w:style w:type="character" w:customStyle="1" w:styleId="EmailStyle175">
    <w:name w:val="EmailStyle175"/>
    <w:semiHidden/>
    <w:rPr>
      <w:rFonts w:ascii="Calibri" w:hAnsi="Calibri" w:cs="Calibri" w:hint="default"/>
      <w:color w:val="1F497D"/>
    </w:rPr>
  </w:style>
  <w:style w:type="character" w:customStyle="1" w:styleId="EmailStyle176">
    <w:name w:val="EmailStyle176"/>
    <w:semiHidden/>
    <w:rPr>
      <w:rFonts w:ascii="Calibri" w:hAnsi="Calibri" w:cs="Calibri" w:hint="default"/>
      <w:color w:val="1F497D"/>
    </w:rPr>
  </w:style>
  <w:style w:type="character" w:customStyle="1" w:styleId="EmailStyle177">
    <w:name w:val="EmailStyle177"/>
    <w:semiHidden/>
    <w:rPr>
      <w:rFonts w:ascii="Calibri" w:hAnsi="Calibri" w:cs="Calibri" w:hint="default"/>
      <w:color w:val="1F497D"/>
    </w:rPr>
  </w:style>
  <w:style w:type="character" w:customStyle="1" w:styleId="EmailStyle178">
    <w:name w:val="EmailStyle178"/>
    <w:semiHidden/>
    <w:rPr>
      <w:rFonts w:ascii="Calibri" w:hAnsi="Calibri" w:cs="Calibri" w:hint="default"/>
      <w:color w:val="1F497D"/>
    </w:rPr>
  </w:style>
  <w:style w:type="character" w:customStyle="1" w:styleId="EmailStyle179">
    <w:name w:val="EmailStyle179"/>
    <w:semiHidden/>
    <w:rPr>
      <w:rFonts w:ascii="Calibri" w:hAnsi="Calibri" w:cs="Calibri" w:hint="default"/>
      <w:color w:val="1F497D"/>
    </w:rPr>
  </w:style>
  <w:style w:type="character" w:customStyle="1" w:styleId="EmailStyle180">
    <w:name w:val="EmailStyle180"/>
    <w:semiHidden/>
    <w:rPr>
      <w:rFonts w:ascii="Calibri" w:hAnsi="Calibri" w:cs="Calibri" w:hint="default"/>
      <w:color w:val="1F497D"/>
    </w:rPr>
  </w:style>
  <w:style w:type="character" w:customStyle="1" w:styleId="EmailStyle181">
    <w:name w:val="EmailStyle181"/>
    <w:semiHidden/>
    <w:rPr>
      <w:rFonts w:ascii="Calibri" w:hAnsi="Calibri" w:cs="Calibri" w:hint="default"/>
      <w:color w:val="1F497D"/>
    </w:rPr>
  </w:style>
  <w:style w:type="paragraph" w:customStyle="1" w:styleId="Char2">
    <w:name w:val="Char2"/>
    <w:basedOn w:val="Normal"/>
    <w:pPr>
      <w:spacing w:after="160" w:line="240" w:lineRule="exact"/>
    </w:pPr>
    <w:rPr>
      <w:rFonts w:ascii="Verdana" w:hAnsi="Verdana" w:cs="Verdana"/>
      <w:kern w:val="0"/>
      <w:sz w:val="20"/>
      <w:szCs w:val="20"/>
      <w:lang w:val="vi-VN"/>
      <w14:ligatures w14:val="none"/>
    </w:rPr>
  </w:style>
  <w:style w:type="character" w:customStyle="1" w:styleId="description">
    <w:name w:val="description"/>
    <w:basedOn w:val="DefaultParagraphFont"/>
  </w:style>
  <w:style w:type="paragraph" w:customStyle="1" w:styleId="heading3a">
    <w:name w:val="heading3a"/>
    <w:basedOn w:val="Normal"/>
    <w:pPr>
      <w:numPr>
        <w:numId w:val="10"/>
      </w:numPr>
      <w:spacing w:after="120" w:line="240" w:lineRule="auto"/>
      <w:jc w:val="center"/>
    </w:pPr>
    <w:rPr>
      <w:b/>
      <w:bCs/>
      <w:kern w:val="0"/>
      <w:sz w:val="28"/>
      <w:szCs w:val="28"/>
      <w:lang w:val="vi-VN"/>
      <w14:ligatures w14:val="none"/>
    </w:rPr>
  </w:style>
  <w:style w:type="character" w:customStyle="1" w:styleId="hps">
    <w:name w:val="hps"/>
    <w:basedOn w:val="DefaultParagraphFont"/>
  </w:style>
  <w:style w:type="paragraph" w:customStyle="1" w:styleId="BodyText21">
    <w:name w:val="Body Text 21"/>
    <w:basedOn w:val="Normal"/>
    <w:pPr>
      <w:widowControl w:val="0"/>
      <w:spacing w:before="220" w:line="-400" w:lineRule="auto"/>
      <w:jc w:val="both"/>
    </w:pPr>
    <w:rPr>
      <w:rFonts w:ascii="VNI-Times" w:hAnsi="VNI-Times"/>
      <w:kern w:val="0"/>
      <w:szCs w:val="20"/>
      <w:lang w:val="vi-VN"/>
      <w14:ligatures w14:val="none"/>
    </w:rPr>
  </w:style>
  <w:style w:type="paragraph" w:styleId="PlainText">
    <w:name w:val="Plain Text"/>
    <w:basedOn w:val="Normal"/>
    <w:link w:val="PlainTextChar"/>
    <w:pPr>
      <w:spacing w:line="240" w:lineRule="auto"/>
    </w:pPr>
    <w:rPr>
      <w:rFonts w:ascii="Courier New" w:hAnsi="Courier New"/>
      <w:kern w:val="0"/>
      <w:sz w:val="20"/>
      <w:szCs w:val="20"/>
      <w:lang w:val="vi-VN"/>
      <w14:ligatures w14:val="none"/>
    </w:rPr>
  </w:style>
  <w:style w:type="character" w:customStyle="1" w:styleId="PlainTextChar">
    <w:name w:val="Plain Text Char"/>
    <w:basedOn w:val="DefaultParagraphFont"/>
    <w:link w:val="PlainText"/>
    <w:rPr>
      <w:rFonts w:ascii="Courier New" w:hAnsi="Courier New"/>
      <w:kern w:val="0"/>
      <w:sz w:val="20"/>
      <w:szCs w:val="20"/>
      <w:lang w:val="vi-VN"/>
      <w14:ligatures w14:val="none"/>
    </w:rPr>
  </w:style>
  <w:style w:type="character" w:customStyle="1" w:styleId="normal-h1">
    <w:name w:val="normal-h1"/>
    <w:basedOn w:val="DefaultParagraphFont"/>
  </w:style>
  <w:style w:type="paragraph" w:customStyle="1" w:styleId="soTCVN-T">
    <w:name w:val="soTCVN-T"/>
    <w:basedOn w:val="Normal"/>
    <w:pPr>
      <w:spacing w:before="2400" w:line="240" w:lineRule="auto"/>
      <w:jc w:val="center"/>
    </w:pPr>
    <w:rPr>
      <w:rFonts w:ascii=".VnArialH" w:hAnsi=".VnArialH"/>
      <w:b/>
      <w:kern w:val="0"/>
      <w:sz w:val="36"/>
      <w:szCs w:val="20"/>
      <w:lang w:val="vi-VN"/>
      <w14:ligatures w14:val="none"/>
    </w:rPr>
  </w:style>
  <w:style w:type="character" w:customStyle="1" w:styleId="Head">
    <w:name w:val="Head"/>
    <w:rPr>
      <w:rFonts w:ascii="Times New Roman" w:hAnsi="Times New Roman"/>
      <w:b/>
      <w:bCs/>
      <w:sz w:val="36"/>
    </w:rPr>
  </w:style>
  <w:style w:type="paragraph" w:customStyle="1" w:styleId="Heading12">
    <w:name w:val="Heading 12"/>
    <w:basedOn w:val="Heading10"/>
    <w:next w:val="Normal"/>
    <w:autoRedefine/>
    <w:pPr>
      <w:tabs>
        <w:tab w:val="num" w:pos="1423"/>
      </w:tabs>
      <w:spacing w:before="240" w:after="360" w:line="240" w:lineRule="auto"/>
      <w:ind w:left="1063" w:hanging="360"/>
      <w:jc w:val="center"/>
    </w:pPr>
    <w:rPr>
      <w:rFonts w:ascii="Times New Roman" w:eastAsia="Batang" w:hAnsi="Times New Roman" w:cs="Times New Roman"/>
      <w:bCs/>
      <w:kern w:val="0"/>
      <w:sz w:val="32"/>
      <w:szCs w:val="32"/>
      <w:lang w:val="fr-FR" w:eastAsia="ko-KR"/>
      <w14:ligatures w14:val="none"/>
    </w:rPr>
  </w:style>
  <w:style w:type="paragraph" w:styleId="TableofFigures">
    <w:name w:val="table of figures"/>
    <w:basedOn w:val="Normal"/>
    <w:next w:val="Normal"/>
    <w:uiPriority w:val="99"/>
    <w:pPr>
      <w:spacing w:line="240" w:lineRule="auto"/>
    </w:pPr>
    <w:rPr>
      <w:rFonts w:eastAsia="Batang"/>
      <w:kern w:val="0"/>
      <w:lang w:val="vi-VN"/>
      <w14:ligatures w14:val="none"/>
    </w:rPr>
  </w:style>
  <w:style w:type="character" w:customStyle="1" w:styleId="Normal2Char">
    <w:name w:val="Normal 2 Char"/>
    <w:rPr>
      <w:rFonts w:eastAsia="Times New Roman" w:cs="Times New Roman"/>
      <w:color w:val="000000"/>
      <w:kern w:val="28"/>
      <w:sz w:val="26"/>
      <w:szCs w:val="24"/>
      <w:lang w:val="vi-VN"/>
    </w:rPr>
  </w:style>
  <w:style w:type="paragraph" w:customStyle="1" w:styleId="chuthuong">
    <w:name w:val="chu thuong"/>
    <w:pPr>
      <w:spacing w:before="240" w:line="288" w:lineRule="auto"/>
      <w:ind w:left="1418"/>
      <w:jc w:val="both"/>
    </w:pPr>
    <w:rPr>
      <w:rFonts w:ascii="Arial" w:hAnsi="Arial"/>
      <w:noProof/>
      <w:color w:val="800080"/>
      <w:kern w:val="0"/>
      <w:sz w:val="24"/>
      <w:szCs w:val="20"/>
      <w14:ligatures w14:val="none"/>
    </w:rPr>
  </w:style>
  <w:style w:type="character" w:styleId="PlaceholderText">
    <w:name w:val="Placeholder Text"/>
    <w:uiPriority w:val="99"/>
    <w:semiHidden/>
    <w:rPr>
      <w:color w:val="808080"/>
    </w:rPr>
  </w:style>
  <w:style w:type="paragraph" w:customStyle="1" w:styleId="DanhmucBang">
    <w:name w:val="Danh muc Bang"/>
    <w:basedOn w:val="TOC4"/>
    <w:qFormat/>
    <w:pPr>
      <w:spacing w:line="360" w:lineRule="auto"/>
      <w:jc w:val="center"/>
    </w:pPr>
    <w:rPr>
      <w:rFonts w:ascii="Calibri" w:eastAsia="Arial" w:hAnsi="Calibri" w:cs="Calibri"/>
      <w:kern w:val="0"/>
      <w:sz w:val="18"/>
      <w:szCs w:val="18"/>
      <w14:ligatures w14:val="none"/>
    </w:rPr>
  </w:style>
  <w:style w:type="paragraph" w:customStyle="1" w:styleId="font0">
    <w:name w:val="font0"/>
    <w:basedOn w:val="Normal"/>
    <w:pPr>
      <w:spacing w:before="100" w:beforeAutospacing="1" w:after="100" w:afterAutospacing="1" w:line="240" w:lineRule="auto"/>
    </w:pPr>
    <w:rPr>
      <w:rFonts w:ascii="Calibri" w:hAnsi="Calibri" w:cs="Calibri"/>
      <w:color w:val="000000"/>
      <w:kern w:val="0"/>
      <w:sz w:val="22"/>
      <w:szCs w:val="22"/>
      <w:lang w:val="vi-VN"/>
      <w14:ligatures w14:val="none"/>
    </w:rPr>
  </w:style>
  <w:style w:type="paragraph" w:customStyle="1" w:styleId="font7">
    <w:name w:val="font7"/>
    <w:basedOn w:val="Normal"/>
    <w:pPr>
      <w:spacing w:before="100" w:beforeAutospacing="1" w:after="100" w:afterAutospacing="1" w:line="240" w:lineRule="auto"/>
    </w:pPr>
    <w:rPr>
      <w:kern w:val="0"/>
      <w:sz w:val="22"/>
      <w:szCs w:val="22"/>
      <w:lang w:val="vi-VN"/>
      <w14:ligatures w14:val="none"/>
    </w:rPr>
  </w:style>
  <w:style w:type="paragraph" w:customStyle="1" w:styleId="font8">
    <w:name w:val="font8"/>
    <w:basedOn w:val="Normal"/>
    <w:pPr>
      <w:spacing w:before="100" w:beforeAutospacing="1" w:after="100" w:afterAutospacing="1" w:line="240" w:lineRule="auto"/>
    </w:pPr>
    <w:rPr>
      <w:b/>
      <w:bCs/>
      <w:kern w:val="0"/>
      <w:sz w:val="22"/>
      <w:szCs w:val="22"/>
      <w:lang w:val="vi-VN"/>
      <w14:ligatures w14:val="none"/>
    </w:rPr>
  </w:style>
  <w:style w:type="paragraph" w:customStyle="1" w:styleId="font9">
    <w:name w:val="font9"/>
    <w:basedOn w:val="Normal"/>
    <w:pPr>
      <w:spacing w:before="100" w:beforeAutospacing="1" w:after="100" w:afterAutospacing="1" w:line="240" w:lineRule="auto"/>
    </w:pPr>
    <w:rPr>
      <w:kern w:val="0"/>
      <w:sz w:val="22"/>
      <w:szCs w:val="22"/>
      <w:lang w:val="vi-VN"/>
      <w14:ligatures w14:val="none"/>
    </w:rPr>
  </w:style>
  <w:style w:type="paragraph" w:customStyle="1" w:styleId="font10">
    <w:name w:val="font10"/>
    <w:basedOn w:val="Normal"/>
    <w:pPr>
      <w:spacing w:before="100" w:beforeAutospacing="1" w:after="100" w:afterAutospacing="1" w:line="240" w:lineRule="auto"/>
    </w:pPr>
    <w:rPr>
      <w:color w:val="FF0000"/>
      <w:kern w:val="0"/>
      <w:sz w:val="22"/>
      <w:szCs w:val="22"/>
      <w:lang w:val="vi-VN"/>
      <w14:ligatures w14:val="none"/>
    </w:rPr>
  </w:style>
  <w:style w:type="paragraph" w:customStyle="1" w:styleId="font11">
    <w:name w:val="font11"/>
    <w:basedOn w:val="Normal"/>
    <w:pPr>
      <w:spacing w:before="100" w:beforeAutospacing="1" w:after="100" w:afterAutospacing="1" w:line="240" w:lineRule="auto"/>
    </w:pPr>
    <w:rPr>
      <w:color w:val="000000"/>
      <w:kern w:val="0"/>
      <w:sz w:val="22"/>
      <w:szCs w:val="22"/>
      <w:lang w:val="vi-VN"/>
      <w14:ligatures w14:val="none"/>
    </w:rPr>
  </w:style>
  <w:style w:type="paragraph" w:customStyle="1" w:styleId="font12">
    <w:name w:val="font12"/>
    <w:basedOn w:val="Normal"/>
    <w:pPr>
      <w:spacing w:before="100" w:beforeAutospacing="1" w:after="100" w:afterAutospacing="1" w:line="240" w:lineRule="auto"/>
    </w:pPr>
    <w:rPr>
      <w:color w:val="000000"/>
      <w:kern w:val="0"/>
      <w:sz w:val="22"/>
      <w:szCs w:val="22"/>
      <w:lang w:val="vi-VN"/>
      <w14:ligatures w14:val="none"/>
    </w:rPr>
  </w:style>
  <w:style w:type="paragraph" w:customStyle="1" w:styleId="font13">
    <w:name w:val="font13"/>
    <w:basedOn w:val="Normal"/>
    <w:pPr>
      <w:spacing w:before="100" w:beforeAutospacing="1" w:after="100" w:afterAutospacing="1" w:line="240" w:lineRule="auto"/>
    </w:pPr>
    <w:rPr>
      <w:color w:val="000000"/>
      <w:kern w:val="0"/>
      <w:sz w:val="22"/>
      <w:szCs w:val="22"/>
      <w:lang w:val="vi-VN"/>
      <w14:ligatures w14:val="none"/>
    </w:rPr>
  </w:style>
  <w:style w:type="paragraph" w:customStyle="1" w:styleId="chutrongbang">
    <w:name w:val="chu trong bang"/>
    <w:basedOn w:val="Normal"/>
    <w:link w:val="chutrongbangChar"/>
    <w:pPr>
      <w:widowControl w:val="0"/>
      <w:spacing w:line="240" w:lineRule="auto"/>
    </w:pPr>
    <w:rPr>
      <w:kern w:val="0"/>
      <w:sz w:val="22"/>
      <w:szCs w:val="22"/>
      <w:lang w:val="vi-VN"/>
      <w14:ligatures w14:val="none"/>
    </w:rPr>
  </w:style>
  <w:style w:type="character" w:customStyle="1" w:styleId="chutrongbangChar">
    <w:name w:val="chu trong bang Char"/>
    <w:link w:val="chutrongbang"/>
    <w:locked/>
    <w:rPr>
      <w:kern w:val="0"/>
      <w:sz w:val="22"/>
      <w:szCs w:val="22"/>
      <w:lang w:val="vi-VN"/>
      <w14:ligatures w14:val="none"/>
    </w:rPr>
  </w:style>
  <w:style w:type="paragraph" w:customStyle="1" w:styleId="DANHMCBNG">
    <w:name w:val="DANH MỤC BẢNG"/>
    <w:basedOn w:val="Normal"/>
    <w:qFormat/>
    <w:pPr>
      <w:spacing w:line="240" w:lineRule="auto"/>
      <w:jc w:val="both"/>
    </w:pPr>
    <w:rPr>
      <w:rFonts w:ascii="Times New Roman Bold" w:eastAsia="MS Mincho" w:hAnsi="Times New Roman Bold"/>
      <w:b/>
      <w:i/>
      <w:kern w:val="0"/>
      <w:szCs w:val="24"/>
      <w:lang w:val="af-ZA" w:eastAsia="ja-JP"/>
      <w14:ligatures w14:val="none"/>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color w:val="FF0000"/>
      <w:kern w:val="0"/>
      <w:sz w:val="22"/>
      <w:szCs w:val="22"/>
      <w:lang w:val="vi-VN"/>
      <w14:ligatures w14:val="none"/>
    </w:rPr>
  </w:style>
  <w:style w:type="paragraph" w:customStyle="1" w:styleId="xl139">
    <w:name w:val="xl139"/>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FF0000"/>
      <w:kern w:val="0"/>
      <w:sz w:val="22"/>
      <w:szCs w:val="22"/>
      <w:lang w:val="vi-VN"/>
      <w14:ligatures w14:val="none"/>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b/>
      <w:bCs/>
      <w:kern w:val="0"/>
      <w:sz w:val="22"/>
      <w:szCs w:val="22"/>
      <w:lang w:val="vi-VN"/>
      <w14:ligatures w14:val="none"/>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kern w:val="0"/>
      <w:sz w:val="22"/>
      <w:szCs w:val="22"/>
      <w:lang w:val="vi-VN"/>
      <w14:ligatures w14:val="none"/>
    </w:rPr>
  </w:style>
  <w:style w:type="paragraph" w:customStyle="1" w:styleId="xl142">
    <w:name w:val="xl142"/>
    <w:basedOn w:val="Normal"/>
    <w:pPr>
      <w:spacing w:before="100" w:beforeAutospacing="1" w:after="100" w:afterAutospacing="1" w:line="240" w:lineRule="auto"/>
      <w:textAlignment w:val="center"/>
    </w:pPr>
    <w:rPr>
      <w:color w:val="FF0000"/>
      <w:kern w:val="0"/>
      <w:sz w:val="22"/>
      <w:szCs w:val="22"/>
      <w:lang w:val="vi-VN"/>
      <w14:ligatures w14:val="none"/>
    </w:rPr>
  </w:style>
  <w:style w:type="paragraph" w:customStyle="1" w:styleId="xl143">
    <w:name w:val="xl14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FF0000"/>
      <w:kern w:val="0"/>
      <w:sz w:val="22"/>
      <w:szCs w:val="22"/>
      <w:lang w:val="vi-VN"/>
      <w14:ligatures w14:val="none"/>
    </w:rPr>
  </w:style>
  <w:style w:type="paragraph" w:customStyle="1" w:styleId="xl144">
    <w:name w:val="xl144"/>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lang w:val="vi-VN"/>
      <w14:ligatures w14:val="none"/>
    </w:rPr>
  </w:style>
  <w:style w:type="paragraph" w:customStyle="1" w:styleId="xl145">
    <w:name w:val="xl145"/>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2"/>
      <w:szCs w:val="22"/>
      <w:lang w:val="vi-VN"/>
      <w14:ligatures w14:val="none"/>
    </w:rPr>
  </w:style>
  <w:style w:type="paragraph" w:customStyle="1" w:styleId="xl146">
    <w:name w:val="xl146"/>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2"/>
      <w:szCs w:val="22"/>
      <w:lang w:val="vi-VN"/>
      <w14:ligatures w14:val="none"/>
    </w:rPr>
  </w:style>
  <w:style w:type="paragraph" w:customStyle="1" w:styleId="xl147">
    <w:name w:val="xl147"/>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2"/>
      <w:szCs w:val="22"/>
      <w:lang w:val="vi-VN"/>
      <w14:ligatures w14:val="none"/>
    </w:rPr>
  </w:style>
  <w:style w:type="paragraph" w:customStyle="1" w:styleId="xl148">
    <w:name w:val="xl148"/>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2"/>
      <w:szCs w:val="22"/>
      <w:lang w:val="vi-VN"/>
      <w14:ligatures w14:val="none"/>
    </w:rPr>
  </w:style>
  <w:style w:type="paragraph" w:customStyle="1" w:styleId="xl149">
    <w:name w:val="xl149"/>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2"/>
      <w:szCs w:val="22"/>
      <w:lang w:val="vi-VN"/>
      <w14:ligatures w14:val="none"/>
    </w:rPr>
  </w:style>
  <w:style w:type="paragraph" w:customStyle="1" w:styleId="xl150">
    <w:name w:val="xl150"/>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FF0000"/>
      <w:kern w:val="0"/>
      <w:sz w:val="22"/>
      <w:szCs w:val="22"/>
      <w:lang w:val="vi-VN"/>
      <w14:ligatures w14:val="none"/>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b/>
      <w:bCs/>
      <w:kern w:val="0"/>
      <w:sz w:val="22"/>
      <w:szCs w:val="22"/>
      <w:lang w:val="vi-VN"/>
      <w14:ligatures w14:val="none"/>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kern w:val="0"/>
      <w:sz w:val="22"/>
      <w:szCs w:val="22"/>
      <w:lang w:val="vi-VN"/>
      <w14:ligatures w14:val="none"/>
    </w:rPr>
  </w:style>
  <w:style w:type="paragraph" w:customStyle="1" w:styleId="xl153">
    <w:name w:val="xl153"/>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kern w:val="0"/>
      <w:sz w:val="22"/>
      <w:szCs w:val="22"/>
      <w:lang w:val="vi-VN"/>
      <w14:ligatures w14:val="none"/>
    </w:rPr>
  </w:style>
  <w:style w:type="paragraph" w:customStyle="1" w:styleId="xl154">
    <w:name w:val="xl154"/>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kern w:val="0"/>
      <w:sz w:val="22"/>
      <w:szCs w:val="22"/>
      <w:lang w:val="vi-VN"/>
      <w14:ligatures w14:val="none"/>
    </w:rPr>
  </w:style>
  <w:style w:type="paragraph" w:customStyle="1" w:styleId="xl155">
    <w:name w:val="xl155"/>
    <w:basedOn w:val="Normal"/>
    <w:pPr>
      <w:pBdr>
        <w:left w:val="single" w:sz="4" w:space="0" w:color="auto"/>
        <w:right w:val="single" w:sz="4" w:space="0" w:color="auto"/>
      </w:pBdr>
      <w:spacing w:before="100" w:beforeAutospacing="1" w:after="100" w:afterAutospacing="1" w:line="240" w:lineRule="auto"/>
      <w:textAlignment w:val="center"/>
    </w:pPr>
    <w:rPr>
      <w:kern w:val="0"/>
      <w:sz w:val="22"/>
      <w:szCs w:val="22"/>
      <w:lang w:val="vi-VN"/>
      <w14:ligatures w14:val="none"/>
    </w:rPr>
  </w:style>
  <w:style w:type="paragraph" w:customStyle="1" w:styleId="xl156">
    <w:name w:val="xl156"/>
    <w:basedOn w:val="Normal"/>
    <w:pPr>
      <w:pBdr>
        <w:left w:val="single" w:sz="4" w:space="0" w:color="auto"/>
        <w:right w:val="single" w:sz="4" w:space="0" w:color="auto"/>
      </w:pBdr>
      <w:spacing w:before="100" w:beforeAutospacing="1" w:after="100" w:afterAutospacing="1" w:line="240" w:lineRule="auto"/>
      <w:jc w:val="center"/>
      <w:textAlignment w:val="center"/>
    </w:pPr>
    <w:rPr>
      <w:kern w:val="0"/>
      <w:sz w:val="22"/>
      <w:szCs w:val="22"/>
      <w:lang w:val="vi-VN"/>
      <w14:ligatures w14:val="none"/>
    </w:rPr>
  </w:style>
  <w:style w:type="paragraph" w:customStyle="1" w:styleId="xl157">
    <w:name w:val="xl157"/>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lang w:val="vi-VN"/>
      <w14:ligatures w14:val="none"/>
    </w:rPr>
  </w:style>
  <w:style w:type="paragraph" w:customStyle="1" w:styleId="xl158">
    <w:name w:val="xl158"/>
    <w:basedOn w:val="Normal"/>
    <w:pPr>
      <w:pBdr>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b/>
      <w:bCs/>
      <w:kern w:val="0"/>
      <w:sz w:val="22"/>
      <w:szCs w:val="22"/>
      <w:lang w:val="vi-VN"/>
      <w14:ligatures w14:val="none"/>
    </w:rPr>
  </w:style>
  <w:style w:type="paragraph" w:customStyle="1" w:styleId="xl159">
    <w:name w:val="xl159"/>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kern w:val="0"/>
      <w:sz w:val="22"/>
      <w:szCs w:val="22"/>
      <w:lang w:val="vi-VN"/>
      <w14:ligatures w14:val="none"/>
    </w:rPr>
  </w:style>
  <w:style w:type="paragraph" w:customStyle="1" w:styleId="xl160">
    <w:name w:val="xl160"/>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kern w:val="0"/>
      <w:sz w:val="22"/>
      <w:szCs w:val="22"/>
      <w:lang w:val="vi-VN"/>
      <w14:ligatures w14:val="none"/>
    </w:rPr>
  </w:style>
  <w:style w:type="paragraph" w:customStyle="1" w:styleId="xl161">
    <w:name w:val="xl161"/>
    <w:basedOn w:val="Normal"/>
    <w:pPr>
      <w:pBdr>
        <w:left w:val="single" w:sz="4" w:space="0" w:color="auto"/>
        <w:right w:val="single" w:sz="4" w:space="0" w:color="auto"/>
      </w:pBdr>
      <w:spacing w:before="100" w:beforeAutospacing="1" w:after="100" w:afterAutospacing="1" w:line="240" w:lineRule="auto"/>
      <w:jc w:val="center"/>
      <w:textAlignment w:val="center"/>
    </w:pPr>
    <w:rPr>
      <w:kern w:val="0"/>
      <w:sz w:val="22"/>
      <w:szCs w:val="22"/>
      <w:lang w:val="vi-VN"/>
      <w14:ligatures w14:val="none"/>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b/>
      <w:bCs/>
      <w:kern w:val="0"/>
      <w:sz w:val="22"/>
      <w:szCs w:val="22"/>
      <w:lang w:val="vi-VN"/>
      <w14:ligatures w14:val="none"/>
    </w:rPr>
  </w:style>
  <w:style w:type="paragraph" w:customStyle="1" w:styleId="xl163">
    <w:name w:val="xl163"/>
    <w:basedOn w:val="Normal"/>
    <w:pPr>
      <w:pBdr>
        <w:top w:val="single" w:sz="4" w:space="0" w:color="auto"/>
        <w:left w:val="single" w:sz="4" w:space="0" w:color="auto"/>
        <w:right w:val="single" w:sz="4" w:space="0" w:color="auto"/>
      </w:pBdr>
      <w:shd w:val="clear" w:color="000000" w:fill="538ED5"/>
      <w:spacing w:before="100" w:beforeAutospacing="1" w:after="100" w:afterAutospacing="1" w:line="240" w:lineRule="auto"/>
      <w:jc w:val="center"/>
      <w:textAlignment w:val="center"/>
    </w:pPr>
    <w:rPr>
      <w:b/>
      <w:bCs/>
      <w:kern w:val="0"/>
      <w:sz w:val="22"/>
      <w:szCs w:val="22"/>
      <w:lang w:val="vi-VN"/>
      <w14:ligatures w14:val="none"/>
    </w:rPr>
  </w:style>
  <w:style w:type="paragraph" w:customStyle="1" w:styleId="xl164">
    <w:name w:val="xl164"/>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FF0000"/>
      <w:kern w:val="0"/>
      <w:sz w:val="22"/>
      <w:szCs w:val="22"/>
      <w:lang w:val="vi-VN"/>
      <w14:ligatures w14:val="none"/>
    </w:rPr>
  </w:style>
  <w:style w:type="paragraph" w:customStyle="1" w:styleId="xl165">
    <w:name w:val="xl165"/>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kern w:val="0"/>
      <w:sz w:val="22"/>
      <w:szCs w:val="22"/>
      <w:lang w:val="vi-VN"/>
      <w14:ligatures w14:val="none"/>
    </w:rPr>
  </w:style>
  <w:style w:type="paragraph" w:customStyle="1" w:styleId="xl166">
    <w:name w:val="xl166"/>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70C0"/>
      <w:kern w:val="0"/>
      <w:sz w:val="22"/>
      <w:szCs w:val="22"/>
      <w:lang w:val="vi-VN"/>
      <w14:ligatures w14:val="none"/>
    </w:rPr>
  </w:style>
  <w:style w:type="paragraph" w:customStyle="1" w:styleId="xl167">
    <w:name w:val="xl167"/>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70C0"/>
      <w:kern w:val="0"/>
      <w:sz w:val="22"/>
      <w:szCs w:val="22"/>
      <w:lang w:val="vi-VN"/>
      <w14:ligatures w14:val="none"/>
    </w:rPr>
  </w:style>
  <w:style w:type="paragraph" w:customStyle="1" w:styleId="CharCharCharChar2">
    <w:name w:val="Char Char Char Char2"/>
    <w:basedOn w:val="Normal"/>
    <w:pPr>
      <w:spacing w:after="160" w:line="240" w:lineRule="exact"/>
    </w:pPr>
    <w:rPr>
      <w:rFonts w:ascii="Tahoma" w:hAnsi="Tahoma" w:cs="Tahoma"/>
      <w:kern w:val="0"/>
      <w:sz w:val="20"/>
      <w:szCs w:val="20"/>
      <w:lang w:val="vi-VN"/>
      <w14:ligatures w14:val="none"/>
    </w:rPr>
  </w:style>
  <w:style w:type="paragraph" w:customStyle="1" w:styleId="CharCharCharChar1">
    <w:name w:val="Char Char Char Char1"/>
    <w:basedOn w:val="Normal"/>
    <w:pPr>
      <w:spacing w:after="160" w:line="240" w:lineRule="exact"/>
    </w:pPr>
    <w:rPr>
      <w:rFonts w:ascii="Tahoma" w:hAnsi="Tahoma" w:cs="Tahoma"/>
      <w:kern w:val="0"/>
      <w:sz w:val="20"/>
      <w:szCs w:val="20"/>
      <w:lang w:val="vi-VN"/>
      <w14:ligatures w14:val="none"/>
    </w:rPr>
  </w:style>
  <w:style w:type="paragraph" w:customStyle="1" w:styleId="form-item6">
    <w:name w:val="form-item6"/>
    <w:basedOn w:val="Normal"/>
    <w:pPr>
      <w:spacing w:line="240" w:lineRule="auto"/>
    </w:pPr>
    <w:rPr>
      <w:kern w:val="0"/>
      <w:sz w:val="24"/>
      <w:szCs w:val="24"/>
      <w14:ligatures w14:val="none"/>
    </w:rPr>
  </w:style>
  <w:style w:type="paragraph" w:customStyle="1" w:styleId="views-align-left">
    <w:name w:val="views-align-left"/>
    <w:basedOn w:val="Normal"/>
    <w:pPr>
      <w:spacing w:before="100" w:beforeAutospacing="1" w:after="100" w:afterAutospacing="1" w:line="240" w:lineRule="auto"/>
    </w:pPr>
    <w:rPr>
      <w:kern w:val="0"/>
      <w:sz w:val="24"/>
      <w:szCs w:val="24"/>
      <w14:ligatures w14:val="none"/>
    </w:rPr>
  </w:style>
  <w:style w:type="paragraph" w:customStyle="1" w:styleId="xl168">
    <w:name w:val="xl168"/>
    <w:basedOn w:val="Normal"/>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color w:val="0000FF"/>
      <w:kern w:val="0"/>
      <w:sz w:val="22"/>
      <w:szCs w:val="22"/>
      <w14:ligatures w14:val="none"/>
    </w:rPr>
  </w:style>
  <w:style w:type="paragraph" w:customStyle="1" w:styleId="xl169">
    <w:name w:val="xl169"/>
    <w:basedOn w:val="Normal"/>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color w:val="0000FF"/>
      <w:kern w:val="0"/>
      <w:sz w:val="22"/>
      <w:szCs w:val="22"/>
      <w14:ligatures w14:val="none"/>
    </w:rPr>
  </w:style>
  <w:style w:type="paragraph" w:customStyle="1" w:styleId="xl170">
    <w:name w:val="xl170"/>
    <w:basedOn w:val="Normal"/>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b/>
      <w:bCs/>
      <w:color w:val="0000FF"/>
      <w:kern w:val="0"/>
      <w:sz w:val="22"/>
      <w:szCs w:val="22"/>
      <w14:ligatures w14:val="none"/>
    </w:rPr>
  </w:style>
  <w:style w:type="paragraph" w:customStyle="1" w:styleId="xl171">
    <w:name w:val="xl171"/>
    <w:basedOn w:val="Normal"/>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b/>
      <w:bCs/>
      <w:kern w:val="0"/>
      <w:sz w:val="22"/>
      <w:szCs w:val="22"/>
      <w14:ligatures w14:val="none"/>
    </w:rPr>
  </w:style>
  <w:style w:type="paragraph" w:customStyle="1" w:styleId="xl172">
    <w:name w:val="xl172"/>
    <w:basedOn w:val="Normal"/>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b/>
      <w:bCs/>
      <w:color w:val="0000FF"/>
      <w:kern w:val="0"/>
      <w:sz w:val="22"/>
      <w:szCs w:val="22"/>
      <w14:ligatures w14:val="none"/>
    </w:rPr>
  </w:style>
  <w:style w:type="character" w:customStyle="1" w:styleId="McnidungChar2">
    <w:name w:val="Mục nội dung Char2"/>
    <w:link w:val="Mcnidung"/>
    <w:uiPriority w:val="99"/>
    <w:locked/>
    <w:rPr>
      <w:noProof/>
      <w:szCs w:val="28"/>
      <w:lang w:val="pt-BR"/>
    </w:rPr>
  </w:style>
  <w:style w:type="paragraph" w:customStyle="1" w:styleId="Mcnidung">
    <w:name w:val="Mục nội dung"/>
    <w:basedOn w:val="Normal"/>
    <w:link w:val="McnidungChar2"/>
    <w:uiPriority w:val="99"/>
    <w:qFormat/>
    <w:pPr>
      <w:keepNext/>
      <w:spacing w:before="60" w:after="60" w:line="288" w:lineRule="auto"/>
      <w:ind w:firstLine="720"/>
      <w:jc w:val="both"/>
    </w:pPr>
    <w:rPr>
      <w:noProof/>
      <w:szCs w:val="28"/>
      <w:lang w:val="pt-BR"/>
    </w:rPr>
  </w:style>
  <w:style w:type="paragraph" w:customStyle="1" w:styleId="Doanvan">
    <w:name w:val="Doanvan"/>
    <w:basedOn w:val="Normal"/>
    <w:link w:val="DoanvanChar"/>
    <w:qFormat/>
    <w:pPr>
      <w:spacing w:before="60" w:after="60" w:line="360" w:lineRule="auto"/>
      <w:ind w:firstLine="720"/>
      <w:jc w:val="both"/>
    </w:pPr>
    <w:rPr>
      <w:kern w:val="0"/>
      <w:lang w:val="it-IT"/>
      <w14:ligatures w14:val="none"/>
    </w:rPr>
  </w:style>
  <w:style w:type="character" w:customStyle="1" w:styleId="DoanvanChar">
    <w:name w:val="Doanvan Char"/>
    <w:link w:val="Doanvan"/>
    <w:rPr>
      <w:kern w:val="0"/>
      <w:lang w:val="it-IT"/>
      <w14:ligatures w14:val="none"/>
    </w:rPr>
  </w:style>
  <w:style w:type="paragraph" w:customStyle="1" w:styleId="ABBANG">
    <w:name w:val="AB.BANG"/>
    <w:basedOn w:val="Normal"/>
    <w:qFormat/>
    <w:pPr>
      <w:widowControl w:val="0"/>
      <w:spacing w:line="360" w:lineRule="auto"/>
      <w:contextualSpacing/>
      <w:mirrorIndents/>
      <w:jc w:val="center"/>
    </w:pPr>
    <w:rPr>
      <w:rFonts w:eastAsia="Calibri"/>
      <w:i/>
      <w:kern w:val="0"/>
      <w:sz w:val="24"/>
      <w:lang w:val="nl-NL"/>
      <w14:ligatures w14:val="none"/>
    </w:rPr>
  </w:style>
  <w:style w:type="paragraph" w:styleId="List2">
    <w:name w:val="List 2"/>
    <w:basedOn w:val="Normal"/>
    <w:pPr>
      <w:spacing w:before="60" w:line="240" w:lineRule="auto"/>
      <w:ind w:left="720" w:hanging="360"/>
      <w:contextualSpacing/>
    </w:pPr>
    <w:rPr>
      <w:rFonts w:eastAsia="Batang"/>
      <w:kern w:val="0"/>
      <w14:ligatures w14:val="none"/>
    </w:rPr>
  </w:style>
  <w:style w:type="paragraph" w:styleId="ListBullet5">
    <w:name w:val="List Bullet 5"/>
    <w:basedOn w:val="Normal"/>
    <w:uiPriority w:val="99"/>
    <w:semiHidden/>
    <w:unhideWhenUsed/>
    <w:pPr>
      <w:numPr>
        <w:numId w:val="11"/>
      </w:numPr>
      <w:spacing w:line="240" w:lineRule="auto"/>
      <w:contextualSpacing/>
    </w:pPr>
    <w:rPr>
      <w:rFonts w:eastAsia="Batang"/>
      <w:kern w:val="0"/>
      <w:lang w:val="vi-VN"/>
      <w14:ligatures w14:val="none"/>
    </w:rPr>
  </w:style>
  <w:style w:type="paragraph" w:customStyle="1" w:styleId="mucA">
    <w:name w:val="muc A"/>
    <w:basedOn w:val="Normal"/>
    <w:pPr>
      <w:numPr>
        <w:numId w:val="12"/>
      </w:numPr>
      <w:tabs>
        <w:tab w:val="left" w:pos="567"/>
      </w:tabs>
      <w:spacing w:before="240" w:after="240" w:line="240" w:lineRule="auto"/>
    </w:pPr>
    <w:rPr>
      <w:rFonts w:ascii=".VnTimeH" w:hAnsi=".VnTimeH"/>
      <w:b/>
      <w:kern w:val="0"/>
      <w:sz w:val="28"/>
      <w:szCs w:val="24"/>
      <w14:ligatures w14:val="none"/>
    </w:rPr>
  </w:style>
  <w:style w:type="paragraph" w:styleId="ListNumber4">
    <w:name w:val="List Number 4"/>
    <w:basedOn w:val="Normal"/>
    <w:uiPriority w:val="99"/>
    <w:semiHidden/>
    <w:pPr>
      <w:numPr>
        <w:numId w:val="13"/>
      </w:numPr>
      <w:spacing w:line="240" w:lineRule="auto"/>
    </w:pPr>
    <w:rPr>
      <w:kern w:val="0"/>
      <w:sz w:val="28"/>
      <w:szCs w:val="28"/>
      <w14:ligatures w14:val="none"/>
    </w:rPr>
  </w:style>
  <w:style w:type="paragraph" w:customStyle="1" w:styleId="oncaDanhsch1">
    <w:name w:val="Đoạn của Danh sách1"/>
    <w:basedOn w:val="Normal"/>
    <w:uiPriority w:val="34"/>
    <w:qFormat/>
    <w:pPr>
      <w:spacing w:after="200" w:line="276" w:lineRule="auto"/>
      <w:ind w:left="720"/>
      <w:contextualSpacing/>
    </w:pPr>
    <w:rPr>
      <w:rFonts w:eastAsia="Calibri"/>
      <w:kern w:val="0"/>
      <w:sz w:val="24"/>
      <w:szCs w:val="24"/>
      <w:lang w:val="en-GB"/>
      <w14:ligatures w14:val="none"/>
    </w:rPr>
  </w:style>
  <w:style w:type="paragraph" w:styleId="ListNumber5">
    <w:name w:val="List Number 5"/>
    <w:basedOn w:val="Normal"/>
    <w:uiPriority w:val="99"/>
    <w:semiHidden/>
    <w:pPr>
      <w:numPr>
        <w:numId w:val="14"/>
      </w:numPr>
      <w:spacing w:line="240" w:lineRule="auto"/>
    </w:pPr>
    <w:rPr>
      <w:kern w:val="0"/>
      <w:sz w:val="28"/>
      <w:szCs w:val="28"/>
      <w14:ligatures w14:val="none"/>
    </w:rPr>
  </w:style>
  <w:style w:type="character" w:customStyle="1" w:styleId="BodyText3Char">
    <w:name w:val="Body Text 3 Char"/>
    <w:aliases w:val="Body Text 3 Char Char Char Char"/>
    <w:link w:val="BodyText3"/>
    <w:uiPriority w:val="99"/>
    <w:rPr>
      <w:szCs w:val="20"/>
    </w:rPr>
  </w:style>
  <w:style w:type="paragraph" w:styleId="BodyText3">
    <w:name w:val="Body Text 3"/>
    <w:aliases w:val="Body Text 3 Char Char Char"/>
    <w:basedOn w:val="Normal"/>
    <w:link w:val="BodyText3Char"/>
    <w:uiPriority w:val="99"/>
    <w:pPr>
      <w:tabs>
        <w:tab w:val="left" w:pos="709"/>
        <w:tab w:val="left" w:pos="2970"/>
      </w:tabs>
      <w:spacing w:before="120" w:line="360" w:lineRule="exact"/>
      <w:jc w:val="both"/>
      <w:outlineLvl w:val="0"/>
    </w:pPr>
    <w:rPr>
      <w:szCs w:val="20"/>
    </w:rPr>
  </w:style>
  <w:style w:type="character" w:customStyle="1" w:styleId="BodyText3Char1">
    <w:name w:val="Body Text 3 Char1"/>
    <w:basedOn w:val="DefaultParagraphFont"/>
    <w:uiPriority w:val="99"/>
    <w:semiHidden/>
    <w:rPr>
      <w:sz w:val="16"/>
      <w:szCs w:val="16"/>
    </w:rPr>
  </w:style>
  <w:style w:type="paragraph" w:styleId="ListBullet">
    <w:name w:val="List Bullet"/>
    <w:basedOn w:val="Normal"/>
    <w:pPr>
      <w:tabs>
        <w:tab w:val="num" w:pos="360"/>
      </w:tabs>
      <w:spacing w:line="240" w:lineRule="auto"/>
      <w:ind w:left="360" w:hanging="360"/>
    </w:pPr>
    <w:rPr>
      <w:rFonts w:ascii="VNI-Times" w:hAnsi="VNI-Times"/>
      <w:kern w:val="0"/>
      <w:sz w:val="24"/>
      <w:szCs w:val="20"/>
      <w:lang w:eastAsia="zh-CN"/>
      <w14:ligatures w14:val="none"/>
    </w:rPr>
  </w:style>
  <w:style w:type="character" w:customStyle="1" w:styleId="CommentTextChar1">
    <w:name w:val="Comment Text Char1"/>
    <w:rPr>
      <w:rFonts w:ascii="Times New Roman" w:eastAsia="Times New Roman" w:hAnsi="Times New Roman"/>
      <w:spacing w:val="22"/>
    </w:rPr>
  </w:style>
  <w:style w:type="paragraph" w:styleId="ListNumber3">
    <w:name w:val="List Number 3"/>
    <w:basedOn w:val="Normal"/>
    <w:uiPriority w:val="99"/>
    <w:semiHidden/>
    <w:pPr>
      <w:numPr>
        <w:numId w:val="15"/>
      </w:numPr>
      <w:spacing w:line="240" w:lineRule="auto"/>
    </w:pPr>
    <w:rPr>
      <w:kern w:val="0"/>
      <w:sz w:val="28"/>
      <w:szCs w:val="28"/>
      <w14:ligatures w14:val="none"/>
    </w:rPr>
  </w:style>
  <w:style w:type="paragraph" w:customStyle="1" w:styleId="NMBIASG">
    <w:name w:val="NM BIA SG"/>
    <w:basedOn w:val="Normal"/>
    <w:autoRedefine/>
    <w:pPr>
      <w:spacing w:before="80" w:after="80" w:line="276" w:lineRule="auto"/>
      <w:jc w:val="center"/>
    </w:pPr>
    <w:rPr>
      <w:rFonts w:ascii="Times New Roman Bold" w:eastAsia="Calibri" w:hAnsi="Times New Roman Bold"/>
      <w:bCs/>
      <w:kern w:val="0"/>
      <w:lang w:val="vi-VN"/>
      <w14:ligatures w14:val="none"/>
    </w:rPr>
  </w:style>
  <w:style w:type="paragraph" w:customStyle="1" w:styleId="FootnoteText1">
    <w:name w:val="Footnote Text1"/>
    <w:basedOn w:val="Normal"/>
    <w:next w:val="FootnoteText"/>
    <w:link w:val="FootnoteTextChar"/>
    <w:uiPriority w:val="99"/>
    <w:semiHidden/>
    <w:unhideWhenUsed/>
    <w:pPr>
      <w:spacing w:line="240" w:lineRule="auto"/>
    </w:pPr>
    <w:rPr>
      <w:rFonts w:ascii="Calibri" w:hAnsi="Calibri"/>
      <w:sz w:val="20"/>
      <w:szCs w:val="20"/>
    </w:rPr>
  </w:style>
  <w:style w:type="character" w:customStyle="1" w:styleId="FootnoteTextChar">
    <w:name w:val="Footnote Text Char"/>
    <w:basedOn w:val="DefaultParagraphFont"/>
    <w:link w:val="FootnoteText1"/>
    <w:uiPriority w:val="99"/>
    <w:semiHidden/>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chuan">
    <w:name w:val="chuan"/>
    <w:basedOn w:val="Normal"/>
    <w:link w:val="chuanChar"/>
    <w:pPr>
      <w:spacing w:before="120" w:after="120" w:line="240" w:lineRule="auto"/>
      <w:ind w:firstLine="720"/>
      <w:jc w:val="both"/>
    </w:pPr>
    <w:rPr>
      <w:kern w:val="0"/>
      <w14:ligatures w14:val="none"/>
    </w:rPr>
  </w:style>
  <w:style w:type="character" w:customStyle="1" w:styleId="chuanChar">
    <w:name w:val="chuan Char"/>
    <w:link w:val="chuan"/>
    <w:locked/>
    <w:rPr>
      <w:kern w:val="0"/>
      <w14:ligatures w14:val="none"/>
    </w:rPr>
  </w:style>
  <w:style w:type="character" w:customStyle="1" w:styleId="fontstyle01">
    <w:name w:val="fontstyle01"/>
    <w:basedOn w:val="DefaultParagraphFont"/>
    <w:qFormat/>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Pr>
      <w:rFonts w:ascii="Symbol" w:hAnsi="Symbol" w:hint="default"/>
      <w:b w:val="0"/>
      <w:bCs w:val="0"/>
      <w:i w:val="0"/>
      <w:iCs w:val="0"/>
      <w:color w:val="000000"/>
      <w:sz w:val="28"/>
      <w:szCs w:val="28"/>
    </w:rPr>
  </w:style>
  <w:style w:type="paragraph" w:styleId="BodyTextIndent2">
    <w:name w:val="Body Text Indent 2"/>
    <w:basedOn w:val="Normal"/>
    <w:link w:val="BodyTextIndent2Char"/>
    <w:pPr>
      <w:spacing w:before="100" w:after="60" w:line="340" w:lineRule="exact"/>
      <w:ind w:firstLine="567"/>
      <w:jc w:val="both"/>
    </w:pPr>
    <w:rPr>
      <w:rFonts w:ascii=".VnTimeH" w:hAnsi=".VnTimeH"/>
      <w:b/>
      <w:kern w:val="0"/>
      <w:sz w:val="24"/>
      <w:szCs w:val="20"/>
      <w14:ligatures w14:val="none"/>
    </w:rPr>
  </w:style>
  <w:style w:type="character" w:customStyle="1" w:styleId="BodyTextIndent2Char">
    <w:name w:val="Body Text Indent 2 Char"/>
    <w:basedOn w:val="DefaultParagraphFont"/>
    <w:link w:val="BodyTextIndent2"/>
    <w:rPr>
      <w:rFonts w:ascii=".VnTimeH" w:hAnsi=".VnTimeH"/>
      <w:b/>
      <w:kern w:val="0"/>
      <w:sz w:val="24"/>
      <w:szCs w:val="20"/>
      <w14:ligatures w14:val="none"/>
    </w:rPr>
  </w:style>
  <w:style w:type="table" w:customStyle="1" w:styleId="TableGrid2">
    <w:name w:val="Table Grid2"/>
    <w:basedOn w:val="TableNormal"/>
    <w:next w:val="TableGrid"/>
    <w:uiPriority w:val="99"/>
    <w:pPr>
      <w:spacing w:line="240" w:lineRule="auto"/>
    </w:pPr>
    <w:rPr>
      <w:rFonts w:ascii="Calibri" w:eastAsia="Calibri" w:hAnsi="Calibr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1"/>
    <w:uiPriority w:val="99"/>
    <w:semiHidden/>
    <w:unhideWhenUsed/>
    <w:pPr>
      <w:spacing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customStyle="1" w:styleId="McNidungCharChar">
    <w:name w:val="Mục Nội dung Char Char"/>
    <w:link w:val="McNidung0"/>
    <w:rPr>
      <w:rFonts w:eastAsia="MS Mincho"/>
      <w:sz w:val="28"/>
      <w:szCs w:val="24"/>
      <w:lang w:val="pt-BR"/>
    </w:rPr>
  </w:style>
  <w:style w:type="paragraph" w:customStyle="1" w:styleId="McNidung0">
    <w:name w:val="Mục Nội dung"/>
    <w:basedOn w:val="Normal"/>
    <w:link w:val="McNidungCharChar"/>
    <w:qFormat/>
    <w:pPr>
      <w:spacing w:before="80" w:after="80"/>
      <w:ind w:firstLine="680"/>
      <w:jc w:val="both"/>
    </w:pPr>
    <w:rPr>
      <w:rFonts w:eastAsia="MS Mincho"/>
      <w:sz w:val="28"/>
      <w:szCs w:val="24"/>
      <w:lang w:val="pt-BR"/>
    </w:rPr>
  </w:style>
  <w:style w:type="paragraph" w:customStyle="1" w:styleId="TableParagraph">
    <w:name w:val="Table Paragraph"/>
    <w:basedOn w:val="Normal"/>
    <w:uiPriority w:val="1"/>
    <w:qFormat/>
    <w:pPr>
      <w:widowControl w:val="0"/>
      <w:autoSpaceDE w:val="0"/>
      <w:autoSpaceDN w:val="0"/>
      <w:spacing w:line="240" w:lineRule="auto"/>
    </w:pPr>
    <w:rPr>
      <w:kern w:val="0"/>
      <w:sz w:val="22"/>
      <w:szCs w:val="22"/>
      <w14:ligatures w14:val="none"/>
    </w:rPr>
  </w:style>
  <w:style w:type="paragraph" w:styleId="TOC5">
    <w:name w:val="toc 5"/>
    <w:basedOn w:val="Normal"/>
    <w:uiPriority w:val="39"/>
    <w:qFormat/>
    <w:pPr>
      <w:ind w:left="780"/>
    </w:pPr>
    <w:rPr>
      <w:rFonts w:asciiTheme="minorHAnsi" w:hAnsiTheme="minorHAnsi" w:cstheme="minorHAnsi"/>
      <w:sz w:val="20"/>
      <w:szCs w:val="20"/>
    </w:rPr>
  </w:style>
  <w:style w:type="character" w:customStyle="1" w:styleId="DieuChar">
    <w:name w:val="Dieu Char"/>
    <w:basedOn w:val="DefaultParagraphFont"/>
    <w:rPr>
      <w:b/>
      <w:bCs/>
      <w:sz w:val="26"/>
      <w:szCs w:val="26"/>
      <w:lang w:val="en-US" w:eastAsia="en-US"/>
    </w:rPr>
  </w:style>
  <w:style w:type="paragraph" w:customStyle="1" w:styleId="Tho0">
    <w:name w:val="Thảo 0"/>
    <w:qFormat/>
    <w:pPr>
      <w:spacing w:before="60" w:after="120" w:line="240" w:lineRule="auto"/>
      <w:ind w:firstLine="357"/>
      <w:jc w:val="both"/>
    </w:pPr>
    <w:rPr>
      <w:kern w:val="0"/>
      <w14:ligatures w14:val="none"/>
    </w:rPr>
  </w:style>
  <w:style w:type="paragraph" w:styleId="TOC6">
    <w:name w:val="toc 6"/>
    <w:basedOn w:val="Normal"/>
    <w:next w:val="Normal"/>
    <w:autoRedefine/>
    <w:uiPriority w:val="39"/>
    <w:unhideWhenUsed/>
    <w:pPr>
      <w:ind w:left="1040"/>
    </w:pPr>
    <w:rPr>
      <w:rFonts w:asciiTheme="minorHAnsi" w:hAnsiTheme="minorHAnsi" w:cstheme="minorHAnsi"/>
      <w:sz w:val="20"/>
      <w:szCs w:val="20"/>
    </w:rPr>
  </w:style>
  <w:style w:type="paragraph" w:styleId="TOC7">
    <w:name w:val="toc 7"/>
    <w:basedOn w:val="Normal"/>
    <w:next w:val="Normal"/>
    <w:autoRedefine/>
    <w:uiPriority w:val="39"/>
    <w:unhideWhenUsed/>
    <w:pPr>
      <w:ind w:left="1300"/>
    </w:pPr>
    <w:rPr>
      <w:rFonts w:asciiTheme="minorHAnsi" w:hAnsiTheme="minorHAnsi" w:cstheme="minorHAnsi"/>
      <w:sz w:val="20"/>
      <w:szCs w:val="20"/>
    </w:rPr>
  </w:style>
  <w:style w:type="paragraph" w:styleId="TOC8">
    <w:name w:val="toc 8"/>
    <w:basedOn w:val="Normal"/>
    <w:next w:val="Normal"/>
    <w:autoRedefine/>
    <w:uiPriority w:val="39"/>
    <w:unhideWhenUsed/>
    <w:pPr>
      <w:ind w:left="1560"/>
    </w:pPr>
    <w:rPr>
      <w:rFonts w:asciiTheme="minorHAnsi" w:hAnsiTheme="minorHAnsi" w:cstheme="minorHAnsi"/>
      <w:sz w:val="20"/>
      <w:szCs w:val="20"/>
    </w:rPr>
  </w:style>
  <w:style w:type="paragraph" w:styleId="TOC9">
    <w:name w:val="toc 9"/>
    <w:basedOn w:val="Normal"/>
    <w:next w:val="Normal"/>
    <w:autoRedefine/>
    <w:uiPriority w:val="39"/>
    <w:unhideWhenUsed/>
    <w:pPr>
      <w:ind w:left="1820"/>
    </w:pPr>
    <w:rPr>
      <w:rFonts w:asciiTheme="minorHAnsi" w:hAnsiTheme="minorHAnsi" w:cstheme="minorHAnsi"/>
      <w:sz w:val="20"/>
      <w:szCs w:val="20"/>
    </w:rPr>
  </w:style>
  <w:style w:type="paragraph" w:customStyle="1" w:styleId="Nidungbng">
    <w:name w:val="Nội dung bảng"/>
    <w:basedOn w:val="Normal"/>
    <w:autoRedefine/>
    <w:qFormat/>
    <w:pPr>
      <w:widowControl w:val="0"/>
      <w:spacing w:before="40" w:after="40" w:line="264" w:lineRule="auto"/>
      <w:jc w:val="center"/>
    </w:pPr>
    <w:rPr>
      <w:rFonts w:eastAsia="Calibri"/>
      <w:noProof/>
      <w:color w:val="000000"/>
      <w:kern w:val="0"/>
      <w:sz w:val="22"/>
      <w:szCs w:val="24"/>
      <w:lang w:val="nl-NL"/>
      <w14:ligatures w14:val="none"/>
    </w:rPr>
  </w:style>
  <w:style w:type="character" w:customStyle="1" w:styleId="J1Char">
    <w:name w:val="J1 Char"/>
    <w:link w:val="J1"/>
    <w:qFormat/>
    <w:locked/>
    <w:rPr>
      <w:b/>
      <w:color w:val="000000"/>
    </w:rPr>
  </w:style>
  <w:style w:type="paragraph" w:customStyle="1" w:styleId="J1">
    <w:name w:val="J1"/>
    <w:basedOn w:val="Normal"/>
    <w:link w:val="J1Char"/>
    <w:qFormat/>
    <w:pPr>
      <w:spacing w:before="60" w:after="60" w:line="350" w:lineRule="exact"/>
      <w:outlineLvl w:val="0"/>
    </w:pPr>
    <w:rPr>
      <w:b/>
      <w:color w:val="000000"/>
    </w:rPr>
  </w:style>
  <w:style w:type="paragraph" w:customStyle="1" w:styleId="1KLHINH">
    <w:name w:val="1.KL HINH"/>
    <w:basedOn w:val="Normal"/>
    <w:qFormat/>
    <w:pPr>
      <w:widowControl w:val="0"/>
      <w:spacing w:after="120" w:line="340" w:lineRule="exact"/>
      <w:ind w:firstLine="720"/>
      <w:jc w:val="center"/>
    </w:pPr>
    <w:rPr>
      <w:b/>
      <w:i/>
      <w:kern w:val="0"/>
      <w:lang w:val="af-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46383">
      <w:bodyDiv w:val="1"/>
      <w:marLeft w:val="0"/>
      <w:marRight w:val="0"/>
      <w:marTop w:val="0"/>
      <w:marBottom w:val="0"/>
      <w:divBdr>
        <w:top w:val="none" w:sz="0" w:space="0" w:color="auto"/>
        <w:left w:val="none" w:sz="0" w:space="0" w:color="auto"/>
        <w:bottom w:val="none" w:sz="0" w:space="0" w:color="auto"/>
        <w:right w:val="none" w:sz="0" w:space="0" w:color="auto"/>
      </w:divBdr>
    </w:div>
    <w:div w:id="339432347">
      <w:bodyDiv w:val="1"/>
      <w:marLeft w:val="0"/>
      <w:marRight w:val="0"/>
      <w:marTop w:val="0"/>
      <w:marBottom w:val="0"/>
      <w:divBdr>
        <w:top w:val="none" w:sz="0" w:space="0" w:color="auto"/>
        <w:left w:val="none" w:sz="0" w:space="0" w:color="auto"/>
        <w:bottom w:val="none" w:sz="0" w:space="0" w:color="auto"/>
        <w:right w:val="none" w:sz="0" w:space="0" w:color="auto"/>
      </w:divBdr>
    </w:div>
    <w:div w:id="1030300756">
      <w:bodyDiv w:val="1"/>
      <w:marLeft w:val="0"/>
      <w:marRight w:val="0"/>
      <w:marTop w:val="0"/>
      <w:marBottom w:val="0"/>
      <w:divBdr>
        <w:top w:val="none" w:sz="0" w:space="0" w:color="auto"/>
        <w:left w:val="none" w:sz="0" w:space="0" w:color="auto"/>
        <w:bottom w:val="none" w:sz="0" w:space="0" w:color="auto"/>
        <w:right w:val="none" w:sz="0" w:space="0" w:color="auto"/>
      </w:divBdr>
    </w:div>
    <w:div w:id="1211302333">
      <w:bodyDiv w:val="1"/>
      <w:marLeft w:val="0"/>
      <w:marRight w:val="0"/>
      <w:marTop w:val="0"/>
      <w:marBottom w:val="0"/>
      <w:divBdr>
        <w:top w:val="none" w:sz="0" w:space="0" w:color="auto"/>
        <w:left w:val="none" w:sz="0" w:space="0" w:color="auto"/>
        <w:bottom w:val="none" w:sz="0" w:space="0" w:color="auto"/>
        <w:right w:val="none" w:sz="0" w:space="0" w:color="auto"/>
      </w:divBdr>
    </w:div>
    <w:div w:id="1612203348">
      <w:bodyDiv w:val="1"/>
      <w:marLeft w:val="0"/>
      <w:marRight w:val="0"/>
      <w:marTop w:val="0"/>
      <w:marBottom w:val="0"/>
      <w:divBdr>
        <w:top w:val="none" w:sz="0" w:space="0" w:color="auto"/>
        <w:left w:val="none" w:sz="0" w:space="0" w:color="auto"/>
        <w:bottom w:val="none" w:sz="0" w:space="0" w:color="auto"/>
        <w:right w:val="none" w:sz="0" w:space="0" w:color="auto"/>
      </w:divBdr>
    </w:div>
    <w:div w:id="1727020931">
      <w:bodyDiv w:val="1"/>
      <w:marLeft w:val="0"/>
      <w:marRight w:val="0"/>
      <w:marTop w:val="0"/>
      <w:marBottom w:val="0"/>
      <w:divBdr>
        <w:top w:val="none" w:sz="0" w:space="0" w:color="auto"/>
        <w:left w:val="none" w:sz="0" w:space="0" w:color="auto"/>
        <w:bottom w:val="none" w:sz="0" w:space="0" w:color="auto"/>
        <w:right w:val="none" w:sz="0" w:space="0" w:color="auto"/>
      </w:divBdr>
    </w:div>
    <w:div w:id="2110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5AEFCC44F7043BA1DC506FA204C9C" ma:contentTypeVersion="0" ma:contentTypeDescription="Create a new document." ma:contentTypeScope="" ma:versionID="c4b14de5b0bb6495229f446ce2d60730">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AB7C-F58B-4C69-8CCB-29EEA783CC11}">
  <ds:schemaRefs>
    <ds:schemaRef ds:uri="http://schemas.microsoft.com/sharepoint/v3/contenttype/forms"/>
  </ds:schemaRefs>
</ds:datastoreItem>
</file>

<file path=customXml/itemProps2.xml><?xml version="1.0" encoding="utf-8"?>
<ds:datastoreItem xmlns:ds="http://schemas.openxmlformats.org/officeDocument/2006/customXml" ds:itemID="{E8816A1C-1B11-4F7E-AC70-E116E051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4EA9F3-CB85-44B7-8313-7D2CB5CF51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2A0D9-99BF-488F-87D3-FCAC1592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 Anh</dc:creator>
  <cp:lastModifiedBy>dell</cp:lastModifiedBy>
  <cp:revision>6</cp:revision>
  <cp:lastPrinted>2024-05-07T01:48:00Z</cp:lastPrinted>
  <dcterms:created xsi:type="dcterms:W3CDTF">2024-07-03T03:56:00Z</dcterms:created>
  <dcterms:modified xsi:type="dcterms:W3CDTF">2024-07-05T02:59:00Z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0x0101005845AEFCC44F7043BA1DC506FA204C9C</vt:lpwstr>
  </property>
</Properties>
</file>