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AA3302" w:rsidTr="005855CC">
        <w:trPr>
          <w:trHeight w:val="1276"/>
        </w:trPr>
        <w:tc>
          <w:tcPr>
            <w:tcW w:w="3828" w:type="dxa"/>
          </w:tcPr>
          <w:p w:rsidR="00AA3302" w:rsidRPr="00E20EB4" w:rsidRDefault="00AA3302" w:rsidP="005855CC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ỦY BAN NHÂN DÂN</w:t>
            </w:r>
          </w:p>
          <w:p w:rsidR="00AA3302" w:rsidRPr="00E20EB4" w:rsidRDefault="00AA3302" w:rsidP="005855CC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TỈNH HÀ TĨNH</w:t>
            </w:r>
          </w:p>
          <w:p w:rsidR="00AA3302" w:rsidRPr="00E20EB4" w:rsidRDefault="00AA3302" w:rsidP="005855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B6B55" wp14:editId="668186CD">
                      <wp:simplePos x="0" y="0"/>
                      <wp:positionH relativeFrom="column">
                        <wp:posOffset>761035</wp:posOffset>
                      </wp:positionH>
                      <wp:positionV relativeFrom="paragraph">
                        <wp:posOffset>43815</wp:posOffset>
                      </wp:positionV>
                      <wp:extent cx="7112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FDD8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3.45pt" to="11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l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"/>
                  </w:pict>
                </mc:Fallback>
              </mc:AlternateContent>
            </w:r>
          </w:p>
          <w:p w:rsidR="00AA3302" w:rsidRPr="00BB0886" w:rsidRDefault="00AA3302" w:rsidP="005855CC">
            <w:pPr>
              <w:spacing w:after="60"/>
              <w:jc w:val="center"/>
              <w:rPr>
                <w:sz w:val="26"/>
                <w:szCs w:val="26"/>
                <w:vertAlign w:val="subscript"/>
              </w:rPr>
            </w:pPr>
            <w:r w:rsidRPr="00E20EB4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            /TB-UBND</w:t>
            </w:r>
          </w:p>
          <w:p w:rsidR="00AA3302" w:rsidRPr="00E20EB4" w:rsidRDefault="00AA3302" w:rsidP="005855CC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5670" w:type="dxa"/>
          </w:tcPr>
          <w:p w:rsidR="00AA3302" w:rsidRPr="00E20EB4" w:rsidRDefault="00AA3302" w:rsidP="005855CC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CỘNG HÒA XÃ HỘI CHỦ NGHĨA VIỆT NAM</w:t>
            </w:r>
          </w:p>
          <w:p w:rsidR="00AA3302" w:rsidRPr="00E20EB4" w:rsidRDefault="00AA3302" w:rsidP="005855CC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Độc lập - Tự do - Hạnh phúc</w:t>
            </w:r>
          </w:p>
          <w:p w:rsidR="00AA3302" w:rsidRPr="00E20EB4" w:rsidRDefault="00AA3302" w:rsidP="005855CC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D4808" wp14:editId="0861216B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46685</wp:posOffset>
                      </wp:positionV>
                      <wp:extent cx="19894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4E2B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.7pt" to="21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1AtgEAALcDAAAOAAAAZHJzL2Uyb0RvYy54bWysU8FuEzEQvSPxD5bvZJMqRe0qmx5SwQVB&#10;ROkHuN5x1sL2WGOTTf6esZNsESCEql68Hvu9N/PGs6u7g3diD5Qshk4uZnMpIGjsbdh18vHbh3c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A3302" w:rsidRPr="00E20EB4" w:rsidRDefault="00AA3302" w:rsidP="005855CC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</w:t>
            </w:r>
            <w:r w:rsidRPr="00E20EB4">
              <w:rPr>
                <w:i/>
                <w:sz w:val="26"/>
              </w:rPr>
              <w:t xml:space="preserve">Hà Tĩnh, ngày </w:t>
            </w:r>
            <w:r>
              <w:rPr>
                <w:i/>
                <w:sz w:val="26"/>
              </w:rPr>
              <w:t xml:space="preserve">      </w:t>
            </w:r>
            <w:r>
              <w:rPr>
                <w:i/>
                <w:sz w:val="26"/>
                <w:lang w:val="vi-VN"/>
              </w:rPr>
              <w:t xml:space="preserve"> </w:t>
            </w:r>
            <w:r>
              <w:rPr>
                <w:i/>
                <w:sz w:val="26"/>
              </w:rPr>
              <w:t xml:space="preserve">  </w:t>
            </w:r>
            <w:r w:rsidRPr="00E20EB4">
              <w:rPr>
                <w:i/>
                <w:sz w:val="26"/>
              </w:rPr>
              <w:t xml:space="preserve">tháng </w:t>
            </w:r>
            <w:r>
              <w:rPr>
                <w:i/>
                <w:sz w:val="26"/>
              </w:rPr>
              <w:t xml:space="preserve">      năm 2024</w:t>
            </w:r>
          </w:p>
        </w:tc>
      </w:tr>
    </w:tbl>
    <w:p w:rsidR="00AA3302" w:rsidRDefault="00AA3302" w:rsidP="00AA3302">
      <w:pPr>
        <w:rPr>
          <w:sz w:val="16"/>
          <w:szCs w:val="16"/>
        </w:rPr>
      </w:pPr>
    </w:p>
    <w:p w:rsidR="00AA3302" w:rsidRPr="00A054E5" w:rsidRDefault="00AA3302" w:rsidP="00AA3302">
      <w:pPr>
        <w:jc w:val="center"/>
        <w:rPr>
          <w:b/>
          <w:sz w:val="16"/>
        </w:rPr>
      </w:pPr>
    </w:p>
    <w:p w:rsidR="00AA3302" w:rsidRPr="009B619A" w:rsidRDefault="00AA3302" w:rsidP="00AA3302">
      <w:pPr>
        <w:jc w:val="center"/>
        <w:rPr>
          <w:b/>
        </w:rPr>
      </w:pPr>
      <w:r w:rsidRPr="009B619A">
        <w:rPr>
          <w:b/>
        </w:rPr>
        <w:t xml:space="preserve">THÔNG BÁO </w:t>
      </w:r>
    </w:p>
    <w:p w:rsidR="00AA3302" w:rsidRPr="00D7256C" w:rsidRDefault="00AA3302" w:rsidP="00AA3302">
      <w:pPr>
        <w:jc w:val="center"/>
        <w:rPr>
          <w:b/>
          <w:lang w:val="vi-VN"/>
        </w:rPr>
      </w:pPr>
      <w:r>
        <w:rPr>
          <w:b/>
          <w:lang w:val="vi-VN"/>
        </w:rPr>
        <w:t xml:space="preserve">V/v </w:t>
      </w:r>
      <w:r>
        <w:rPr>
          <w:b/>
        </w:rPr>
        <w:t xml:space="preserve">điều chỉnh thời gian </w:t>
      </w:r>
      <w:r>
        <w:rPr>
          <w:b/>
          <w:lang w:val="vi-VN"/>
        </w:rPr>
        <w:t xml:space="preserve">làm việc </w:t>
      </w:r>
      <w:r w:rsidRPr="009B619A">
        <w:rPr>
          <w:b/>
        </w:rPr>
        <w:t xml:space="preserve">theo Giấy mời số </w:t>
      </w:r>
      <w:r>
        <w:rPr>
          <w:b/>
          <w:lang w:val="vi-VN"/>
        </w:rPr>
        <w:t>90</w:t>
      </w:r>
      <w:r w:rsidRPr="009B619A">
        <w:rPr>
          <w:b/>
        </w:rPr>
        <w:t>/GM</w:t>
      </w:r>
      <w:r>
        <w:rPr>
          <w:b/>
          <w:lang w:val="vi-VN"/>
        </w:rPr>
        <w:t>-</w:t>
      </w:r>
      <w:r w:rsidRPr="009B619A">
        <w:rPr>
          <w:b/>
        </w:rPr>
        <w:t xml:space="preserve">UBND </w:t>
      </w:r>
      <w:r>
        <w:rPr>
          <w:b/>
        </w:rPr>
        <w:br/>
        <w:t xml:space="preserve">ngày </w:t>
      </w:r>
      <w:r>
        <w:rPr>
          <w:b/>
          <w:lang w:val="vi-VN"/>
        </w:rPr>
        <w:t>05</w:t>
      </w:r>
      <w:r w:rsidRPr="009B619A">
        <w:rPr>
          <w:b/>
        </w:rPr>
        <w:t>/</w:t>
      </w:r>
      <w:r>
        <w:rPr>
          <w:b/>
          <w:lang w:val="vi-VN"/>
        </w:rPr>
        <w:t>3</w:t>
      </w:r>
      <w:r w:rsidRPr="009B619A">
        <w:rPr>
          <w:b/>
        </w:rPr>
        <w:t>/202</w:t>
      </w:r>
      <w:r>
        <w:rPr>
          <w:b/>
        </w:rPr>
        <w:t>4</w:t>
      </w:r>
      <w:r w:rsidRPr="009B619A">
        <w:rPr>
          <w:b/>
        </w:rPr>
        <w:t xml:space="preserve"> của UBND tỉnh</w:t>
      </w:r>
    </w:p>
    <w:p w:rsidR="00AA3302" w:rsidRPr="00FE27CE" w:rsidRDefault="00AA3302" w:rsidP="00AA3302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BB66E" wp14:editId="20A2420D">
                <wp:simplePos x="0" y="0"/>
                <wp:positionH relativeFrom="column">
                  <wp:posOffset>2129790</wp:posOffset>
                </wp:positionH>
                <wp:positionV relativeFrom="paragraph">
                  <wp:posOffset>76505</wp:posOffset>
                </wp:positionV>
                <wp:extent cx="147701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75A49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6pt" to="28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A3302" w:rsidRPr="009A15BE" w:rsidRDefault="00AA3302" w:rsidP="00AA3302">
      <w:pPr>
        <w:ind w:firstLine="720"/>
        <w:jc w:val="both"/>
        <w:rPr>
          <w:sz w:val="30"/>
          <w:szCs w:val="20"/>
        </w:rPr>
      </w:pPr>
    </w:p>
    <w:p w:rsidR="00AA3302" w:rsidRDefault="00AA3302" w:rsidP="00AA3302">
      <w:pPr>
        <w:spacing w:after="120"/>
        <w:ind w:firstLine="680"/>
        <w:jc w:val="both"/>
        <w:rPr>
          <w:lang w:val="vi-VN"/>
        </w:rPr>
      </w:pPr>
      <w:r>
        <w:t xml:space="preserve">Ủy ban nhân dân tỉnh có Giấy mời số </w:t>
      </w:r>
      <w:r>
        <w:rPr>
          <w:lang w:val="vi-VN"/>
        </w:rPr>
        <w:t>90</w:t>
      </w:r>
      <w:r>
        <w:t xml:space="preserve">/GM-UBND ngày </w:t>
      </w:r>
      <w:r w:rsidRPr="00AA3302">
        <w:t>05</w:t>
      </w:r>
      <w:r>
        <w:t>/</w:t>
      </w:r>
      <w:r w:rsidRPr="00AA3302">
        <w:t>3</w:t>
      </w:r>
      <w:r>
        <w:t xml:space="preserve">/2024 </w:t>
      </w:r>
      <w:r>
        <w:rPr>
          <w:lang w:val="vi-VN"/>
        </w:rPr>
        <w:t>l</w:t>
      </w:r>
      <w:r>
        <w:t xml:space="preserve">àm việc về tiến độ thực hiện nội dung ký Biên bản ghi nhớ đầu tư </w:t>
      </w:r>
      <w:r w:rsidRPr="00A53BC1">
        <w:rPr>
          <w:i/>
        </w:rPr>
        <w:t>(gửi kèm qua hệ thống điện tử).</w:t>
      </w:r>
    </w:p>
    <w:p w:rsidR="00AA3302" w:rsidRPr="00042D1D" w:rsidRDefault="00AA3302" w:rsidP="00AA3302">
      <w:pPr>
        <w:spacing w:after="120"/>
        <w:ind w:firstLine="680"/>
        <w:jc w:val="both"/>
      </w:pPr>
      <w:r>
        <w:rPr>
          <w:lang w:val="vi-VN"/>
        </w:rPr>
        <w:t>Nay, do có lịch làm việc đột xuất</w:t>
      </w:r>
      <w:r>
        <w:t>, cuộc họp nêu trên</w:t>
      </w:r>
      <w:r>
        <w:rPr>
          <w:lang w:val="vi-VN"/>
        </w:rPr>
        <w:t xml:space="preserve"> được chuyển</w:t>
      </w:r>
      <w:r>
        <w:t xml:space="preserve"> sang </w:t>
      </w:r>
      <w:r w:rsidR="00693A84">
        <w:rPr>
          <w:b/>
          <w:lang w:val="vi-VN"/>
        </w:rPr>
        <w:t>09</w:t>
      </w:r>
      <w:r>
        <w:rPr>
          <w:b/>
        </w:rPr>
        <w:t xml:space="preserve"> giờ</w:t>
      </w:r>
      <w:r w:rsidR="00693A84">
        <w:rPr>
          <w:b/>
          <w:lang w:val="vi-VN"/>
        </w:rPr>
        <w:t xml:space="preserve"> 30’</w:t>
      </w:r>
      <w:bookmarkStart w:id="0" w:name="_GoBack"/>
      <w:bookmarkEnd w:id="0"/>
      <w:r>
        <w:rPr>
          <w:b/>
        </w:rPr>
        <w:t xml:space="preserve"> ngày </w:t>
      </w:r>
      <w:r>
        <w:rPr>
          <w:b/>
          <w:lang w:val="vi-VN"/>
        </w:rPr>
        <w:t>1</w:t>
      </w:r>
      <w:r w:rsidRPr="00042D1D">
        <w:rPr>
          <w:b/>
        </w:rPr>
        <w:t>1 tháng 3 năm 2024</w:t>
      </w:r>
      <w:r>
        <w:t xml:space="preserve"> </w:t>
      </w:r>
      <w:r>
        <w:rPr>
          <w:b/>
        </w:rPr>
        <w:t xml:space="preserve">(thứ </w:t>
      </w:r>
      <w:r>
        <w:rPr>
          <w:b/>
          <w:lang w:val="vi-VN"/>
        </w:rPr>
        <w:t>Hai</w:t>
      </w:r>
      <w:r>
        <w:rPr>
          <w:b/>
        </w:rPr>
        <w:t xml:space="preserve">); </w:t>
      </w:r>
      <w:r w:rsidRPr="00042D1D">
        <w:t>các nội dung khác giữ nguyên theo Giấy mời số</w:t>
      </w:r>
      <w:r>
        <w:rPr>
          <w:b/>
        </w:rPr>
        <w:t xml:space="preserve"> </w:t>
      </w:r>
      <w:r>
        <w:rPr>
          <w:lang w:val="vi-VN"/>
        </w:rPr>
        <w:t>90</w:t>
      </w:r>
      <w:r>
        <w:t xml:space="preserve">/GM-UBND ngày </w:t>
      </w:r>
      <w:r>
        <w:rPr>
          <w:lang w:val="vi-VN"/>
        </w:rPr>
        <w:t>05</w:t>
      </w:r>
      <w:r>
        <w:t>/</w:t>
      </w:r>
      <w:r>
        <w:rPr>
          <w:lang w:val="vi-VN"/>
        </w:rPr>
        <w:t>3</w:t>
      </w:r>
      <w:r>
        <w:t>/2024 của UBND tỉnh.</w:t>
      </w:r>
    </w:p>
    <w:p w:rsidR="00AA3302" w:rsidRDefault="00001ED2" w:rsidP="00AA3302">
      <w:pPr>
        <w:spacing w:after="120"/>
        <w:ind w:firstLine="680"/>
        <w:jc w:val="both"/>
      </w:pPr>
      <w:r>
        <w:rPr>
          <w:lang w:val="vi-VN"/>
        </w:rPr>
        <w:t>Ủy</w:t>
      </w:r>
      <w:r w:rsidR="00AA3302">
        <w:rPr>
          <w:lang w:val="vi-VN"/>
        </w:rPr>
        <w:t xml:space="preserve"> ban nhân dân</w:t>
      </w:r>
      <w:r w:rsidR="00AA3302">
        <w:t xml:space="preserve"> tỉnh thông báo để các sở, ngành, địa phương, đơn vị liên quan biết và</w:t>
      </w:r>
      <w:r w:rsidR="00AA3302">
        <w:rPr>
          <w:lang w:val="vi-VN"/>
        </w:rPr>
        <w:t xml:space="preserve"> chủ động công việc</w:t>
      </w:r>
      <w:r w:rsidR="00AA3302">
        <w:t>./.</w:t>
      </w:r>
    </w:p>
    <w:p w:rsidR="00AA3302" w:rsidRPr="00774219" w:rsidRDefault="00AA3302" w:rsidP="00AA3302">
      <w:pPr>
        <w:spacing w:after="120"/>
        <w:ind w:firstLine="680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422"/>
      </w:tblGrid>
      <w:tr w:rsidR="00AA3302" w:rsidRPr="00E20EB4" w:rsidTr="005855CC">
        <w:tc>
          <w:tcPr>
            <w:tcW w:w="4503" w:type="dxa"/>
          </w:tcPr>
          <w:p w:rsidR="00AA3302" w:rsidRPr="00E20EB4" w:rsidRDefault="00AA3302" w:rsidP="005855CC">
            <w:pPr>
              <w:rPr>
                <w:b/>
                <w:i/>
                <w:sz w:val="24"/>
              </w:rPr>
            </w:pPr>
            <w:r w:rsidRPr="00E20EB4">
              <w:rPr>
                <w:b/>
                <w:i/>
                <w:sz w:val="24"/>
              </w:rPr>
              <w:t>Nơi nhận:</w:t>
            </w:r>
          </w:p>
          <w:p w:rsidR="00AA3302" w:rsidRDefault="00AA3302" w:rsidP="005855CC">
            <w:pPr>
              <w:rPr>
                <w:sz w:val="22"/>
              </w:rPr>
            </w:pPr>
            <w:r>
              <w:rPr>
                <w:sz w:val="22"/>
              </w:rPr>
              <w:t>- Chủ tịch, các PCT</w:t>
            </w:r>
            <w:r>
              <w:rPr>
                <w:sz w:val="22"/>
                <w:lang w:val="vi-VN"/>
              </w:rPr>
              <w:t xml:space="preserve"> </w:t>
            </w:r>
            <w:r>
              <w:rPr>
                <w:sz w:val="22"/>
              </w:rPr>
              <w:t>UBND tỉnh</w:t>
            </w:r>
            <w:r w:rsidRPr="00E20EB4">
              <w:rPr>
                <w:sz w:val="22"/>
              </w:rPr>
              <w:t>;</w:t>
            </w:r>
          </w:p>
          <w:p w:rsidR="00AA3302" w:rsidRDefault="00AA3302" w:rsidP="005855CC">
            <w:pPr>
              <w:rPr>
                <w:sz w:val="22"/>
              </w:rPr>
            </w:pPr>
            <w:r>
              <w:rPr>
                <w:sz w:val="22"/>
              </w:rPr>
              <w:t xml:space="preserve">- Các Thành phần mời theo GM số </w:t>
            </w:r>
            <w:r>
              <w:rPr>
                <w:sz w:val="22"/>
                <w:lang w:val="vi-VN"/>
              </w:rPr>
              <w:t>90</w:t>
            </w:r>
            <w:r>
              <w:rPr>
                <w:sz w:val="22"/>
              </w:rPr>
              <w:t>;</w:t>
            </w:r>
          </w:p>
          <w:p w:rsidR="00AA3302" w:rsidRDefault="00AA3302" w:rsidP="005855CC">
            <w:pPr>
              <w:rPr>
                <w:sz w:val="22"/>
              </w:rPr>
            </w:pPr>
            <w:r w:rsidRPr="00697BCB">
              <w:rPr>
                <w:sz w:val="22"/>
              </w:rPr>
              <w:t>- CVP,</w:t>
            </w:r>
            <w:r>
              <w:rPr>
                <w:sz w:val="22"/>
              </w:rPr>
              <w:t xml:space="preserve"> </w:t>
            </w:r>
            <w:r w:rsidRPr="00697BCB">
              <w:rPr>
                <w:sz w:val="22"/>
              </w:rPr>
              <w:t>P</w:t>
            </w:r>
            <w:r>
              <w:rPr>
                <w:sz w:val="22"/>
              </w:rPr>
              <w:t>hó C</w:t>
            </w:r>
            <w:r w:rsidRPr="00697BCB">
              <w:rPr>
                <w:sz w:val="22"/>
              </w:rPr>
              <w:t xml:space="preserve">VP </w:t>
            </w:r>
            <w:r>
              <w:rPr>
                <w:sz w:val="22"/>
              </w:rPr>
              <w:t>theo</w:t>
            </w:r>
            <w:r>
              <w:rPr>
                <w:sz w:val="22"/>
                <w:lang w:val="vi-VN"/>
              </w:rPr>
              <w:t xml:space="preserve"> dõi lĩnh vực</w:t>
            </w:r>
            <w:r w:rsidRPr="00697BCB">
              <w:rPr>
                <w:sz w:val="22"/>
              </w:rPr>
              <w:t>;</w:t>
            </w:r>
          </w:p>
          <w:p w:rsidR="00AA3302" w:rsidRPr="00AA3302" w:rsidRDefault="00AA3302" w:rsidP="005855CC">
            <w:pPr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Phòng QT-TV (để bố trí);</w:t>
            </w:r>
          </w:p>
          <w:p w:rsidR="00AA3302" w:rsidRPr="00E20EB4" w:rsidRDefault="00AA3302" w:rsidP="005855CC">
            <w:pPr>
              <w:rPr>
                <w:sz w:val="22"/>
              </w:rPr>
            </w:pPr>
            <w:r w:rsidRPr="00E20EB4">
              <w:rPr>
                <w:sz w:val="22"/>
              </w:rPr>
              <w:t>- L</w:t>
            </w:r>
            <w:r>
              <w:rPr>
                <w:sz w:val="22"/>
              </w:rPr>
              <w:t xml:space="preserve">ưu: VT, </w:t>
            </w:r>
            <w:r>
              <w:rPr>
                <w:sz w:val="22"/>
                <w:lang w:val="vi-VN"/>
              </w:rPr>
              <w:t>XD</w:t>
            </w:r>
            <w:r w:rsidRPr="00AA3302">
              <w:rPr>
                <w:sz w:val="22"/>
                <w:vertAlign w:val="subscript"/>
                <w:lang w:val="vi-VN"/>
              </w:rPr>
              <w:t>2</w:t>
            </w:r>
            <w:r>
              <w:rPr>
                <w:sz w:val="22"/>
              </w:rPr>
              <w:t>.</w:t>
            </w:r>
          </w:p>
          <w:p w:rsidR="00AA3302" w:rsidRPr="00D0560F" w:rsidRDefault="00AA3302" w:rsidP="005855CC"/>
        </w:tc>
        <w:tc>
          <w:tcPr>
            <w:tcW w:w="4422" w:type="dxa"/>
          </w:tcPr>
          <w:p w:rsidR="00AA3302" w:rsidRPr="00E20EB4" w:rsidRDefault="00AA3302" w:rsidP="005855CC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TL. CHỦ TỊCH</w:t>
            </w:r>
          </w:p>
          <w:p w:rsidR="00AA3302" w:rsidRPr="00E20EB4" w:rsidRDefault="00AA3302" w:rsidP="005855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Pr="00E20EB4">
              <w:rPr>
                <w:b/>
                <w:sz w:val="26"/>
                <w:szCs w:val="26"/>
              </w:rPr>
              <w:t>CHÁNH VĂN PHÒNG</w:t>
            </w:r>
          </w:p>
          <w:p w:rsidR="00AA3302" w:rsidRPr="00E20EB4" w:rsidRDefault="00AA3302" w:rsidP="005855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:rsidR="00AA3302" w:rsidRPr="00E20EB4" w:rsidRDefault="00AA3302" w:rsidP="005855CC">
            <w:pPr>
              <w:jc w:val="center"/>
              <w:rPr>
                <w:b/>
                <w:sz w:val="26"/>
                <w:szCs w:val="26"/>
              </w:rPr>
            </w:pPr>
          </w:p>
          <w:p w:rsidR="00AA3302" w:rsidRPr="00887104" w:rsidRDefault="00AA3302" w:rsidP="005855CC">
            <w:pPr>
              <w:jc w:val="center"/>
              <w:rPr>
                <w:b/>
                <w:sz w:val="44"/>
                <w:szCs w:val="26"/>
              </w:rPr>
            </w:pPr>
          </w:p>
          <w:p w:rsidR="00AA3302" w:rsidRDefault="00AA3302" w:rsidP="005855CC">
            <w:pPr>
              <w:rPr>
                <w:b/>
                <w:sz w:val="26"/>
                <w:szCs w:val="26"/>
              </w:rPr>
            </w:pPr>
          </w:p>
          <w:p w:rsidR="00AA3302" w:rsidRDefault="00AA3302" w:rsidP="005855CC">
            <w:pPr>
              <w:rPr>
                <w:b/>
                <w:sz w:val="26"/>
                <w:szCs w:val="26"/>
              </w:rPr>
            </w:pPr>
          </w:p>
          <w:p w:rsidR="00AA3302" w:rsidRDefault="00AA3302" w:rsidP="005855CC">
            <w:pPr>
              <w:rPr>
                <w:b/>
                <w:sz w:val="26"/>
                <w:szCs w:val="26"/>
              </w:rPr>
            </w:pPr>
          </w:p>
          <w:p w:rsidR="00AA3302" w:rsidRDefault="00AA3302" w:rsidP="005855CC">
            <w:pPr>
              <w:rPr>
                <w:b/>
                <w:sz w:val="26"/>
                <w:szCs w:val="26"/>
              </w:rPr>
            </w:pPr>
          </w:p>
          <w:p w:rsidR="00AA3302" w:rsidRPr="00AA3302" w:rsidRDefault="00AA3302" w:rsidP="00AA3302">
            <w:pPr>
              <w:spacing w:before="120"/>
              <w:jc w:val="center"/>
              <w:rPr>
                <w:b/>
                <w:lang w:val="vi-VN"/>
              </w:rPr>
            </w:pPr>
            <w:r>
              <w:rPr>
                <w:b/>
                <w:szCs w:val="26"/>
                <w:lang w:val="vi-VN"/>
              </w:rPr>
              <w:t xml:space="preserve">  </w:t>
            </w:r>
            <w:r>
              <w:rPr>
                <w:b/>
                <w:szCs w:val="26"/>
              </w:rPr>
              <w:t xml:space="preserve"> Trần  </w:t>
            </w:r>
            <w:r>
              <w:rPr>
                <w:b/>
                <w:szCs w:val="26"/>
                <w:lang w:val="vi-VN"/>
              </w:rPr>
              <w:t>Viết Hải</w:t>
            </w:r>
          </w:p>
        </w:tc>
      </w:tr>
    </w:tbl>
    <w:p w:rsidR="00AA3302" w:rsidRPr="00BE3AAF" w:rsidRDefault="00AA3302" w:rsidP="00AA3302">
      <w:pPr>
        <w:rPr>
          <w:sz w:val="16"/>
          <w:szCs w:val="16"/>
        </w:rPr>
      </w:pPr>
    </w:p>
    <w:p w:rsidR="00BE65A4" w:rsidRDefault="00BE65A4"/>
    <w:sectPr w:rsidR="00BE65A4" w:rsidSect="00766254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C9" w:rsidRDefault="00A103C9">
      <w:r>
        <w:separator/>
      </w:r>
    </w:p>
  </w:endnote>
  <w:endnote w:type="continuationSeparator" w:id="0">
    <w:p w:rsidR="00A103C9" w:rsidRDefault="00A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95" w:rsidRDefault="00001ED2" w:rsidP="001F7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895" w:rsidRDefault="00A10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90" w:rsidRPr="00AC7590" w:rsidRDefault="00001ED2" w:rsidP="00AC7590">
    <w:pPr>
      <w:pStyle w:val="Footer"/>
      <w:jc w:val="right"/>
      <w:rPr>
        <w:sz w:val="24"/>
        <w:szCs w:val="24"/>
      </w:rPr>
    </w:pPr>
    <w:r w:rsidRPr="00AC7590">
      <w:rPr>
        <w:sz w:val="24"/>
        <w:szCs w:val="24"/>
      </w:rPr>
      <w:fldChar w:fldCharType="begin"/>
    </w:r>
    <w:r w:rsidRPr="00AC7590">
      <w:rPr>
        <w:sz w:val="24"/>
        <w:szCs w:val="24"/>
      </w:rPr>
      <w:instrText xml:space="preserve"> PAGE   \* MERGEFORMAT </w:instrText>
    </w:r>
    <w:r w:rsidRPr="00AC759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AC759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90" w:rsidRPr="00AC7590" w:rsidRDefault="00A103C9" w:rsidP="00AC759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C9" w:rsidRDefault="00A103C9">
      <w:r>
        <w:separator/>
      </w:r>
    </w:p>
  </w:footnote>
  <w:footnote w:type="continuationSeparator" w:id="0">
    <w:p w:rsidR="00A103C9" w:rsidRDefault="00A1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95" w:rsidRDefault="00001ED2" w:rsidP="00FF7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895" w:rsidRDefault="00A10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2"/>
    <w:rsid w:val="00001ED2"/>
    <w:rsid w:val="00693A84"/>
    <w:rsid w:val="00A103C9"/>
    <w:rsid w:val="00AA3302"/>
    <w:rsid w:val="00B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B87E"/>
  <w15:chartTrackingRefBased/>
  <w15:docId w15:val="{68F0DFD8-1CC6-4EC3-A5BE-CDD3B320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0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3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02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AA3302"/>
  </w:style>
  <w:style w:type="paragraph" w:styleId="Header">
    <w:name w:val="header"/>
    <w:basedOn w:val="Normal"/>
    <w:link w:val="HeaderChar"/>
    <w:rsid w:val="00AA33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302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2024-03-09T01:07:00Z</dcterms:created>
  <dcterms:modified xsi:type="dcterms:W3CDTF">2024-03-09T03:08:00Z</dcterms:modified>
</cp:coreProperties>
</file>