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1251A0" w:rsidRPr="00321CF1" w14:paraId="08415D56" w14:textId="77777777" w:rsidTr="00C04087">
        <w:trPr>
          <w:jc w:val="center"/>
        </w:trPr>
        <w:tc>
          <w:tcPr>
            <w:tcW w:w="3397" w:type="dxa"/>
          </w:tcPr>
          <w:bookmarkStart w:id="0" w:name="_Hlk129092551"/>
          <w:p w14:paraId="69585EE8" w14:textId="5A0F8FF5" w:rsidR="001251A0" w:rsidRPr="00321CF1" w:rsidRDefault="00236ECF" w:rsidP="00C139C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CF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29707" wp14:editId="2DB1C89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407035</wp:posOffset>
                      </wp:positionV>
                      <wp:extent cx="514440" cy="0"/>
                      <wp:effectExtent l="0" t="0" r="0" b="0"/>
                      <wp:wrapNone/>
                      <wp:docPr id="12184659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FD43E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05pt" to="40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321CF1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  <w:r w:rsidR="001260F5" w:rsidRPr="00321CF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321CF1">
              <w:rPr>
                <w:rFonts w:ascii="Times New Roman" w:hAnsi="Times New Roman" w:cs="Times New Roman"/>
                <w:b/>
                <w:sz w:val="26"/>
                <w:szCs w:val="26"/>
              </w:rPr>
              <w:t>TỈNH HÀ TĨNH</w:t>
            </w:r>
          </w:p>
        </w:tc>
        <w:tc>
          <w:tcPr>
            <w:tcW w:w="5954" w:type="dxa"/>
          </w:tcPr>
          <w:p w14:paraId="584FCB91" w14:textId="2256D642" w:rsidR="001251A0" w:rsidRPr="00321CF1" w:rsidRDefault="00236ECF" w:rsidP="00C139C5">
            <w:pPr>
              <w:spacing w:after="24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CF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661D0" wp14:editId="1868F4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416560</wp:posOffset>
                      </wp:positionV>
                      <wp:extent cx="2133720" cy="0"/>
                      <wp:effectExtent l="0" t="0" r="0" b="0"/>
                      <wp:wrapNone/>
                      <wp:docPr id="11048033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94312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8pt" to="16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cdmgEAAIgDAAAOAAAAZHJzL2Uyb0RvYy54bWysU8tu2zAQvAfoPxC815Ic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321CF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="001260F5" w:rsidRPr="00321CF1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321CF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1251A0" w:rsidRPr="00321CF1" w14:paraId="1D11CECE" w14:textId="77777777" w:rsidTr="00C04087">
        <w:trPr>
          <w:jc w:val="center"/>
        </w:trPr>
        <w:tc>
          <w:tcPr>
            <w:tcW w:w="3397" w:type="dxa"/>
          </w:tcPr>
          <w:p w14:paraId="5D4BC331" w14:textId="1E126C23" w:rsidR="001251A0" w:rsidRPr="00321CF1" w:rsidRDefault="001251A0" w:rsidP="00C139C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CF1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9B190D" w:rsidRPr="00321CF1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21CF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785D07" w:rsidRPr="00321CF1">
              <w:rPr>
                <w:rFonts w:ascii="Times New Roman" w:hAnsi="Times New Roman" w:cs="Times New Roman"/>
                <w:sz w:val="26"/>
                <w:szCs w:val="26"/>
              </w:rPr>
              <w:t>GM</w:t>
            </w:r>
            <w:r w:rsidRPr="00321C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85D07" w:rsidRPr="00321CF1">
              <w:rPr>
                <w:rFonts w:ascii="Times New Roman" w:hAnsi="Times New Roman" w:cs="Times New Roman"/>
                <w:sz w:val="26"/>
                <w:szCs w:val="26"/>
              </w:rPr>
              <w:t>UBND</w:t>
            </w:r>
          </w:p>
        </w:tc>
        <w:tc>
          <w:tcPr>
            <w:tcW w:w="5954" w:type="dxa"/>
          </w:tcPr>
          <w:p w14:paraId="3E8C07BE" w14:textId="1E2DE78E" w:rsidR="001251A0" w:rsidRPr="00321CF1" w:rsidRDefault="001260F5" w:rsidP="00C139C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CF1">
              <w:rPr>
                <w:rFonts w:ascii="Times New Roman" w:hAnsi="Times New Roman" w:cs="Times New Roman"/>
                <w:i/>
                <w:sz w:val="26"/>
                <w:szCs w:val="26"/>
              </w:rPr>
              <w:t>Hà Tĩnh, ngày</w:t>
            </w:r>
            <w:r w:rsidR="009B190D" w:rsidRPr="00321C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321CF1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9B190D" w:rsidRPr="00321CF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Pr="00321CF1">
              <w:rPr>
                <w:rFonts w:ascii="Times New Roman" w:hAnsi="Times New Roman" w:cs="Times New Roman"/>
                <w:i/>
                <w:sz w:val="26"/>
                <w:szCs w:val="26"/>
              </w:rPr>
              <w:t>năm 2024</w:t>
            </w:r>
          </w:p>
        </w:tc>
      </w:tr>
    </w:tbl>
    <w:p w14:paraId="5580CDAE" w14:textId="496FA425" w:rsidR="001251A0" w:rsidRPr="00321CF1" w:rsidRDefault="001251A0" w:rsidP="00EA342A">
      <w:pPr>
        <w:spacing w:before="120" w:after="120" w:line="252" w:lineRule="auto"/>
        <w:ind w:left="-57"/>
        <w:rPr>
          <w:rFonts w:ascii="Times New Roman" w:hAnsi="Times New Roman" w:cs="Times New Roman"/>
          <w:sz w:val="28"/>
          <w:szCs w:val="28"/>
        </w:rPr>
      </w:pPr>
    </w:p>
    <w:p w14:paraId="1B3E1F51" w14:textId="22B0CA4A" w:rsidR="00785D07" w:rsidRPr="00321CF1" w:rsidRDefault="00A36EC7" w:rsidP="00EA342A">
      <w:pPr>
        <w:spacing w:before="120" w:after="120" w:line="252" w:lineRule="auto"/>
        <w:ind w:lef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CF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39248" wp14:editId="64CB2990">
                <wp:simplePos x="0" y="0"/>
                <wp:positionH relativeFrom="margin">
                  <wp:posOffset>1804035</wp:posOffset>
                </wp:positionH>
                <wp:positionV relativeFrom="page">
                  <wp:posOffset>3228340</wp:posOffset>
                </wp:positionV>
                <wp:extent cx="2152650" cy="0"/>
                <wp:effectExtent l="0" t="0" r="0" b="0"/>
                <wp:wrapNone/>
                <wp:docPr id="1603988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3D500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42.05pt,254.2pt" to="311.5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="00785D07" w:rsidRPr="00321CF1">
        <w:rPr>
          <w:rFonts w:ascii="Times New Roman" w:hAnsi="Times New Roman" w:cs="Times New Roman"/>
          <w:b/>
          <w:bCs/>
          <w:sz w:val="28"/>
          <w:szCs w:val="28"/>
        </w:rPr>
        <w:t>GIẤY MỜI</w:t>
      </w:r>
      <w:r w:rsidR="00785D07" w:rsidRPr="00321CF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6747B" w:rsidRPr="00321CF1">
        <w:rPr>
          <w:rFonts w:ascii="Times New Roman" w:hAnsi="Times New Roman" w:cs="Times New Roman"/>
          <w:b/>
          <w:bCs/>
          <w:sz w:val="28"/>
          <w:szCs w:val="28"/>
        </w:rPr>
        <w:t>Họp</w:t>
      </w:r>
      <w:r w:rsidR="005414C2" w:rsidRPr="00321CF1">
        <w:rPr>
          <w:rFonts w:ascii="Times New Roman" w:hAnsi="Times New Roman" w:cs="Times New Roman"/>
          <w:b/>
          <w:bCs/>
          <w:sz w:val="28"/>
          <w:szCs w:val="28"/>
        </w:rPr>
        <w:t xml:space="preserve"> triển khai thực hiện Nghị định số 138/2024/NĐ-CP ngày 24/10/2024</w:t>
      </w:r>
      <w:r w:rsidR="00A16382" w:rsidRPr="00321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4C2" w:rsidRPr="00321CF1">
        <w:rPr>
          <w:rFonts w:ascii="Times New Roman" w:hAnsi="Times New Roman" w:cs="Times New Roman"/>
          <w:b/>
          <w:bCs/>
          <w:sz w:val="28"/>
          <w:szCs w:val="28"/>
        </w:rPr>
        <w:t>của Chính phủ và Nghị quyết số 135/2024/NQ-HĐND ngày 31/10/2024 của HĐND tỉnh</w:t>
      </w:r>
      <w:r w:rsidR="00321CF1" w:rsidRPr="00321CF1">
        <w:rPr>
          <w:rFonts w:ascii="Times New Roman" w:hAnsi="Times New Roman" w:cs="Times New Roman"/>
          <w:b/>
          <w:bCs/>
          <w:sz w:val="28"/>
          <w:szCs w:val="28"/>
        </w:rPr>
        <w:t xml:space="preserve"> về lập dự toán, quản lý, sử dụng chi thường xuyên ngân sách nhà nước để mua sắm tài sản, trang thiết bị; cải tạo, nâng cấp, mở rộng, xây dựng mới hạng mục công trình trong các dự án đã đầu tư xây dựng</w:t>
      </w:r>
    </w:p>
    <w:p w14:paraId="78139E35" w14:textId="58B49479" w:rsidR="00361649" w:rsidRPr="00321CF1" w:rsidRDefault="00361649" w:rsidP="00EA342A">
      <w:pPr>
        <w:spacing w:before="120" w:after="120" w:line="252" w:lineRule="auto"/>
        <w:ind w:left="-57"/>
        <w:rPr>
          <w:rFonts w:ascii="Times New Roman" w:hAnsi="Times New Roman" w:cs="Times New Roman"/>
          <w:sz w:val="28"/>
          <w:szCs w:val="28"/>
        </w:rPr>
      </w:pPr>
    </w:p>
    <w:p w14:paraId="6705C045" w14:textId="4DF0689B" w:rsidR="00CF04B7" w:rsidRPr="00321CF1" w:rsidRDefault="00E048C8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Ủy ban nhân dân</w:t>
      </w:r>
      <w:r w:rsidR="00931224" w:rsidRPr="00321CF1">
        <w:rPr>
          <w:rFonts w:ascii="Times New Roman" w:hAnsi="Times New Roman" w:cs="Times New Roman"/>
          <w:sz w:val="28"/>
          <w:szCs w:val="28"/>
        </w:rPr>
        <w:t xml:space="preserve"> tỉnh</w:t>
      </w:r>
      <w:r w:rsidR="00E66F01" w:rsidRPr="00321CF1">
        <w:rPr>
          <w:rFonts w:ascii="Times New Roman" w:hAnsi="Times New Roman" w:cs="Times New Roman"/>
          <w:sz w:val="28"/>
          <w:szCs w:val="28"/>
        </w:rPr>
        <w:t xml:space="preserve"> </w:t>
      </w:r>
      <w:r w:rsidR="00931224" w:rsidRPr="00321CF1">
        <w:rPr>
          <w:rFonts w:ascii="Times New Roman" w:hAnsi="Times New Roman" w:cs="Times New Roman"/>
          <w:sz w:val="28"/>
          <w:szCs w:val="28"/>
        </w:rPr>
        <w:t xml:space="preserve">tổ chức </w:t>
      </w:r>
      <w:r w:rsidR="00E6747B" w:rsidRPr="00321CF1">
        <w:rPr>
          <w:rFonts w:ascii="Times New Roman" w:hAnsi="Times New Roman" w:cs="Times New Roman"/>
          <w:sz w:val="28"/>
          <w:szCs w:val="28"/>
        </w:rPr>
        <w:t xml:space="preserve">họp </w:t>
      </w:r>
      <w:r w:rsidR="005A7E0E" w:rsidRPr="00321CF1">
        <w:rPr>
          <w:rFonts w:ascii="Times New Roman" w:hAnsi="Times New Roman" w:cs="Times New Roman"/>
          <w:sz w:val="28"/>
          <w:szCs w:val="28"/>
        </w:rPr>
        <w:t>để</w:t>
      </w:r>
      <w:r w:rsidR="00455F6A">
        <w:rPr>
          <w:rFonts w:ascii="Times New Roman" w:hAnsi="Times New Roman" w:cs="Times New Roman"/>
          <w:sz w:val="28"/>
          <w:szCs w:val="28"/>
        </w:rPr>
        <w:t xml:space="preserve"> quán triệt,</w:t>
      </w:r>
      <w:r w:rsidR="005414C2" w:rsidRPr="00321CF1">
        <w:rPr>
          <w:rFonts w:ascii="Times New Roman" w:hAnsi="Times New Roman" w:cs="Times New Roman"/>
          <w:sz w:val="28"/>
          <w:szCs w:val="28"/>
        </w:rPr>
        <w:t xml:space="preserve"> triển khai</w:t>
      </w:r>
      <w:r w:rsidR="00455F6A">
        <w:rPr>
          <w:rFonts w:ascii="Times New Roman" w:hAnsi="Times New Roman" w:cs="Times New Roman"/>
          <w:sz w:val="28"/>
          <w:szCs w:val="28"/>
        </w:rPr>
        <w:t>, hướng dẫn</w:t>
      </w:r>
      <w:r w:rsidR="005414C2" w:rsidRPr="00321CF1">
        <w:rPr>
          <w:rFonts w:ascii="Times New Roman" w:hAnsi="Times New Roman" w:cs="Times New Roman"/>
          <w:sz w:val="28"/>
          <w:szCs w:val="28"/>
        </w:rPr>
        <w:t xml:space="preserve"> thực hiện Nghị định số 138/2024/NĐ-CP ngày 24/10/2024 của Chính phủ và Nghị quyết số 135/2024/NQ-HĐND ngày 31/10/2024 của HĐND tỉnh</w:t>
      </w:r>
      <w:r w:rsidR="00E66F01" w:rsidRPr="00321CF1">
        <w:rPr>
          <w:rFonts w:ascii="Times New Roman" w:hAnsi="Times New Roman" w:cs="Times New Roman"/>
          <w:sz w:val="28"/>
          <w:szCs w:val="28"/>
        </w:rPr>
        <w:t>.</w:t>
      </w:r>
    </w:p>
    <w:p w14:paraId="1E315201" w14:textId="1DF081B4" w:rsidR="00931224" w:rsidRPr="00321CF1" w:rsidRDefault="00931224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CF1">
        <w:rPr>
          <w:rFonts w:ascii="Times New Roman" w:hAnsi="Times New Roman" w:cs="Times New Roman"/>
          <w:b/>
          <w:bCs/>
          <w:sz w:val="28"/>
          <w:szCs w:val="28"/>
        </w:rPr>
        <w:t>1. Thành phần tham dự trân trọng kính mời:</w:t>
      </w:r>
    </w:p>
    <w:p w14:paraId="2C73F859" w14:textId="745A6173" w:rsidR="00931224" w:rsidRPr="00321CF1" w:rsidRDefault="00931224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21CF1">
        <w:rPr>
          <w:rFonts w:ascii="Times New Roman" w:hAnsi="Times New Roman" w:cs="Times New Roman"/>
          <w:sz w:val="28"/>
          <w:szCs w:val="28"/>
        </w:rPr>
        <w:t xml:space="preserve">- Đồng chí </w:t>
      </w:r>
      <w:r w:rsidR="005414C2" w:rsidRPr="00321CF1">
        <w:rPr>
          <w:rFonts w:ascii="Times New Roman" w:hAnsi="Times New Roman" w:cs="Times New Roman"/>
          <w:sz w:val="28"/>
          <w:szCs w:val="28"/>
        </w:rPr>
        <w:t>Trần Báu Hà</w:t>
      </w:r>
      <w:r w:rsidRPr="00321CF1">
        <w:rPr>
          <w:rFonts w:ascii="Times New Roman" w:hAnsi="Times New Roman" w:cs="Times New Roman"/>
          <w:sz w:val="28"/>
          <w:szCs w:val="28"/>
        </w:rPr>
        <w:t>, Phó Chủ tịch UBND tỉnh (chủ trì);</w:t>
      </w:r>
    </w:p>
    <w:p w14:paraId="0263796F" w14:textId="0B9F1A84" w:rsidR="00F96F29" w:rsidRPr="00321CF1" w:rsidRDefault="00F96F29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21CF1">
        <w:rPr>
          <w:rFonts w:ascii="Times New Roman" w:hAnsi="Times New Roman" w:cs="Times New Roman"/>
          <w:sz w:val="28"/>
          <w:szCs w:val="28"/>
        </w:rPr>
        <w:t>- Văn phòng</w:t>
      </w:r>
      <w:r w:rsidR="00E81DE8">
        <w:rPr>
          <w:rFonts w:ascii="Times New Roman" w:hAnsi="Times New Roman" w:cs="Times New Roman"/>
          <w:sz w:val="28"/>
          <w:szCs w:val="28"/>
        </w:rPr>
        <w:t xml:space="preserve"> </w:t>
      </w:r>
      <w:r w:rsidR="00E35586" w:rsidRPr="00321CF1">
        <w:rPr>
          <w:rFonts w:ascii="Times New Roman" w:hAnsi="Times New Roman" w:cs="Times New Roman"/>
          <w:sz w:val="28"/>
          <w:szCs w:val="28"/>
        </w:rPr>
        <w:t xml:space="preserve">Tỉnh ủy, </w:t>
      </w:r>
      <w:r w:rsidR="00E81DE8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E35586" w:rsidRPr="00321CF1">
        <w:rPr>
          <w:rFonts w:ascii="Times New Roman" w:hAnsi="Times New Roman" w:cs="Times New Roman"/>
          <w:sz w:val="28"/>
          <w:szCs w:val="28"/>
        </w:rPr>
        <w:t>Đoàn ĐBQH và HĐND tỉnh,</w:t>
      </w:r>
      <w:r w:rsidR="00E81DE8">
        <w:rPr>
          <w:rFonts w:ascii="Times New Roman" w:hAnsi="Times New Roman" w:cs="Times New Roman"/>
          <w:sz w:val="28"/>
          <w:szCs w:val="28"/>
        </w:rPr>
        <w:t xml:space="preserve"> Văn phòng</w:t>
      </w:r>
      <w:r w:rsidRPr="00321CF1">
        <w:rPr>
          <w:rFonts w:ascii="Times New Roman" w:hAnsi="Times New Roman" w:cs="Times New Roman"/>
          <w:sz w:val="28"/>
          <w:szCs w:val="28"/>
        </w:rPr>
        <w:t xml:space="preserve"> UBND tỉnh</w:t>
      </w:r>
      <w:r w:rsidR="00E81DE8">
        <w:rPr>
          <w:rFonts w:ascii="Times New Roman" w:hAnsi="Times New Roman" w:cs="Times New Roman"/>
          <w:sz w:val="28"/>
          <w:szCs w:val="28"/>
        </w:rPr>
        <w:t>: Đại diện Lãnh đạo phụ trách lĩnh vực tài chính và phòng, bộ phận chuyên môn liên quan đến công tác lập dự toán;</w:t>
      </w:r>
    </w:p>
    <w:p w14:paraId="2C6917EB" w14:textId="55C3DDF4" w:rsidR="00931224" w:rsidRDefault="00931224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21CF1">
        <w:rPr>
          <w:rFonts w:ascii="Times New Roman" w:hAnsi="Times New Roman" w:cs="Times New Roman"/>
          <w:sz w:val="28"/>
          <w:szCs w:val="28"/>
        </w:rPr>
        <w:t xml:space="preserve">- Sở Tài chính: </w:t>
      </w:r>
      <w:r w:rsidR="00E35586" w:rsidRPr="00321CF1">
        <w:rPr>
          <w:rFonts w:ascii="Times New Roman" w:hAnsi="Times New Roman" w:cs="Times New Roman"/>
          <w:sz w:val="28"/>
          <w:szCs w:val="28"/>
        </w:rPr>
        <w:t>Giám đốc Sở, Phó Giám đốc Sở phụ trách lĩnh vực</w:t>
      </w:r>
      <w:r w:rsidRPr="00321CF1">
        <w:rPr>
          <w:rFonts w:ascii="Times New Roman" w:hAnsi="Times New Roman" w:cs="Times New Roman"/>
          <w:sz w:val="28"/>
          <w:szCs w:val="28"/>
        </w:rPr>
        <w:t xml:space="preserve"> và các phòng chuyên môn liên quan;</w:t>
      </w:r>
    </w:p>
    <w:p w14:paraId="04D116AB" w14:textId="566E3A22" w:rsidR="003109BC" w:rsidRPr="00321CF1" w:rsidRDefault="003109BC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Ủy ban MTTQ tỉnh, các tổ chức chính trị - xã hội cấp tỉnh: Đại diện Lãnh đạo phụ trách lĩnh vực tài chính và phòng, bộ phận chuyên môn liên quan đến công tác lập dự toán;</w:t>
      </w:r>
    </w:p>
    <w:p w14:paraId="6A3AD898" w14:textId="7696058C" w:rsidR="00453395" w:rsidRPr="00321CF1" w:rsidRDefault="00931224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21CF1">
        <w:rPr>
          <w:rFonts w:ascii="Times New Roman" w:hAnsi="Times New Roman" w:cs="Times New Roman"/>
          <w:sz w:val="28"/>
          <w:szCs w:val="28"/>
        </w:rPr>
        <w:t xml:space="preserve">- </w:t>
      </w:r>
      <w:r w:rsidR="002E503F" w:rsidRPr="00321CF1">
        <w:rPr>
          <w:rFonts w:ascii="Times New Roman" w:hAnsi="Times New Roman" w:cs="Times New Roman"/>
          <w:sz w:val="28"/>
          <w:szCs w:val="28"/>
        </w:rPr>
        <w:t>C</w:t>
      </w:r>
      <w:r w:rsidR="00E66F01" w:rsidRPr="00321CF1">
        <w:rPr>
          <w:rFonts w:ascii="Times New Roman" w:hAnsi="Times New Roman" w:cs="Times New Roman"/>
          <w:sz w:val="28"/>
          <w:szCs w:val="28"/>
        </w:rPr>
        <w:t>ác Sở</w:t>
      </w:r>
      <w:r w:rsidR="00E35586" w:rsidRPr="00321CF1">
        <w:rPr>
          <w:rFonts w:ascii="Times New Roman" w:hAnsi="Times New Roman" w:cs="Times New Roman"/>
          <w:sz w:val="28"/>
          <w:szCs w:val="28"/>
        </w:rPr>
        <w:t xml:space="preserve">, ban, ngành, </w:t>
      </w:r>
      <w:r w:rsidR="00462332" w:rsidRPr="00321CF1">
        <w:rPr>
          <w:rFonts w:ascii="Times New Roman" w:hAnsi="Times New Roman" w:cs="Times New Roman"/>
          <w:sz w:val="28"/>
          <w:szCs w:val="28"/>
        </w:rPr>
        <w:t>đơn vị</w:t>
      </w:r>
      <w:r w:rsidR="00E35586" w:rsidRPr="00321CF1">
        <w:rPr>
          <w:rFonts w:ascii="Times New Roman" w:hAnsi="Times New Roman" w:cs="Times New Roman"/>
          <w:sz w:val="28"/>
          <w:szCs w:val="28"/>
        </w:rPr>
        <w:t xml:space="preserve"> cấp tỉnh</w:t>
      </w:r>
      <w:r w:rsidR="002E503F" w:rsidRPr="00321CF1">
        <w:rPr>
          <w:rFonts w:ascii="Times New Roman" w:hAnsi="Times New Roman" w:cs="Times New Roman"/>
          <w:sz w:val="28"/>
          <w:szCs w:val="28"/>
        </w:rPr>
        <w:t>: Giám đốc (Thủ trưởng)</w:t>
      </w:r>
      <w:r w:rsidR="003109BC">
        <w:rPr>
          <w:rFonts w:ascii="Times New Roman" w:hAnsi="Times New Roman" w:cs="Times New Roman"/>
          <w:sz w:val="28"/>
          <w:szCs w:val="28"/>
        </w:rPr>
        <w:t xml:space="preserve"> đơn vị</w:t>
      </w:r>
      <w:r w:rsidR="002E503F" w:rsidRPr="00321CF1">
        <w:rPr>
          <w:rFonts w:ascii="Times New Roman" w:hAnsi="Times New Roman" w:cs="Times New Roman"/>
          <w:sz w:val="28"/>
          <w:szCs w:val="28"/>
        </w:rPr>
        <w:t xml:space="preserve"> và phòng, bộ phận chuyên môn liên quan đến công tác lập dự toán</w:t>
      </w:r>
      <w:r w:rsidR="00E66F01" w:rsidRPr="00321CF1">
        <w:rPr>
          <w:rFonts w:ascii="Times New Roman" w:hAnsi="Times New Roman" w:cs="Times New Roman"/>
          <w:sz w:val="28"/>
          <w:szCs w:val="28"/>
        </w:rPr>
        <w:t>;</w:t>
      </w:r>
    </w:p>
    <w:p w14:paraId="7F34C476" w14:textId="2BE836CD" w:rsidR="00E35586" w:rsidRPr="00321CF1" w:rsidRDefault="00E35586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21CF1">
        <w:rPr>
          <w:rFonts w:ascii="Times New Roman" w:hAnsi="Times New Roman" w:cs="Times New Roman"/>
          <w:sz w:val="28"/>
          <w:szCs w:val="28"/>
        </w:rPr>
        <w:t>- UBND các huyện, thành phố, thị xã</w:t>
      </w:r>
      <w:r w:rsidR="002E503F" w:rsidRPr="00321CF1">
        <w:rPr>
          <w:rFonts w:ascii="Times New Roman" w:hAnsi="Times New Roman" w:cs="Times New Roman"/>
          <w:sz w:val="28"/>
          <w:szCs w:val="28"/>
        </w:rPr>
        <w:t xml:space="preserve">: </w:t>
      </w:r>
      <w:r w:rsidR="00D16917">
        <w:rPr>
          <w:rFonts w:ascii="Times New Roman" w:hAnsi="Times New Roman" w:cs="Times New Roman"/>
          <w:sz w:val="28"/>
          <w:szCs w:val="28"/>
        </w:rPr>
        <w:t xml:space="preserve">Đại diện </w:t>
      </w:r>
      <w:r w:rsidR="002E503F" w:rsidRPr="00321CF1">
        <w:rPr>
          <w:rFonts w:ascii="Times New Roman" w:hAnsi="Times New Roman" w:cs="Times New Roman"/>
          <w:sz w:val="28"/>
          <w:szCs w:val="28"/>
        </w:rPr>
        <w:t>Lãnh đạo UBND huyện phụ trách lĩnh vực tài chính, Trưởng Phòng Tài chính - Kế hoạch</w:t>
      </w:r>
      <w:r w:rsidRPr="00321CF1">
        <w:rPr>
          <w:rFonts w:ascii="Times New Roman" w:hAnsi="Times New Roman" w:cs="Times New Roman"/>
          <w:sz w:val="28"/>
          <w:szCs w:val="28"/>
        </w:rPr>
        <w:t>.</w:t>
      </w:r>
    </w:p>
    <w:p w14:paraId="250C9C61" w14:textId="5575437C" w:rsidR="00CF04B7" w:rsidRPr="00321CF1" w:rsidRDefault="00931224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21CF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04B7" w:rsidRPr="00321CF1">
        <w:rPr>
          <w:rFonts w:ascii="Times New Roman" w:hAnsi="Times New Roman" w:cs="Times New Roman"/>
          <w:b/>
          <w:bCs/>
          <w:sz w:val="28"/>
          <w:szCs w:val="28"/>
        </w:rPr>
        <w:t>. Thời gian:</w:t>
      </w:r>
      <w:r w:rsidR="00CF04B7" w:rsidRPr="00321CF1">
        <w:rPr>
          <w:rFonts w:ascii="Times New Roman" w:hAnsi="Times New Roman" w:cs="Times New Roman"/>
          <w:sz w:val="28"/>
          <w:szCs w:val="28"/>
        </w:rPr>
        <w:t xml:space="preserve"> </w:t>
      </w:r>
      <w:r w:rsidRPr="00321CF1">
        <w:rPr>
          <w:rFonts w:ascii="Times New Roman" w:hAnsi="Times New Roman" w:cs="Times New Roman"/>
          <w:sz w:val="28"/>
          <w:szCs w:val="28"/>
        </w:rPr>
        <w:t xml:space="preserve">Bắt đầu từ </w:t>
      </w:r>
      <w:r w:rsidR="00E35586" w:rsidRPr="00321CF1">
        <w:rPr>
          <w:rFonts w:ascii="Times New Roman" w:hAnsi="Times New Roman" w:cs="Times New Roman"/>
          <w:sz w:val="28"/>
          <w:szCs w:val="28"/>
        </w:rPr>
        <w:t>14</w:t>
      </w:r>
      <w:r w:rsidRPr="00321CF1">
        <w:rPr>
          <w:rFonts w:ascii="Times New Roman" w:hAnsi="Times New Roman" w:cs="Times New Roman"/>
          <w:sz w:val="28"/>
          <w:szCs w:val="28"/>
        </w:rPr>
        <w:t>h</w:t>
      </w:r>
      <w:r w:rsidR="00E35586" w:rsidRPr="00321CF1">
        <w:rPr>
          <w:rFonts w:ascii="Times New Roman" w:hAnsi="Times New Roman" w:cs="Times New Roman"/>
          <w:sz w:val="28"/>
          <w:szCs w:val="28"/>
        </w:rPr>
        <w:t>0</w:t>
      </w:r>
      <w:r w:rsidR="00924A7A" w:rsidRPr="00321CF1">
        <w:rPr>
          <w:rFonts w:ascii="Times New Roman" w:hAnsi="Times New Roman" w:cs="Times New Roman"/>
          <w:sz w:val="28"/>
          <w:szCs w:val="28"/>
        </w:rPr>
        <w:t>0’</w:t>
      </w:r>
      <w:r w:rsidR="00A4732D" w:rsidRPr="00321CF1">
        <w:rPr>
          <w:rFonts w:ascii="Times New Roman" w:hAnsi="Times New Roman" w:cs="Times New Roman"/>
          <w:sz w:val="28"/>
          <w:szCs w:val="28"/>
        </w:rPr>
        <w:t xml:space="preserve"> ngày </w:t>
      </w:r>
      <w:r w:rsidR="00E35586" w:rsidRPr="00321CF1">
        <w:rPr>
          <w:rFonts w:ascii="Times New Roman" w:hAnsi="Times New Roman" w:cs="Times New Roman"/>
          <w:sz w:val="28"/>
          <w:szCs w:val="28"/>
        </w:rPr>
        <w:t>04</w:t>
      </w:r>
      <w:r w:rsidR="00A4732D" w:rsidRPr="00321CF1">
        <w:rPr>
          <w:rFonts w:ascii="Times New Roman" w:hAnsi="Times New Roman" w:cs="Times New Roman"/>
          <w:sz w:val="28"/>
          <w:szCs w:val="28"/>
        </w:rPr>
        <w:t>/</w:t>
      </w:r>
      <w:r w:rsidR="00E35586" w:rsidRPr="00321CF1">
        <w:rPr>
          <w:rFonts w:ascii="Times New Roman" w:hAnsi="Times New Roman" w:cs="Times New Roman"/>
          <w:sz w:val="28"/>
          <w:szCs w:val="28"/>
        </w:rPr>
        <w:t>11</w:t>
      </w:r>
      <w:r w:rsidR="00A4732D" w:rsidRPr="00321CF1">
        <w:rPr>
          <w:rFonts w:ascii="Times New Roman" w:hAnsi="Times New Roman" w:cs="Times New Roman"/>
          <w:sz w:val="28"/>
          <w:szCs w:val="28"/>
        </w:rPr>
        <w:t>/2024</w:t>
      </w:r>
      <w:r w:rsidR="00924A7A" w:rsidRPr="00321CF1">
        <w:rPr>
          <w:rFonts w:ascii="Times New Roman" w:hAnsi="Times New Roman" w:cs="Times New Roman"/>
          <w:sz w:val="28"/>
          <w:szCs w:val="28"/>
        </w:rPr>
        <w:t xml:space="preserve"> (</w:t>
      </w:r>
      <w:r w:rsidR="00E35586" w:rsidRPr="00321CF1">
        <w:rPr>
          <w:rFonts w:ascii="Times New Roman" w:hAnsi="Times New Roman" w:cs="Times New Roman"/>
          <w:sz w:val="28"/>
          <w:szCs w:val="28"/>
        </w:rPr>
        <w:t>chiều</w:t>
      </w:r>
      <w:r w:rsidR="00924A7A" w:rsidRPr="00321CF1">
        <w:rPr>
          <w:rFonts w:ascii="Times New Roman" w:hAnsi="Times New Roman" w:cs="Times New Roman"/>
          <w:sz w:val="28"/>
          <w:szCs w:val="28"/>
        </w:rPr>
        <w:t xml:space="preserve"> Thứ </w:t>
      </w:r>
      <w:r w:rsidR="00E35586" w:rsidRPr="00321CF1">
        <w:rPr>
          <w:rFonts w:ascii="Times New Roman" w:hAnsi="Times New Roman" w:cs="Times New Roman"/>
          <w:sz w:val="28"/>
          <w:szCs w:val="28"/>
        </w:rPr>
        <w:t>2</w:t>
      </w:r>
      <w:r w:rsidR="00924A7A" w:rsidRPr="00321CF1">
        <w:rPr>
          <w:rFonts w:ascii="Times New Roman" w:hAnsi="Times New Roman" w:cs="Times New Roman"/>
          <w:sz w:val="28"/>
          <w:szCs w:val="28"/>
        </w:rPr>
        <w:t>)</w:t>
      </w:r>
      <w:r w:rsidRPr="00321CF1">
        <w:rPr>
          <w:rFonts w:ascii="Times New Roman" w:hAnsi="Times New Roman" w:cs="Times New Roman"/>
          <w:sz w:val="28"/>
          <w:szCs w:val="28"/>
        </w:rPr>
        <w:t>.</w:t>
      </w:r>
    </w:p>
    <w:p w14:paraId="052B6E4D" w14:textId="425E05ED" w:rsidR="00E6747B" w:rsidRPr="00242771" w:rsidRDefault="00E6747B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2771">
        <w:rPr>
          <w:rFonts w:ascii="Times New Roman" w:hAnsi="Times New Roman" w:cs="Times New Roman"/>
          <w:b/>
          <w:bCs/>
          <w:spacing w:val="-4"/>
          <w:sz w:val="28"/>
          <w:szCs w:val="28"/>
        </w:rPr>
        <w:t>3. Địa điểm:</w:t>
      </w:r>
      <w:r w:rsidRPr="00242771">
        <w:rPr>
          <w:rFonts w:ascii="Times New Roman" w:hAnsi="Times New Roman" w:cs="Times New Roman"/>
          <w:spacing w:val="-4"/>
          <w:sz w:val="28"/>
          <w:szCs w:val="28"/>
        </w:rPr>
        <w:t xml:space="preserve"> Trụ sở UBND tỉnh (phòng họp xem thông báo tại Bảng điện tử).</w:t>
      </w:r>
    </w:p>
    <w:p w14:paraId="11990777" w14:textId="6A995383" w:rsidR="00C139C5" w:rsidRPr="00321CF1" w:rsidRDefault="0043039F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CF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53395" w:rsidRPr="00321C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139C5" w:rsidRPr="00321CF1">
        <w:rPr>
          <w:rFonts w:ascii="Times New Roman" w:hAnsi="Times New Roman" w:cs="Times New Roman"/>
          <w:b/>
          <w:bCs/>
          <w:sz w:val="28"/>
          <w:szCs w:val="28"/>
        </w:rPr>
        <w:t>Phân công nhiệm vụ:</w:t>
      </w:r>
    </w:p>
    <w:p w14:paraId="26AEEDD7" w14:textId="7A12740D" w:rsidR="00E6747B" w:rsidRPr="00321CF1" w:rsidRDefault="00C139C5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21CF1">
        <w:rPr>
          <w:rFonts w:ascii="Times New Roman" w:hAnsi="Times New Roman" w:cs="Times New Roman"/>
          <w:sz w:val="28"/>
          <w:szCs w:val="28"/>
        </w:rPr>
        <w:t>Sở Tài chính</w:t>
      </w:r>
      <w:r w:rsidR="00B810BD" w:rsidRPr="00321CF1">
        <w:rPr>
          <w:rFonts w:ascii="Times New Roman" w:hAnsi="Times New Roman" w:cs="Times New Roman"/>
          <w:sz w:val="28"/>
          <w:szCs w:val="28"/>
        </w:rPr>
        <w:t xml:space="preserve"> chuẩn bị</w:t>
      </w:r>
      <w:r w:rsidRPr="00321CF1">
        <w:rPr>
          <w:rFonts w:ascii="Times New Roman" w:hAnsi="Times New Roman" w:cs="Times New Roman"/>
          <w:sz w:val="28"/>
          <w:szCs w:val="28"/>
        </w:rPr>
        <w:t xml:space="preserve"> </w:t>
      </w:r>
      <w:r w:rsidR="005A7E0E" w:rsidRPr="00321CF1">
        <w:rPr>
          <w:rFonts w:ascii="Times New Roman" w:hAnsi="Times New Roman" w:cs="Times New Roman"/>
          <w:sz w:val="28"/>
          <w:szCs w:val="28"/>
        </w:rPr>
        <w:t>các nội dung cần quán triệt, hướng dẫn để</w:t>
      </w:r>
      <w:r w:rsidR="00B810BD" w:rsidRPr="00321CF1">
        <w:rPr>
          <w:rFonts w:ascii="Times New Roman" w:hAnsi="Times New Roman" w:cs="Times New Roman"/>
          <w:sz w:val="28"/>
          <w:szCs w:val="28"/>
        </w:rPr>
        <w:t xml:space="preserve"> triển khai thực hiện Nghị định số 138/2024/NĐ-CP ngày 24/10/2024 của Chính phủ và Nghị quyết số 135/2024/NQ-HĐND ngày 31/10/2024 của HĐND tỉnh</w:t>
      </w:r>
      <w:r w:rsidR="005A7E0E" w:rsidRPr="00321CF1">
        <w:rPr>
          <w:rFonts w:ascii="Times New Roman" w:hAnsi="Times New Roman" w:cs="Times New Roman"/>
          <w:sz w:val="28"/>
          <w:szCs w:val="28"/>
        </w:rPr>
        <w:t xml:space="preserve"> đảm bảo kịp thời, hiệu quả, đúng quy định</w:t>
      </w:r>
      <w:r w:rsidR="002E503F" w:rsidRPr="00321CF1">
        <w:rPr>
          <w:rFonts w:ascii="Times New Roman" w:hAnsi="Times New Roman" w:cs="Times New Roman"/>
          <w:sz w:val="28"/>
          <w:szCs w:val="28"/>
        </w:rPr>
        <w:t>;</w:t>
      </w:r>
      <w:r w:rsidR="00B810BD" w:rsidRPr="00321CF1">
        <w:rPr>
          <w:rFonts w:ascii="Times New Roman" w:hAnsi="Times New Roman" w:cs="Times New Roman"/>
          <w:sz w:val="28"/>
          <w:szCs w:val="28"/>
        </w:rPr>
        <w:t xml:space="preserve"> gửi tài liệu cho các đại biểu </w:t>
      </w:r>
      <w:r w:rsidR="00B810BD" w:rsidRPr="00321C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trước 11h00’ ngày 0</w:t>
      </w:r>
      <w:r w:rsidR="00702101" w:rsidRPr="00321C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B810BD" w:rsidRPr="00321C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/11/2024</w:t>
      </w:r>
      <w:r w:rsidR="00B810BD" w:rsidRPr="00321CF1">
        <w:rPr>
          <w:rFonts w:ascii="Times New Roman" w:hAnsi="Times New Roman" w:cs="Times New Roman"/>
          <w:sz w:val="28"/>
          <w:szCs w:val="28"/>
        </w:rPr>
        <w:t xml:space="preserve"> và trực tiếp trình bày tại cuộc họp</w:t>
      </w:r>
      <w:r w:rsidR="00D14543" w:rsidRPr="00321CF1">
        <w:rPr>
          <w:rFonts w:ascii="Times New Roman" w:hAnsi="Times New Roman" w:cs="Times New Roman"/>
          <w:sz w:val="28"/>
          <w:szCs w:val="28"/>
        </w:rPr>
        <w:t>.</w:t>
      </w:r>
    </w:p>
    <w:p w14:paraId="6BC0033C" w14:textId="6673F08E" w:rsidR="00B318B0" w:rsidRPr="00321CF1" w:rsidRDefault="00BA03EC" w:rsidP="00EA342A">
      <w:pPr>
        <w:spacing w:before="120" w:after="120" w:line="252" w:lineRule="auto"/>
        <w:ind w:left="-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321CF1">
        <w:rPr>
          <w:rFonts w:ascii="Times New Roman" w:hAnsi="Times New Roman" w:cs="Times New Roman"/>
          <w:sz w:val="28"/>
          <w:szCs w:val="28"/>
        </w:rPr>
        <w:lastRenderedPageBreak/>
        <w:t>Đề nghị các đại biểu</w:t>
      </w:r>
      <w:r w:rsidR="00D14543" w:rsidRPr="00321CF1">
        <w:rPr>
          <w:rFonts w:ascii="Times New Roman" w:hAnsi="Times New Roman" w:cs="Times New Roman"/>
          <w:sz w:val="28"/>
          <w:szCs w:val="28"/>
        </w:rPr>
        <w:t xml:space="preserve"> chủ động nghiên cứu tài liệu, tham gia ý kiến;</w:t>
      </w:r>
      <w:r w:rsidRPr="00321CF1">
        <w:rPr>
          <w:rFonts w:ascii="Times New Roman" w:hAnsi="Times New Roman" w:cs="Times New Roman"/>
          <w:sz w:val="28"/>
          <w:szCs w:val="28"/>
        </w:rPr>
        <w:t xml:space="preserve"> tham dự</w:t>
      </w:r>
      <w:r w:rsidR="00D14543" w:rsidRPr="00321CF1">
        <w:rPr>
          <w:rFonts w:ascii="Times New Roman" w:hAnsi="Times New Roman" w:cs="Times New Roman"/>
          <w:sz w:val="28"/>
          <w:szCs w:val="28"/>
        </w:rPr>
        <w:t xml:space="preserve"> </w:t>
      </w:r>
      <w:r w:rsidRPr="00321CF1">
        <w:rPr>
          <w:rFonts w:ascii="Times New Roman" w:hAnsi="Times New Roman" w:cs="Times New Roman"/>
          <w:sz w:val="28"/>
          <w:szCs w:val="28"/>
        </w:rPr>
        <w:t xml:space="preserve">đúng thành phần, thời gian </w:t>
      </w:r>
      <w:r w:rsidR="00061532" w:rsidRPr="00321CF1">
        <w:rPr>
          <w:rFonts w:ascii="Times New Roman" w:hAnsi="Times New Roman" w:cs="Times New Roman"/>
          <w:sz w:val="28"/>
          <w:szCs w:val="28"/>
        </w:rPr>
        <w:t>nêu trên</w:t>
      </w:r>
      <w:r w:rsidRPr="00321CF1">
        <w:rPr>
          <w:rFonts w:ascii="Times New Roman" w:hAnsi="Times New Roman" w:cs="Times New Roman"/>
          <w:sz w:val="28"/>
          <w:szCs w:val="28"/>
        </w:rPr>
        <w:t>./.</w:t>
      </w:r>
    </w:p>
    <w:p w14:paraId="13CAD531" w14:textId="77777777" w:rsidR="00C139C5" w:rsidRPr="00321CF1" w:rsidRDefault="00C139C5" w:rsidP="00702101">
      <w:pPr>
        <w:spacing w:before="120" w:after="12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6291" w:rsidRPr="00321CF1" w14:paraId="238FFED8" w14:textId="77777777" w:rsidTr="00C1469F">
        <w:tc>
          <w:tcPr>
            <w:tcW w:w="4531" w:type="dxa"/>
          </w:tcPr>
          <w:p w14:paraId="4B99CD81" w14:textId="77777777" w:rsidR="00BB6291" w:rsidRPr="00321CF1" w:rsidRDefault="00BB6291" w:rsidP="00C139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1C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1C1E1CCE" w14:textId="677BAA2D" w:rsidR="00BB6291" w:rsidRPr="00321CF1" w:rsidRDefault="00BB6291" w:rsidP="00C139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</w:rPr>
            </w:pPr>
            <w:r w:rsidRPr="00321CF1">
              <w:rPr>
                <w:rFonts w:ascii="Times New Roman" w:hAnsi="Times New Roman" w:cs="Times New Roman"/>
              </w:rPr>
              <w:t xml:space="preserve">- </w:t>
            </w:r>
            <w:r w:rsidR="002908C2" w:rsidRPr="00321CF1">
              <w:rPr>
                <w:rFonts w:ascii="Times New Roman" w:hAnsi="Times New Roman" w:cs="Times New Roman"/>
              </w:rPr>
              <w:t>Như thành phần mời</w:t>
            </w:r>
            <w:r w:rsidRPr="00321CF1">
              <w:rPr>
                <w:rFonts w:ascii="Times New Roman" w:hAnsi="Times New Roman" w:cs="Times New Roman"/>
              </w:rPr>
              <w:t>;</w:t>
            </w:r>
          </w:p>
          <w:p w14:paraId="25664701" w14:textId="644DAA7D" w:rsidR="00BB6291" w:rsidRPr="00321CF1" w:rsidRDefault="00BB6291" w:rsidP="00C139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</w:rPr>
            </w:pPr>
            <w:r w:rsidRPr="00321CF1">
              <w:rPr>
                <w:rFonts w:ascii="Times New Roman" w:hAnsi="Times New Roman" w:cs="Times New Roman"/>
              </w:rPr>
              <w:t>- Chủ tịch</w:t>
            </w:r>
            <w:r w:rsidR="00061532" w:rsidRPr="00321CF1">
              <w:rPr>
                <w:rFonts w:ascii="Times New Roman" w:hAnsi="Times New Roman" w:cs="Times New Roman"/>
              </w:rPr>
              <w:t xml:space="preserve"> UBND tỉnh</w:t>
            </w:r>
            <w:r w:rsidR="002908C2" w:rsidRPr="00321CF1">
              <w:rPr>
                <w:rFonts w:ascii="Times New Roman" w:hAnsi="Times New Roman" w:cs="Times New Roman"/>
              </w:rPr>
              <w:t xml:space="preserve"> (để b/c)</w:t>
            </w:r>
            <w:r w:rsidRPr="00321CF1">
              <w:rPr>
                <w:rFonts w:ascii="Times New Roman" w:hAnsi="Times New Roman" w:cs="Times New Roman"/>
              </w:rPr>
              <w:t>;</w:t>
            </w:r>
          </w:p>
          <w:p w14:paraId="7098356F" w14:textId="77777777" w:rsidR="00573C60" w:rsidRPr="00321CF1" w:rsidRDefault="00573C60" w:rsidP="00C139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</w:rPr>
            </w:pPr>
            <w:r w:rsidRPr="00321CF1">
              <w:rPr>
                <w:rFonts w:ascii="Times New Roman" w:hAnsi="Times New Roman" w:cs="Times New Roman"/>
              </w:rPr>
              <w:t>- Chánh VP, Phó CVP theo dõi lĩnh vực;</w:t>
            </w:r>
          </w:p>
          <w:p w14:paraId="0B610CAF" w14:textId="3C608F0A" w:rsidR="00AF425E" w:rsidRPr="00321CF1" w:rsidRDefault="00AF425E" w:rsidP="00C139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</w:rPr>
            </w:pPr>
            <w:r w:rsidRPr="00321CF1">
              <w:rPr>
                <w:rFonts w:ascii="Times New Roman" w:hAnsi="Times New Roman" w:cs="Times New Roman"/>
              </w:rPr>
              <w:t xml:space="preserve">- Phòng </w:t>
            </w:r>
            <w:r w:rsidR="00061532" w:rsidRPr="00321CF1">
              <w:rPr>
                <w:rFonts w:ascii="Times New Roman" w:hAnsi="Times New Roman" w:cs="Times New Roman"/>
              </w:rPr>
              <w:t>Quản trị - Tài vụ</w:t>
            </w:r>
            <w:r w:rsidR="002908C2" w:rsidRPr="00321CF1">
              <w:rPr>
                <w:rFonts w:ascii="Times New Roman" w:hAnsi="Times New Roman" w:cs="Times New Roman"/>
              </w:rPr>
              <w:t xml:space="preserve"> (để bố trí)</w:t>
            </w:r>
            <w:r w:rsidRPr="00321CF1">
              <w:rPr>
                <w:rFonts w:ascii="Times New Roman" w:hAnsi="Times New Roman" w:cs="Times New Roman"/>
              </w:rPr>
              <w:t>;</w:t>
            </w:r>
          </w:p>
          <w:p w14:paraId="4044E80C" w14:textId="77777777" w:rsidR="00573C60" w:rsidRPr="00321CF1" w:rsidRDefault="00573C60" w:rsidP="00C139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</w:rPr>
            </w:pPr>
            <w:r w:rsidRPr="00321CF1">
              <w:rPr>
                <w:rFonts w:ascii="Times New Roman" w:hAnsi="Times New Roman" w:cs="Times New Roman"/>
              </w:rPr>
              <w:t>- Trung tâm CB-TH tỉnh;</w:t>
            </w:r>
          </w:p>
          <w:p w14:paraId="6BE8FB39" w14:textId="232B0D33" w:rsidR="00573C60" w:rsidRPr="00321CF1" w:rsidRDefault="00573C60" w:rsidP="00C139C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</w:rPr>
            </w:pPr>
            <w:r w:rsidRPr="00321CF1">
              <w:rPr>
                <w:rFonts w:ascii="Times New Roman" w:hAnsi="Times New Roman" w:cs="Times New Roman"/>
              </w:rPr>
              <w:t>- Lưu: VT, TH</w:t>
            </w:r>
            <w:r w:rsidRPr="00321CF1">
              <w:rPr>
                <w:rFonts w:ascii="Times New Roman" w:hAnsi="Times New Roman" w:cs="Times New Roman"/>
                <w:vertAlign w:val="subscript"/>
              </w:rPr>
              <w:t>5</w:t>
            </w:r>
            <w:r w:rsidR="00B66996" w:rsidRPr="00321C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1D85BEB9" w14:textId="2810F170" w:rsidR="00573C60" w:rsidRPr="00321CF1" w:rsidRDefault="00AF425E" w:rsidP="00C139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1C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  <w:r w:rsidR="00573C60" w:rsidRPr="00321C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C86EAB" w:rsidRPr="00321C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52565B63" w14:textId="5D225198" w:rsidR="00573C60" w:rsidRPr="00321CF1" w:rsidRDefault="00AF425E" w:rsidP="00C139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21C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KT. CHÁNH VĂN PHÒNG</w:t>
            </w:r>
            <w:r w:rsidRPr="00321C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PHÓ CHÁNH VĂN PHÒNG</w:t>
            </w:r>
          </w:p>
          <w:p w14:paraId="11B7D33D" w14:textId="77777777" w:rsidR="00573C60" w:rsidRPr="00321CF1" w:rsidRDefault="00573C60" w:rsidP="00175BE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CAB6BE" w14:textId="77777777" w:rsidR="0015412E" w:rsidRPr="00321CF1" w:rsidRDefault="0015412E" w:rsidP="00C139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64CEA0" w14:textId="77777777" w:rsidR="0015412E" w:rsidRPr="00321CF1" w:rsidRDefault="0015412E" w:rsidP="00C139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944517" w14:textId="77777777" w:rsidR="00F20EB0" w:rsidRPr="00321CF1" w:rsidRDefault="00F20EB0" w:rsidP="00C139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8A132A" w14:textId="77777777" w:rsidR="0015412E" w:rsidRPr="00321CF1" w:rsidRDefault="0015412E" w:rsidP="00C139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F021C" w14:textId="77777777" w:rsidR="00095140" w:rsidRPr="00321CF1" w:rsidRDefault="00095140" w:rsidP="00C139C5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FAB21D" w14:textId="24E97D41" w:rsidR="00573C60" w:rsidRPr="00321CF1" w:rsidRDefault="00F96F29" w:rsidP="00F96F29">
            <w:pPr>
              <w:tabs>
                <w:tab w:val="left" w:pos="390"/>
                <w:tab w:val="center" w:pos="2129"/>
              </w:tabs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321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A36D5B" w:rsidRPr="00321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Trần </w:t>
            </w:r>
            <w:r w:rsidR="00B810BD" w:rsidRPr="00321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 Hải</w:t>
            </w:r>
          </w:p>
        </w:tc>
      </w:tr>
      <w:bookmarkEnd w:id="0"/>
    </w:tbl>
    <w:p w14:paraId="46338F59" w14:textId="77777777" w:rsidR="00BB6291" w:rsidRPr="00321CF1" w:rsidRDefault="00BB6291" w:rsidP="003735E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291" w:rsidRPr="00321CF1" w:rsidSect="00293911">
      <w:headerReference w:type="default" r:id="rId8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7FCB" w14:textId="77777777" w:rsidR="004B1CA6" w:rsidRDefault="004B1CA6">
      <w:pPr>
        <w:spacing w:after="0" w:line="240" w:lineRule="auto"/>
      </w:pPr>
      <w:r>
        <w:separator/>
      </w:r>
    </w:p>
  </w:endnote>
  <w:endnote w:type="continuationSeparator" w:id="0">
    <w:p w14:paraId="5400FC41" w14:textId="77777777" w:rsidR="004B1CA6" w:rsidRDefault="004B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B9359" w14:textId="77777777" w:rsidR="004B1CA6" w:rsidRDefault="004B1CA6">
      <w:pPr>
        <w:spacing w:after="0" w:line="240" w:lineRule="auto"/>
      </w:pPr>
      <w:r>
        <w:separator/>
      </w:r>
    </w:p>
  </w:footnote>
  <w:footnote w:type="continuationSeparator" w:id="0">
    <w:p w14:paraId="40C9CE7C" w14:textId="77777777" w:rsidR="004B1CA6" w:rsidRDefault="004B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60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EBB4377" w14:textId="77777777" w:rsidR="00EA44E7" w:rsidRPr="00727400" w:rsidRDefault="0005267D" w:rsidP="00671EDB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74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74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274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440E" w:rsidRPr="007274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740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B7B56"/>
    <w:multiLevelType w:val="hybridMultilevel"/>
    <w:tmpl w:val="599E697A"/>
    <w:lvl w:ilvl="0" w:tplc="4EC08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3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A0"/>
    <w:rsid w:val="00033A34"/>
    <w:rsid w:val="00041E5A"/>
    <w:rsid w:val="0004530C"/>
    <w:rsid w:val="0005267D"/>
    <w:rsid w:val="00061532"/>
    <w:rsid w:val="00064D68"/>
    <w:rsid w:val="00095140"/>
    <w:rsid w:val="00096A09"/>
    <w:rsid w:val="000A404D"/>
    <w:rsid w:val="000A73CF"/>
    <w:rsid w:val="000B4738"/>
    <w:rsid w:val="000B4FBE"/>
    <w:rsid w:val="000D6069"/>
    <w:rsid w:val="000D6267"/>
    <w:rsid w:val="001007F1"/>
    <w:rsid w:val="001050D5"/>
    <w:rsid w:val="001155F2"/>
    <w:rsid w:val="00124C52"/>
    <w:rsid w:val="001251A0"/>
    <w:rsid w:val="001260F5"/>
    <w:rsid w:val="001329F7"/>
    <w:rsid w:val="00140475"/>
    <w:rsid w:val="00144EAB"/>
    <w:rsid w:val="00151C39"/>
    <w:rsid w:val="0015412E"/>
    <w:rsid w:val="00160C4F"/>
    <w:rsid w:val="00161C77"/>
    <w:rsid w:val="001650F8"/>
    <w:rsid w:val="00175BEB"/>
    <w:rsid w:val="00177938"/>
    <w:rsid w:val="001A2701"/>
    <w:rsid w:val="001A4509"/>
    <w:rsid w:val="001B4A47"/>
    <w:rsid w:val="001C7C63"/>
    <w:rsid w:val="001F454E"/>
    <w:rsid w:val="002020A1"/>
    <w:rsid w:val="00206270"/>
    <w:rsid w:val="00212831"/>
    <w:rsid w:val="00212E64"/>
    <w:rsid w:val="0023440E"/>
    <w:rsid w:val="00236ECF"/>
    <w:rsid w:val="00242771"/>
    <w:rsid w:val="00261B48"/>
    <w:rsid w:val="00273678"/>
    <w:rsid w:val="002908C2"/>
    <w:rsid w:val="00293911"/>
    <w:rsid w:val="002B3E96"/>
    <w:rsid w:val="002B516C"/>
    <w:rsid w:val="002E2BDD"/>
    <w:rsid w:val="002E503F"/>
    <w:rsid w:val="002F0C69"/>
    <w:rsid w:val="002F28DD"/>
    <w:rsid w:val="002F36CF"/>
    <w:rsid w:val="003018BF"/>
    <w:rsid w:val="003109BC"/>
    <w:rsid w:val="00321CF1"/>
    <w:rsid w:val="00330821"/>
    <w:rsid w:val="003364F1"/>
    <w:rsid w:val="00351DE4"/>
    <w:rsid w:val="00355A77"/>
    <w:rsid w:val="00361649"/>
    <w:rsid w:val="003735EB"/>
    <w:rsid w:val="003758BD"/>
    <w:rsid w:val="00395D1A"/>
    <w:rsid w:val="003C4D44"/>
    <w:rsid w:val="003E097A"/>
    <w:rsid w:val="003F1862"/>
    <w:rsid w:val="004023CB"/>
    <w:rsid w:val="004033DD"/>
    <w:rsid w:val="00411B4C"/>
    <w:rsid w:val="00415AB3"/>
    <w:rsid w:val="0043039F"/>
    <w:rsid w:val="00431A3A"/>
    <w:rsid w:val="004503DC"/>
    <w:rsid w:val="00453395"/>
    <w:rsid w:val="00455F6A"/>
    <w:rsid w:val="00462332"/>
    <w:rsid w:val="00466A48"/>
    <w:rsid w:val="00467471"/>
    <w:rsid w:val="004802D6"/>
    <w:rsid w:val="004B103C"/>
    <w:rsid w:val="004B1CA6"/>
    <w:rsid w:val="004D3AF2"/>
    <w:rsid w:val="004D7E70"/>
    <w:rsid w:val="00512CE4"/>
    <w:rsid w:val="00521DAB"/>
    <w:rsid w:val="005240A7"/>
    <w:rsid w:val="005414C2"/>
    <w:rsid w:val="00570AF4"/>
    <w:rsid w:val="00573C60"/>
    <w:rsid w:val="00593CF7"/>
    <w:rsid w:val="005A7E0E"/>
    <w:rsid w:val="005C081D"/>
    <w:rsid w:val="005C298C"/>
    <w:rsid w:val="005C4E4A"/>
    <w:rsid w:val="0062023C"/>
    <w:rsid w:val="006A272A"/>
    <w:rsid w:val="006B71D2"/>
    <w:rsid w:val="006C645B"/>
    <w:rsid w:val="006E350C"/>
    <w:rsid w:val="006F4F40"/>
    <w:rsid w:val="006F68A3"/>
    <w:rsid w:val="006F77F7"/>
    <w:rsid w:val="00702101"/>
    <w:rsid w:val="00727400"/>
    <w:rsid w:val="007527BA"/>
    <w:rsid w:val="00770821"/>
    <w:rsid w:val="00773994"/>
    <w:rsid w:val="00782AE8"/>
    <w:rsid w:val="00785D07"/>
    <w:rsid w:val="007A17F9"/>
    <w:rsid w:val="007A1E96"/>
    <w:rsid w:val="007B0309"/>
    <w:rsid w:val="007C056E"/>
    <w:rsid w:val="007C3FD8"/>
    <w:rsid w:val="007C6599"/>
    <w:rsid w:val="007E4DC1"/>
    <w:rsid w:val="007F60C3"/>
    <w:rsid w:val="00814F38"/>
    <w:rsid w:val="00821423"/>
    <w:rsid w:val="00837396"/>
    <w:rsid w:val="00865C1C"/>
    <w:rsid w:val="00895F94"/>
    <w:rsid w:val="008C2F4E"/>
    <w:rsid w:val="008D2F5A"/>
    <w:rsid w:val="008E3C2A"/>
    <w:rsid w:val="009131CB"/>
    <w:rsid w:val="00920BBB"/>
    <w:rsid w:val="00924A7A"/>
    <w:rsid w:val="00931224"/>
    <w:rsid w:val="00940459"/>
    <w:rsid w:val="00950425"/>
    <w:rsid w:val="009566F8"/>
    <w:rsid w:val="00974049"/>
    <w:rsid w:val="00987A90"/>
    <w:rsid w:val="009A679C"/>
    <w:rsid w:val="009B190D"/>
    <w:rsid w:val="009B5894"/>
    <w:rsid w:val="00A02336"/>
    <w:rsid w:val="00A10FC5"/>
    <w:rsid w:val="00A16382"/>
    <w:rsid w:val="00A34510"/>
    <w:rsid w:val="00A36D5B"/>
    <w:rsid w:val="00A36EC7"/>
    <w:rsid w:val="00A4732D"/>
    <w:rsid w:val="00A56D30"/>
    <w:rsid w:val="00A60AAC"/>
    <w:rsid w:val="00AB5D64"/>
    <w:rsid w:val="00AB7E89"/>
    <w:rsid w:val="00AD3C31"/>
    <w:rsid w:val="00AD62AA"/>
    <w:rsid w:val="00AF425E"/>
    <w:rsid w:val="00B3001E"/>
    <w:rsid w:val="00B302A9"/>
    <w:rsid w:val="00B3121F"/>
    <w:rsid w:val="00B318B0"/>
    <w:rsid w:val="00B401E3"/>
    <w:rsid w:val="00B51B37"/>
    <w:rsid w:val="00B659AD"/>
    <w:rsid w:val="00B66996"/>
    <w:rsid w:val="00B810BD"/>
    <w:rsid w:val="00B81E7C"/>
    <w:rsid w:val="00BA03EC"/>
    <w:rsid w:val="00BB6291"/>
    <w:rsid w:val="00C04087"/>
    <w:rsid w:val="00C139C5"/>
    <w:rsid w:val="00C1469F"/>
    <w:rsid w:val="00C27E2F"/>
    <w:rsid w:val="00C36749"/>
    <w:rsid w:val="00C502CF"/>
    <w:rsid w:val="00C653C2"/>
    <w:rsid w:val="00C65423"/>
    <w:rsid w:val="00C856CE"/>
    <w:rsid w:val="00C86EAB"/>
    <w:rsid w:val="00CB21FE"/>
    <w:rsid w:val="00CB7817"/>
    <w:rsid w:val="00CE2A52"/>
    <w:rsid w:val="00CE3AAD"/>
    <w:rsid w:val="00CF04B7"/>
    <w:rsid w:val="00CF45AA"/>
    <w:rsid w:val="00D14543"/>
    <w:rsid w:val="00D16917"/>
    <w:rsid w:val="00D53616"/>
    <w:rsid w:val="00D63561"/>
    <w:rsid w:val="00D91DD8"/>
    <w:rsid w:val="00DB0454"/>
    <w:rsid w:val="00DD348C"/>
    <w:rsid w:val="00DD4523"/>
    <w:rsid w:val="00DE4274"/>
    <w:rsid w:val="00DF3186"/>
    <w:rsid w:val="00E048C8"/>
    <w:rsid w:val="00E2707D"/>
    <w:rsid w:val="00E34E0A"/>
    <w:rsid w:val="00E35586"/>
    <w:rsid w:val="00E52F7F"/>
    <w:rsid w:val="00E57D6F"/>
    <w:rsid w:val="00E62680"/>
    <w:rsid w:val="00E636F0"/>
    <w:rsid w:val="00E63976"/>
    <w:rsid w:val="00E66F01"/>
    <w:rsid w:val="00E6747B"/>
    <w:rsid w:val="00E73A8E"/>
    <w:rsid w:val="00E81DE8"/>
    <w:rsid w:val="00EA342A"/>
    <w:rsid w:val="00EA44E7"/>
    <w:rsid w:val="00EF4AAF"/>
    <w:rsid w:val="00EF575F"/>
    <w:rsid w:val="00EF5ABA"/>
    <w:rsid w:val="00F20EB0"/>
    <w:rsid w:val="00F31658"/>
    <w:rsid w:val="00F45769"/>
    <w:rsid w:val="00F51F15"/>
    <w:rsid w:val="00F77F78"/>
    <w:rsid w:val="00F907AA"/>
    <w:rsid w:val="00F96F29"/>
    <w:rsid w:val="00F9712A"/>
    <w:rsid w:val="00FA049C"/>
    <w:rsid w:val="00FC105A"/>
    <w:rsid w:val="00FC52F8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2B143"/>
  <w15:chartTrackingRefBased/>
  <w15:docId w15:val="{14108B66-DC91-46FA-8E50-10B0F1F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1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A0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251A0"/>
    <w:pPr>
      <w:ind w:left="720"/>
      <w:contextualSpacing/>
    </w:pPr>
  </w:style>
  <w:style w:type="paragraph" w:styleId="Revision">
    <w:name w:val="Revision"/>
    <w:hidden/>
    <w:uiPriority w:val="99"/>
    <w:semiHidden/>
    <w:rsid w:val="001260F5"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BD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FB8F-FE54-47A2-9F19-1310CFFC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UBND tỉnh Hà Tĩnh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UBND tỉnh Hà Tĩnh</dc:title>
  <dc:subject/>
  <dc:creator>Phòng Tổng hợp UBND tỉnh Hà Tĩnh</dc:creator>
  <cp:keywords/>
  <dc:description/>
  <cp:lastModifiedBy>Toàn Lê Khánh</cp:lastModifiedBy>
  <cp:revision>516</cp:revision>
  <dcterms:created xsi:type="dcterms:W3CDTF">2024-02-21T02:00:00Z</dcterms:created>
  <dcterms:modified xsi:type="dcterms:W3CDTF">2024-11-01T11:45:00Z</dcterms:modified>
  <cp:contentStatus/>
</cp:coreProperties>
</file>