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88284E" w:rsidRPr="004D2009" w14:paraId="69DD4705" w14:textId="77777777">
        <w:tc>
          <w:tcPr>
            <w:tcW w:w="3539" w:type="dxa"/>
          </w:tcPr>
          <w:p w14:paraId="29ED7272" w14:textId="77777777" w:rsidR="0088284E" w:rsidRPr="004D2009" w:rsidRDefault="004E4A0E">
            <w:pPr>
              <w:spacing w:line="240" w:lineRule="auto"/>
              <w:ind w:firstLine="0"/>
              <w:jc w:val="center"/>
              <w:rPr>
                <w:b/>
              </w:rPr>
            </w:pPr>
            <w:bookmarkStart w:id="0" w:name="_GoBack"/>
            <w:bookmarkEnd w:id="0"/>
            <w:r w:rsidRPr="004D2009">
              <w:rPr>
                <w:b/>
              </w:rPr>
              <w:t>ỦY BAN NHÂN DÂN</w:t>
            </w:r>
          </w:p>
          <w:p w14:paraId="154C4BC5" w14:textId="77777777" w:rsidR="0088284E" w:rsidRPr="004D2009" w:rsidRDefault="004E4A0E">
            <w:pPr>
              <w:spacing w:line="240" w:lineRule="auto"/>
              <w:ind w:firstLine="0"/>
              <w:jc w:val="center"/>
              <w:rPr>
                <w:b/>
              </w:rPr>
            </w:pPr>
            <w:r w:rsidRPr="004D2009">
              <w:rPr>
                <w:noProof/>
              </w:rPr>
              <mc:AlternateContent>
                <mc:Choice Requires="wps">
                  <w:drawing>
                    <wp:anchor distT="0" distB="0" distL="114300" distR="114300" simplePos="0" relativeHeight="251624448" behindDoc="0" locked="0" layoutInCell="1" allowOverlap="1" wp14:anchorId="4F2A4338" wp14:editId="23619A5B">
                      <wp:simplePos x="0" y="0"/>
                      <wp:positionH relativeFrom="column">
                        <wp:posOffset>641350</wp:posOffset>
                      </wp:positionH>
                      <wp:positionV relativeFrom="paragraph">
                        <wp:posOffset>199390</wp:posOffset>
                      </wp:positionV>
                      <wp:extent cx="8636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86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Straight Connector 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7pt" to="11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fAzgEAAAIEAAAOAAAAZHJzL2Uyb0RvYy54bWysU02L2zAQvRf6H4TujZ0shM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" strokecolor="black [3213]" strokeweight=".5pt">
                      <v:stroke joinstyle="miter"/>
                    </v:line>
                  </w:pict>
                </mc:Fallback>
              </mc:AlternateContent>
            </w:r>
            <w:r w:rsidRPr="004D2009">
              <w:rPr>
                <w:b/>
              </w:rPr>
              <w:t>TỈNH HÀ TĨNH</w:t>
            </w:r>
          </w:p>
          <w:p w14:paraId="2B037B91" w14:textId="77777777" w:rsidR="0088284E" w:rsidRPr="004D2009" w:rsidRDefault="004E4A0E">
            <w:pPr>
              <w:spacing w:before="60" w:line="240" w:lineRule="auto"/>
              <w:ind w:firstLine="0"/>
              <w:jc w:val="center"/>
            </w:pPr>
            <w:r w:rsidRPr="004D2009">
              <w:t>Số:          /GPMT</w:t>
            </w:r>
          </w:p>
        </w:tc>
        <w:tc>
          <w:tcPr>
            <w:tcW w:w="5954" w:type="dxa"/>
          </w:tcPr>
          <w:p w14:paraId="3FA82997" w14:textId="77777777" w:rsidR="0088284E" w:rsidRPr="004D2009" w:rsidRDefault="004E4A0E">
            <w:pPr>
              <w:spacing w:line="240" w:lineRule="auto"/>
              <w:ind w:firstLine="0"/>
              <w:jc w:val="center"/>
              <w:rPr>
                <w:b/>
                <w:sz w:val="26"/>
              </w:rPr>
            </w:pPr>
            <w:r w:rsidRPr="004D2009">
              <w:rPr>
                <w:b/>
                <w:sz w:val="26"/>
              </w:rPr>
              <w:t>CỘNG HÒA XÃ HỘI CHỦ NGHĨA VIỆT NAM</w:t>
            </w:r>
          </w:p>
          <w:p w14:paraId="31505D5F" w14:textId="77777777" w:rsidR="0088284E" w:rsidRPr="004D2009" w:rsidRDefault="004E4A0E">
            <w:pPr>
              <w:spacing w:line="240" w:lineRule="auto"/>
              <w:ind w:firstLine="0"/>
              <w:jc w:val="center"/>
              <w:rPr>
                <w:b/>
              </w:rPr>
            </w:pPr>
            <w:r w:rsidRPr="004D2009">
              <w:rPr>
                <w:b/>
              </w:rPr>
              <w:t>Độc lập - Tự do - Hạnh phúc</w:t>
            </w:r>
          </w:p>
          <w:p w14:paraId="731AE558" w14:textId="77777777" w:rsidR="0088284E" w:rsidRPr="004D2009" w:rsidRDefault="004E4A0E">
            <w:pPr>
              <w:spacing w:before="240" w:line="240" w:lineRule="auto"/>
              <w:ind w:firstLine="0"/>
              <w:jc w:val="center"/>
              <w:rPr>
                <w:i/>
              </w:rPr>
            </w:pPr>
            <w:r w:rsidRPr="004D2009">
              <w:rPr>
                <w:b/>
                <w:i/>
                <w:noProof/>
              </w:rPr>
              <mc:AlternateContent>
                <mc:Choice Requires="wps">
                  <w:drawing>
                    <wp:anchor distT="0" distB="0" distL="114300" distR="114300" simplePos="0" relativeHeight="251623424" behindDoc="0" locked="0" layoutInCell="1" allowOverlap="1" wp14:anchorId="726B54D2" wp14:editId="1AA1EC3C">
                      <wp:simplePos x="0" y="0"/>
                      <wp:positionH relativeFrom="column">
                        <wp:posOffset>749300</wp:posOffset>
                      </wp:positionH>
                      <wp:positionV relativeFrom="paragraph">
                        <wp:posOffset>3175</wp:posOffset>
                      </wp:positionV>
                      <wp:extent cx="21501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E76460" id="Straight Connector 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" strokecolor="black [3213]" strokeweight=".5pt">
                      <v:stroke joinstyle="miter"/>
                    </v:line>
                  </w:pict>
                </mc:Fallback>
              </mc:AlternateContent>
            </w:r>
            <w:r w:rsidRPr="004D2009">
              <w:rPr>
                <w:i/>
              </w:rPr>
              <w:t xml:space="preserve">             Hà Tĩnh, ngày       tháng      năm 2024</w:t>
            </w:r>
          </w:p>
        </w:tc>
      </w:tr>
    </w:tbl>
    <w:p w14:paraId="68FA73F0" w14:textId="77777777" w:rsidR="0088284E" w:rsidRPr="004D2009" w:rsidRDefault="0088284E">
      <w:pPr>
        <w:spacing w:line="240" w:lineRule="auto"/>
        <w:jc w:val="center"/>
        <w:rPr>
          <w:b/>
          <w:sz w:val="20"/>
        </w:rPr>
      </w:pPr>
    </w:p>
    <w:p w14:paraId="6B3EB851" w14:textId="77777777" w:rsidR="0088284E" w:rsidRPr="004D2009" w:rsidRDefault="0088284E">
      <w:pPr>
        <w:spacing w:line="240" w:lineRule="auto"/>
        <w:jc w:val="center"/>
        <w:rPr>
          <w:b/>
        </w:rPr>
      </w:pPr>
    </w:p>
    <w:p w14:paraId="6031FE79" w14:textId="77777777" w:rsidR="0088284E" w:rsidRPr="004D2009" w:rsidRDefault="004E4A0E">
      <w:pPr>
        <w:spacing w:line="240" w:lineRule="auto"/>
        <w:jc w:val="center"/>
        <w:rPr>
          <w:b/>
        </w:rPr>
      </w:pPr>
      <w:r w:rsidRPr="004D2009">
        <w:rPr>
          <w:b/>
          <w:noProof/>
        </w:rPr>
        <mc:AlternateContent>
          <mc:Choice Requires="wps">
            <w:drawing>
              <wp:anchor distT="0" distB="0" distL="114300" distR="114300" simplePos="0" relativeHeight="251625472" behindDoc="0" locked="0" layoutInCell="1" allowOverlap="1" wp14:anchorId="50F07BA8" wp14:editId="34C4CF46">
                <wp:simplePos x="0" y="0"/>
                <wp:positionH relativeFrom="column">
                  <wp:posOffset>2689841</wp:posOffset>
                </wp:positionH>
                <wp:positionV relativeFrom="paragraph">
                  <wp:posOffset>214194</wp:posOffset>
                </wp:positionV>
                <wp:extent cx="960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1C5376"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16.85pt" to="28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rzgEAAAIEAAAOAAAAZHJzL2Uyb0RvYy54bWysU8tu2zAQvBfoPxC815IcIGgFyzk4SC5F&#10;azTtBzDU0iLAF5asJf99l5QtB02BokUulJbcmd0ZLjd3kzXsCBi1dx1vVjVn4KTvtTt0/Mf3hw8f&#10;OY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" strokecolor="black [3213]" strokeweight=".5pt">
                <v:stroke joinstyle="miter"/>
              </v:line>
            </w:pict>
          </mc:Fallback>
        </mc:AlternateContent>
      </w:r>
      <w:r w:rsidRPr="004D2009">
        <w:rPr>
          <w:b/>
        </w:rPr>
        <w:t>GIẤY PHÉP MÔI TRƯỜNG</w:t>
      </w:r>
    </w:p>
    <w:p w14:paraId="78FC5C51" w14:textId="77777777" w:rsidR="0088284E" w:rsidRPr="004D2009" w:rsidRDefault="0088284E">
      <w:pPr>
        <w:spacing w:line="240" w:lineRule="auto"/>
        <w:jc w:val="center"/>
        <w:rPr>
          <w:b/>
          <w:sz w:val="16"/>
        </w:rPr>
      </w:pPr>
    </w:p>
    <w:p w14:paraId="046E9301" w14:textId="77777777" w:rsidR="0088284E" w:rsidRPr="004D2009" w:rsidRDefault="004E4A0E">
      <w:pPr>
        <w:spacing w:before="120" w:after="120" w:line="240" w:lineRule="auto"/>
        <w:jc w:val="center"/>
        <w:rPr>
          <w:i/>
        </w:rPr>
      </w:pPr>
      <w:r w:rsidRPr="004D2009">
        <w:rPr>
          <w:b/>
        </w:rPr>
        <w:t>ỦY BAN NHÂN DÂN TỈNH</w:t>
      </w:r>
    </w:p>
    <w:p w14:paraId="210A3F58" w14:textId="77777777" w:rsidR="0088284E" w:rsidRPr="004D2009" w:rsidRDefault="0088284E">
      <w:pPr>
        <w:spacing w:line="240" w:lineRule="auto"/>
        <w:jc w:val="both"/>
        <w:rPr>
          <w:i/>
          <w:spacing w:val="-4"/>
          <w:position w:val="-2"/>
          <w:sz w:val="14"/>
          <w:szCs w:val="28"/>
          <w:lang w:val="pt-BR"/>
        </w:rPr>
      </w:pPr>
    </w:p>
    <w:p w14:paraId="212CCC5E" w14:textId="77777777" w:rsidR="0088284E" w:rsidRPr="004D2009" w:rsidRDefault="004E4A0E">
      <w:pPr>
        <w:spacing w:before="60" w:after="40" w:line="240" w:lineRule="auto"/>
        <w:jc w:val="both"/>
        <w:rPr>
          <w:i/>
          <w:spacing w:val="-4"/>
          <w:position w:val="-2"/>
          <w:szCs w:val="28"/>
          <w:lang w:val="pt-BR"/>
        </w:rPr>
      </w:pPr>
      <w:r w:rsidRPr="004D2009">
        <w:rPr>
          <w:i/>
          <w:spacing w:val="-4"/>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4EA8EADE" w14:textId="77777777" w:rsidR="0088284E" w:rsidRPr="004D2009" w:rsidRDefault="004E4A0E">
      <w:pPr>
        <w:spacing w:before="60" w:after="40" w:line="240" w:lineRule="auto"/>
        <w:jc w:val="both"/>
        <w:rPr>
          <w:i/>
        </w:rPr>
      </w:pPr>
      <w:r w:rsidRPr="004D2009">
        <w:rPr>
          <w:i/>
        </w:rPr>
        <w:t xml:space="preserve">Căn cứ Luật Bảo vệ môi trường ngày </w:t>
      </w:r>
      <w:r w:rsidRPr="004D2009">
        <w:rPr>
          <w:i/>
          <w:lang w:val="vi-VN"/>
        </w:rPr>
        <w:t>17/11/</w:t>
      </w:r>
      <w:r w:rsidRPr="004D2009">
        <w:rPr>
          <w:i/>
        </w:rPr>
        <w:t>2020;</w:t>
      </w:r>
    </w:p>
    <w:p w14:paraId="414733BF" w14:textId="77777777" w:rsidR="0088284E" w:rsidRPr="004D2009" w:rsidRDefault="004E4A0E">
      <w:pPr>
        <w:spacing w:after="40" w:line="240" w:lineRule="auto"/>
        <w:jc w:val="both"/>
        <w:rPr>
          <w:i/>
        </w:rPr>
      </w:pPr>
      <w:r w:rsidRPr="004D2009">
        <w:rPr>
          <w:i/>
        </w:rPr>
        <w:t xml:space="preserve">Căn cứ Nghị định số 08/2022/NĐ-CP ngày </w:t>
      </w:r>
      <w:r w:rsidRPr="004D2009">
        <w:rPr>
          <w:i/>
          <w:lang w:val="vi-VN"/>
        </w:rPr>
        <w:t>10/01/</w:t>
      </w:r>
      <w:r w:rsidRPr="004D2009">
        <w:rPr>
          <w:i/>
        </w:rPr>
        <w:t>2022 của Chính phủ quy định chi tiết một số điều của Luật Bảo vệ môi trường;</w:t>
      </w:r>
    </w:p>
    <w:p w14:paraId="6398EBD8" w14:textId="77777777" w:rsidR="0088284E" w:rsidRPr="004D2009" w:rsidRDefault="004E4A0E">
      <w:pPr>
        <w:spacing w:after="40" w:line="240" w:lineRule="auto"/>
        <w:jc w:val="both"/>
        <w:rPr>
          <w:i/>
        </w:rPr>
      </w:pPr>
      <w:r w:rsidRPr="004D2009">
        <w:rPr>
          <w:i/>
        </w:rPr>
        <w:t xml:space="preserve">Căn cứ Thông tư số 02/2022/TT-BTNMT ngày </w:t>
      </w:r>
      <w:r w:rsidRPr="004D2009">
        <w:rPr>
          <w:i/>
          <w:lang w:val="vi-VN"/>
        </w:rPr>
        <w:t>10/01/</w:t>
      </w:r>
      <w:r w:rsidRPr="004D2009">
        <w:rPr>
          <w:i/>
        </w:rPr>
        <w:t>2022 của Bộ trưởng Bộ Tài nguyên và Môi trường quy định chi tiết thi hành một số điều của Luật Bảo vệ môi trường;</w:t>
      </w:r>
    </w:p>
    <w:p w14:paraId="7C9CA5EA" w14:textId="77777777" w:rsidR="0088284E" w:rsidRPr="004D2009" w:rsidRDefault="004E4A0E">
      <w:pPr>
        <w:spacing w:after="40" w:line="240" w:lineRule="auto"/>
        <w:ind w:firstLine="709"/>
        <w:jc w:val="both"/>
        <w:rPr>
          <w:i/>
          <w:szCs w:val="28"/>
          <w:lang w:val="pt-BR"/>
        </w:rPr>
      </w:pPr>
      <w:r w:rsidRPr="004D2009">
        <w:rPr>
          <w:i/>
          <w:szCs w:val="28"/>
          <w:lang w:val="pt-BR"/>
        </w:rPr>
        <w:t xml:space="preserve">Căn cứ Quyết định số 1467/QĐ-TTg ngày 02/11/2018 của Thủ tướng Chính phủ về việc phê duyệt chủ trương đầu tư Chương trình đầu tư phát triển mạng lưới y tế cơ sở vùng khó khăn sử dụng vốn ODA của Ngân hàng Phát triển châu Á;  Quyết định số 758/QĐ-TTg ngày 19/6/2019 của Thủ tướng Chính phủ về việc phê duyệt điều chỉnh chủ trương đầu tư Chương trình đầu tư phát triển mạng lưới y tế cơ sở vùng khó khăn sử dụng vốn ODA của Ngân hàng Phát triển </w:t>
      </w:r>
      <w:r w:rsidRPr="004D2009">
        <w:rPr>
          <w:i/>
          <w:szCs w:val="28"/>
          <w:lang w:val="vi-VN"/>
        </w:rPr>
        <w:t>C</w:t>
      </w:r>
      <w:r w:rsidRPr="004D2009">
        <w:rPr>
          <w:i/>
          <w:szCs w:val="28"/>
          <w:lang w:val="pt-BR"/>
        </w:rPr>
        <w:t>hâu Á;</w:t>
      </w:r>
    </w:p>
    <w:p w14:paraId="20960A28" w14:textId="20BFCA0C" w:rsidR="0088284E" w:rsidRDefault="004E4A0E">
      <w:pPr>
        <w:spacing w:after="40" w:line="240" w:lineRule="auto"/>
        <w:ind w:firstLine="709"/>
        <w:jc w:val="both"/>
        <w:rPr>
          <w:noProof/>
        </w:rPr>
      </w:pPr>
      <w:r w:rsidRPr="004D2009">
        <w:rPr>
          <w:i/>
          <w:szCs w:val="28"/>
          <w:lang w:val="pt-BR"/>
        </w:rPr>
        <w:t>Căn cứ Văn bản số 3610/UBND-VX1 ngày 13/7/2023 của UBND tỉnh về việc triển khai thực hiện Chương trình đầu tư phát triển mạng lưới y tế cơ sở vùng khó khăn, vay vốn ADB; Văn bản số 6728/UBND-VX</w:t>
      </w:r>
      <w:r w:rsidRPr="004D2009">
        <w:rPr>
          <w:i/>
          <w:szCs w:val="28"/>
          <w:vertAlign w:val="subscript"/>
          <w:lang w:val="pt-BR"/>
        </w:rPr>
        <w:t>1</w:t>
      </w:r>
      <w:r w:rsidRPr="004D2009">
        <w:rPr>
          <w:i/>
          <w:szCs w:val="28"/>
          <w:lang w:val="pt-BR"/>
        </w:rPr>
        <w:t xml:space="preserve"> ngày 29/11/2023 của UBND tỉnh về việc điều chỉnh, bổ sung danh mục công trình thuộc Chương trình đầu tư phát triển mạng lưới y tế cơ sở vùng khó khăn, vay vốn ADB</w:t>
      </w:r>
      <w:r w:rsidRPr="004D2009">
        <w:rPr>
          <w:noProof/>
        </w:rPr>
        <w:t>;</w:t>
      </w:r>
    </w:p>
    <w:p w14:paraId="78B70233" w14:textId="37C6B118" w:rsidR="00543894" w:rsidRPr="00F631BE" w:rsidRDefault="00543894">
      <w:pPr>
        <w:spacing w:after="40" w:line="240" w:lineRule="auto"/>
        <w:ind w:firstLine="709"/>
        <w:jc w:val="both"/>
        <w:rPr>
          <w:rFonts w:cs="Times New Roman"/>
          <w:i/>
          <w:noProof/>
          <w:szCs w:val="28"/>
        </w:rPr>
      </w:pPr>
      <w:r w:rsidRPr="00F631BE">
        <w:rPr>
          <w:i/>
          <w:noProof/>
        </w:rPr>
        <w:t xml:space="preserve">Căn cứ Quyết định số </w:t>
      </w:r>
      <w:r w:rsidR="00F631BE" w:rsidRPr="00F631BE">
        <w:rPr>
          <w:i/>
          <w:noProof/>
        </w:rPr>
        <w:t xml:space="preserve">254/QĐ-UBND ngày 24/01/2024 của Chủ tịch UBND tỉnh về việc thành lập </w:t>
      </w:r>
      <w:r w:rsidR="00F631BE" w:rsidRPr="00F631BE">
        <w:rPr>
          <w:rFonts w:cs="Times New Roman"/>
          <w:i/>
          <w:color w:val="000000"/>
          <w:szCs w:val="28"/>
          <w:shd w:val="clear" w:color="auto" w:fill="FFFFFF"/>
        </w:rPr>
        <w:t>Hội đồng thẩm định cấp Giấy phép môi trường của Dự án: “Đầu tư xây dựng, cải tạo và nâng cấp cơ sở hạ tầng, cung cấp trang thiết bị cho các trạm y tế xã trên địa bàn tỉnh Hà Tĩnh thuộc chương trình đầu tư phát triển mạng lưới y tế cơ sở vùng khó khăn, vay vốn ADB”</w:t>
      </w:r>
      <w:r w:rsidR="00F631BE" w:rsidRPr="00F631BE">
        <w:rPr>
          <w:rFonts w:ascii="Arial" w:hAnsi="Arial" w:cs="Arial"/>
          <w:i/>
          <w:color w:val="000000"/>
          <w:sz w:val="20"/>
          <w:szCs w:val="20"/>
          <w:shd w:val="clear" w:color="auto" w:fill="FFFFFF"/>
        </w:rPr>
        <w:t> </w:t>
      </w:r>
      <w:r w:rsidR="00F631BE" w:rsidRPr="00F631BE">
        <w:rPr>
          <w:rFonts w:cs="Times New Roman"/>
          <w:i/>
          <w:color w:val="000000"/>
          <w:szCs w:val="28"/>
          <w:shd w:val="clear" w:color="auto" w:fill="FFFFFF"/>
        </w:rPr>
        <w:t>(Hội đồng thẩm định);</w:t>
      </w:r>
    </w:p>
    <w:p w14:paraId="371055A8" w14:textId="493BD686" w:rsidR="0088284E" w:rsidRPr="00E22BDB" w:rsidRDefault="00F631BE" w:rsidP="00F631BE">
      <w:pPr>
        <w:spacing w:after="40" w:line="240" w:lineRule="auto"/>
        <w:ind w:firstLine="709"/>
        <w:jc w:val="both"/>
        <w:rPr>
          <w:i/>
        </w:rPr>
      </w:pPr>
      <w:r w:rsidRPr="00E22BDB">
        <w:rPr>
          <w:i/>
        </w:rPr>
        <w:t>Theo đề nghị của Sở Tài nguyên và Môi trường tại Văn bản số 489/TTr-STNMT ngày 30/01/2024</w:t>
      </w:r>
      <w:r w:rsidR="000B38BF">
        <w:rPr>
          <w:i/>
        </w:rPr>
        <w:t xml:space="preserve"> </w:t>
      </w:r>
      <w:r w:rsidRPr="00E22BDB">
        <w:rPr>
          <w:i/>
        </w:rPr>
        <w:t>(trên cơ sở đề xuất của</w:t>
      </w:r>
      <w:r w:rsidRPr="00E22BDB">
        <w:rPr>
          <w:rStyle w:val="fontstyle01"/>
          <w:i/>
          <w:color w:val="auto"/>
        </w:rPr>
        <w:t xml:space="preserve"> Ban Quản lý Dự án </w:t>
      </w:r>
      <w:r w:rsidRPr="00E22BDB">
        <w:rPr>
          <w:rStyle w:val="fontstyle01"/>
          <w:i/>
          <w:color w:val="auto"/>
          <w:lang w:val="vi-VN"/>
        </w:rPr>
        <w:t xml:space="preserve">đầu tư xây dựng công trình dân dụng và công nghiệp tỉnh </w:t>
      </w:r>
      <w:r w:rsidRPr="00E22BDB">
        <w:rPr>
          <w:rStyle w:val="fontstyle01"/>
          <w:i/>
          <w:color w:val="auto"/>
        </w:rPr>
        <w:t>tại Văn bản số</w:t>
      </w:r>
      <w:r w:rsidRPr="00E22BDB">
        <w:rPr>
          <w:i/>
        </w:rPr>
        <w:t xml:space="preserve"> 09/TTr-DDCN ngày 16/01/2024; và hồ sơ liên quan; kết luận của Hội đồng thẩm định tại Văn bản số 451/STNMT-MT ngày 29/01/2024 của Sở Tài nguyên và Môi trường; Văn bản số 13/TTr-DDCN </w:t>
      </w:r>
      <w:r w:rsidR="00E22BDB" w:rsidRPr="00E22BDB">
        <w:rPr>
          <w:i/>
        </w:rPr>
        <w:t>ngày 29/01/2024</w:t>
      </w:r>
      <w:r w:rsidR="004E4A0E" w:rsidRPr="00E22BDB">
        <w:rPr>
          <w:i/>
        </w:rPr>
        <w:t xml:space="preserve"> </w:t>
      </w:r>
      <w:r w:rsidR="00E22BDB" w:rsidRPr="00E22BDB">
        <w:rPr>
          <w:i/>
        </w:rPr>
        <w:t>của</w:t>
      </w:r>
      <w:r w:rsidR="00E22BDB" w:rsidRPr="00E22BDB">
        <w:rPr>
          <w:rStyle w:val="fontstyle01"/>
          <w:i/>
          <w:color w:val="auto"/>
        </w:rPr>
        <w:t xml:space="preserve"> Ban Quản lý Dự án </w:t>
      </w:r>
      <w:r w:rsidR="00E22BDB" w:rsidRPr="00E22BDB">
        <w:rPr>
          <w:rStyle w:val="fontstyle01"/>
          <w:i/>
          <w:color w:val="auto"/>
          <w:lang w:val="vi-VN"/>
        </w:rPr>
        <w:t xml:space="preserve">đầu tư xây dựng công trình dân dụng và công nghiệp tỉnh </w:t>
      </w:r>
      <w:r w:rsidR="00E22BDB" w:rsidRPr="00E22BDB">
        <w:rPr>
          <w:i/>
        </w:rPr>
        <w:t xml:space="preserve">về chỉnh sửa, bổ sung, hoàn thiện một số nội dung liên </w:t>
      </w:r>
      <w:r w:rsidR="00E22BDB" w:rsidRPr="00E22BDB">
        <w:rPr>
          <w:i/>
        </w:rPr>
        <w:lastRenderedPageBreak/>
        <w:t xml:space="preserve">quan); ý kiến thống nhất của các Thành viên UBND tỉnh </w:t>
      </w:r>
      <w:r w:rsidR="000B38BF">
        <w:rPr>
          <w:i/>
        </w:rPr>
        <w:t>qua Phiếu biểu quyết (</w:t>
      </w:r>
      <w:r w:rsidR="00E22BDB" w:rsidRPr="00E22BDB">
        <w:rPr>
          <w:i/>
        </w:rPr>
        <w:t>bằng phiếu Giấy và Điện tử</w:t>
      </w:r>
      <w:r w:rsidR="000B38BF">
        <w:rPr>
          <w:i/>
        </w:rPr>
        <w:t>)</w:t>
      </w:r>
      <w:r w:rsidR="004E4A0E" w:rsidRPr="00E22BDB">
        <w:rPr>
          <w:i/>
          <w:spacing w:val="-4"/>
          <w:position w:val="-2"/>
          <w:szCs w:val="28"/>
          <w:lang w:val="pt-BR"/>
        </w:rPr>
        <w:t>.</w:t>
      </w:r>
    </w:p>
    <w:p w14:paraId="08B2DF8F" w14:textId="77777777" w:rsidR="0088284E" w:rsidRPr="004D2009" w:rsidRDefault="0088284E">
      <w:pPr>
        <w:spacing w:before="60" w:after="40" w:line="240" w:lineRule="auto"/>
        <w:ind w:firstLine="0"/>
        <w:rPr>
          <w:b/>
          <w:sz w:val="18"/>
        </w:rPr>
      </w:pPr>
    </w:p>
    <w:p w14:paraId="5137160A" w14:textId="77777777" w:rsidR="0088284E" w:rsidRPr="004D2009" w:rsidRDefault="004E4A0E">
      <w:pPr>
        <w:spacing w:before="60" w:after="40" w:line="240" w:lineRule="auto"/>
        <w:ind w:firstLine="0"/>
        <w:jc w:val="center"/>
        <w:rPr>
          <w:b/>
        </w:rPr>
      </w:pPr>
      <w:r w:rsidRPr="004D2009">
        <w:rPr>
          <w:b/>
        </w:rPr>
        <w:t>QUYẾT ĐỊNH:</w:t>
      </w:r>
    </w:p>
    <w:p w14:paraId="4955541A" w14:textId="77777777" w:rsidR="0088284E" w:rsidRPr="004D2009" w:rsidRDefault="0088284E">
      <w:pPr>
        <w:spacing w:before="60" w:after="40" w:line="240" w:lineRule="auto"/>
        <w:jc w:val="both"/>
        <w:rPr>
          <w:b/>
          <w:sz w:val="14"/>
        </w:rPr>
      </w:pPr>
    </w:p>
    <w:p w14:paraId="69883472" w14:textId="32FF1DFC" w:rsidR="0088284E" w:rsidRPr="004D2009" w:rsidRDefault="004E4A0E">
      <w:pPr>
        <w:spacing w:before="60" w:after="40" w:line="240" w:lineRule="auto"/>
        <w:jc w:val="both"/>
        <w:rPr>
          <w:rFonts w:cs="Times New Roman"/>
          <w:szCs w:val="26"/>
          <w:lang w:val="vi-VN"/>
        </w:rPr>
      </w:pPr>
      <w:r w:rsidRPr="004D2009">
        <w:rPr>
          <w:b/>
        </w:rPr>
        <w:t>Điều 1</w:t>
      </w:r>
      <w:r w:rsidR="000B38BF">
        <w:rPr>
          <w:b/>
        </w:rPr>
        <w:t>.</w:t>
      </w:r>
      <w:r w:rsidRPr="004D2009">
        <w:rPr>
          <w:b/>
        </w:rPr>
        <w:t xml:space="preserve"> </w:t>
      </w:r>
      <w:r w:rsidRPr="004D2009">
        <w:t xml:space="preserve">Cấp phép cho </w:t>
      </w:r>
      <w:r w:rsidRPr="004D2009">
        <w:rPr>
          <w:rStyle w:val="fontstyle01"/>
          <w:color w:val="auto"/>
        </w:rPr>
        <w:t xml:space="preserve">Ban Quản lý Dự án </w:t>
      </w:r>
      <w:r w:rsidRPr="004D2009">
        <w:rPr>
          <w:rStyle w:val="fontstyle01"/>
          <w:color w:val="auto"/>
          <w:lang w:val="vi-VN"/>
        </w:rPr>
        <w:t>đầu tư xây dựng công trình dân dụng và công nghiệp tỉnh</w:t>
      </w:r>
      <w:r w:rsidRPr="004D2009">
        <w:t>, địa chỉ tại</w:t>
      </w:r>
      <w:bookmarkStart w:id="1" w:name="_Hlk73016778"/>
      <w:r w:rsidRPr="004D2009">
        <w:t xml:space="preserve"> </w:t>
      </w:r>
      <w:bookmarkEnd w:id="1"/>
      <w:r w:rsidRPr="004D2009">
        <w:rPr>
          <w:rFonts w:cs="Times New Roman"/>
          <w:szCs w:val="26"/>
        </w:rPr>
        <w:t>Số 12, Đường Võ Liêm Sơn, phường Nam Hà, thành phố Hà Tĩnh, tỉnh Hà Tĩnh</w:t>
      </w:r>
      <w:r w:rsidRPr="004D2009">
        <w:rPr>
          <w:rFonts w:cs="Times New Roman"/>
          <w:szCs w:val="26"/>
          <w:lang w:val="vi-VN"/>
        </w:rPr>
        <w:t xml:space="preserve"> </w:t>
      </w:r>
      <w:r w:rsidRPr="004D2009">
        <w:rPr>
          <w:rFonts w:cs="Times New Roman"/>
        </w:rPr>
        <w:t>được thực hiện các hoạt động bảo vệ môi trường của dự án đầu tư “</w:t>
      </w:r>
      <w:r w:rsidRPr="004D2009">
        <w:rPr>
          <w:lang w:val="pt-BR"/>
        </w:rPr>
        <w:t>Đầu tư xây dựng, cải tạo và nâng cấp cơ sở hạ tầng, cung cấp trang thiết bị cho các trạm y tế xã trên địa bàn tỉnh Hà Tĩnh, thuộc chương trình đầu tư phát triển mạng lưới y tế cơ sở vùng khó khăn, vay vốn ADB</w:t>
      </w:r>
      <w:r w:rsidRPr="004D2009">
        <w:rPr>
          <w:szCs w:val="26"/>
        </w:rPr>
        <w:t>”</w:t>
      </w:r>
      <w:r w:rsidRPr="004D2009">
        <w:rPr>
          <w:szCs w:val="26"/>
          <w:lang w:val="vi-VN"/>
        </w:rPr>
        <w:t xml:space="preserve"> </w:t>
      </w:r>
      <w:r w:rsidRPr="004D2009">
        <w:t>với các nội dung như sau:</w:t>
      </w:r>
    </w:p>
    <w:p w14:paraId="2950F2CD" w14:textId="77777777" w:rsidR="0088284E" w:rsidRPr="004D2009" w:rsidRDefault="004E4A0E" w:rsidP="00072E26">
      <w:pPr>
        <w:spacing w:before="60" w:after="60" w:line="240" w:lineRule="auto"/>
        <w:jc w:val="both"/>
        <w:rPr>
          <w:b/>
        </w:rPr>
      </w:pPr>
      <w:r w:rsidRPr="004D2009">
        <w:rPr>
          <w:b/>
        </w:rPr>
        <w:t>1. Thông tin chung của dự án đầu tư:</w:t>
      </w:r>
    </w:p>
    <w:p w14:paraId="217F5FD7" w14:textId="77777777" w:rsidR="0088284E" w:rsidRPr="004D2009" w:rsidRDefault="004E4A0E" w:rsidP="00072E26">
      <w:pPr>
        <w:spacing w:before="60" w:after="60" w:line="240" w:lineRule="auto"/>
        <w:jc w:val="both"/>
        <w:rPr>
          <w:b/>
        </w:rPr>
      </w:pPr>
      <w:r w:rsidRPr="004D2009">
        <w:rPr>
          <w:rFonts w:cs="Times New Roman"/>
          <w:szCs w:val="28"/>
        </w:rPr>
        <w:t xml:space="preserve">1.1. Tên dự án đầu tư: </w:t>
      </w:r>
      <w:r w:rsidRPr="004D2009">
        <w:rPr>
          <w:lang w:val="pt-BR"/>
        </w:rPr>
        <w:t>Đầu tư xây dựng, cải tạo và nâng cấp cơ sở hạ tầng, cung cấp trang thiết bị cho các trạm y tế xã trên địa bàn tỉnh Hà Tĩnh, thuộc chương trình đầu tư phát triển mạng lưới y tế cơ sở vùng khó khăn, vay vốn ADB</w:t>
      </w:r>
      <w:r w:rsidRPr="004D2009">
        <w:rPr>
          <w:szCs w:val="28"/>
        </w:rPr>
        <w:t>.</w:t>
      </w:r>
    </w:p>
    <w:p w14:paraId="2E8C8BE1" w14:textId="77777777" w:rsidR="0088284E" w:rsidRPr="004D2009" w:rsidRDefault="004E4A0E" w:rsidP="00072E26">
      <w:pPr>
        <w:spacing w:before="60" w:after="60" w:line="240" w:lineRule="auto"/>
        <w:jc w:val="both"/>
        <w:rPr>
          <w:rFonts w:cs="Times New Roman"/>
          <w:szCs w:val="26"/>
        </w:rPr>
      </w:pPr>
      <w:r w:rsidRPr="004D2009">
        <w:rPr>
          <w:rFonts w:cs="Times New Roman"/>
        </w:rPr>
        <w:t xml:space="preserve">1.2. Địa điểm hoạt động: Tại Trạm y tế các xã (xã Sơn Kim 2, Sơn Hồng, Sơn Lễ, An Hòa Thịnh, Sơn Bằng, Quang Diệm, Sơn Tây - </w:t>
      </w:r>
      <w:r w:rsidRPr="004D2009">
        <w:rPr>
          <w:rFonts w:cs="Times New Roman"/>
          <w:szCs w:val="26"/>
        </w:rPr>
        <w:t>huyện Hương Sơn; xã Kỳ Phú, Kỳ Thọ, Kỳ Sơn, Kỳ Đồng, Kỳ Trung - huyện Kỳ Anh; xã Xuân Mỹ, Xuân Liên, Xuân Yên, Cương Gián - huyện Nghi Xuân; xã Thạch Mỹ - huyện Lộc Hà; xã Cẩm Nhượng, Cẩm Trung, Yên Hòa, Nam Phúc Thăng, Cẩm Lạc, Cẩm Quan - huyện Cẩm Xuyên; xã Điền Mỹ, Hà Linh, Phú Gia, Hương Xuân, Hương Bình, Hòa Hải, Lộc Yên, Hương Thủy, Gia Phố - huyện Hương Khê; xã Kỳ Hoa, Kỳ Hà, Kỳ Lợi - Thị xã Kỳ Anh; xã Gia Hanh, Thuần Thiện, Phú Lộc, Thượng Lộc, Sơn Lộc, Khánh Vĩnh Yên, Tùng Lộc - huyện Can Lộc; xã Tùng Châu, Lâm Trung Thủy - huyện Đức Thọ; xã Hương Minh, Thọ Điền, Quang Thọ - huyện Vũ Quang; xã Nam Điền - huyện Thạch Hà).</w:t>
      </w:r>
    </w:p>
    <w:p w14:paraId="60DF093C" w14:textId="002E28F0" w:rsidR="0088284E" w:rsidRPr="004D2009" w:rsidRDefault="004E4A0E" w:rsidP="00072E26">
      <w:pPr>
        <w:spacing w:before="60" w:after="60" w:line="240" w:lineRule="auto"/>
        <w:ind w:right="-51"/>
        <w:jc w:val="both"/>
        <w:rPr>
          <w:spacing w:val="-4"/>
          <w:position w:val="-2"/>
          <w:szCs w:val="28"/>
          <w:lang w:val="vi-VN"/>
        </w:rPr>
      </w:pPr>
      <w:r w:rsidRPr="004D2009">
        <w:rPr>
          <w:spacing w:val="-4"/>
          <w:position w:val="-2"/>
          <w:szCs w:val="28"/>
        </w:rPr>
        <w:t xml:space="preserve">1.3. </w:t>
      </w:r>
      <w:r w:rsidRPr="004D2009">
        <w:rPr>
          <w:rFonts w:cs="Times New Roman"/>
          <w:szCs w:val="26"/>
        </w:rPr>
        <w:t>Quyết định số 3024/QĐ-UBND ngày 18/10/2017 của UBND tỉnh về việc thành lập Ban Quản lý dự án đầu tư xây dựng dân dụng và công nghiệp tỉnh.</w:t>
      </w:r>
      <w:r w:rsidRPr="004D2009">
        <w:rPr>
          <w:spacing w:val="-4"/>
          <w:position w:val="-2"/>
          <w:szCs w:val="28"/>
        </w:rPr>
        <w:t xml:space="preserve"> </w:t>
      </w:r>
    </w:p>
    <w:p w14:paraId="67721C1C" w14:textId="77777777" w:rsidR="0088284E" w:rsidRPr="004D2009" w:rsidRDefault="004E4A0E" w:rsidP="00072E26">
      <w:pPr>
        <w:spacing w:before="60" w:after="60" w:line="240" w:lineRule="auto"/>
        <w:ind w:right="-51"/>
        <w:jc w:val="both"/>
      </w:pPr>
      <w:r w:rsidRPr="004D2009">
        <w:rPr>
          <w:spacing w:val="-4"/>
          <w:position w:val="-2"/>
          <w:szCs w:val="28"/>
        </w:rPr>
        <w:t xml:space="preserve">1.4. Mã số thuế: </w:t>
      </w:r>
      <w:r w:rsidRPr="004D2009">
        <w:t>300</w:t>
      </w:r>
      <w:r w:rsidRPr="004D2009">
        <w:rPr>
          <w:lang w:val="vi-VN"/>
        </w:rPr>
        <w:t>2092957</w:t>
      </w:r>
      <w:r w:rsidRPr="004D2009">
        <w:t>.</w:t>
      </w:r>
    </w:p>
    <w:p w14:paraId="1FAD4BCB" w14:textId="77777777" w:rsidR="0088284E" w:rsidRPr="004D2009" w:rsidRDefault="004E4A0E" w:rsidP="00072E26">
      <w:pPr>
        <w:spacing w:before="60" w:after="60" w:line="240" w:lineRule="auto"/>
        <w:jc w:val="both"/>
        <w:rPr>
          <w:rFonts w:cs="Times New Roman"/>
          <w:szCs w:val="28"/>
        </w:rPr>
      </w:pPr>
      <w:r w:rsidRPr="004D2009">
        <w:t xml:space="preserve">1.5. Loại hình sản xuất, kinh doanh, dịch vụ: </w:t>
      </w:r>
      <w:r w:rsidRPr="004D2009">
        <w:rPr>
          <w:rFonts w:eastAsia="Times New Roman" w:cs="Times New Roman"/>
          <w:szCs w:val="26"/>
        </w:rPr>
        <w:t>C</w:t>
      </w:r>
      <w:r w:rsidRPr="004D2009">
        <w:rPr>
          <w:rFonts w:eastAsia="Times New Roman" w:cs="Times New Roman"/>
          <w:szCs w:val="26"/>
          <w:lang w:val="vi-VN"/>
        </w:rPr>
        <w:t>ung cấp, thực hiện các dịch vụ chăm sóc sức khoẻ cho nhân dân trên địa bàn xã</w:t>
      </w:r>
      <w:r w:rsidRPr="004D2009">
        <w:rPr>
          <w:rFonts w:cs="Times New Roman"/>
          <w:szCs w:val="28"/>
        </w:rPr>
        <w:t>.</w:t>
      </w:r>
    </w:p>
    <w:p w14:paraId="56417A9E" w14:textId="77777777" w:rsidR="0088284E" w:rsidRPr="004D2009" w:rsidRDefault="004E4A0E" w:rsidP="00072E26">
      <w:pPr>
        <w:spacing w:before="60" w:after="60" w:line="240" w:lineRule="auto"/>
        <w:jc w:val="both"/>
      </w:pPr>
      <w:r w:rsidRPr="004D2009">
        <w:t>1.6. Phạm vi, quy mô, công suất của dự án đầu tư:</w:t>
      </w:r>
    </w:p>
    <w:p w14:paraId="2909F15E" w14:textId="77777777" w:rsidR="0088284E" w:rsidRPr="004D2009" w:rsidRDefault="004E4A0E" w:rsidP="00072E26">
      <w:pPr>
        <w:spacing w:before="60" w:after="60" w:line="240" w:lineRule="auto"/>
        <w:ind w:firstLine="720"/>
        <w:jc w:val="both"/>
        <w:rPr>
          <w:spacing w:val="-4"/>
          <w:position w:val="-2"/>
        </w:rPr>
      </w:pPr>
      <w:r w:rsidRPr="004D2009">
        <w:rPr>
          <w:spacing w:val="-4"/>
          <w:position w:val="-2"/>
        </w:rPr>
        <w:t xml:space="preserve">- Phạm vi của Dự án: </w:t>
      </w:r>
      <w:r w:rsidRPr="004D2009">
        <w:rPr>
          <w:lang w:val="pt-BR"/>
        </w:rPr>
        <w:t>Đầu tư xây dựng, cải tạo và nâng cấp cơ sở hạ tầng, cung cấp trang thiết bị cho các trạm y tế xã (viết tắt là TYT) trên địa bàn tỉnh Hà Tĩnh, thuộc chương trình đầu tư phát triển mạng lưới y tế cơ sở vùng khó khăn, vay vốn ADB</w:t>
      </w:r>
      <w:r w:rsidRPr="004D2009">
        <w:rPr>
          <w:spacing w:val="-4"/>
          <w:position w:val="-2"/>
        </w:rPr>
        <w:t>.</w:t>
      </w:r>
    </w:p>
    <w:p w14:paraId="7D7D6130" w14:textId="77777777" w:rsidR="0088284E" w:rsidRPr="004D2009" w:rsidRDefault="004E4A0E" w:rsidP="00072E26">
      <w:pPr>
        <w:spacing w:before="60" w:after="60" w:line="240" w:lineRule="auto"/>
        <w:ind w:firstLine="720"/>
        <w:jc w:val="both"/>
        <w:rPr>
          <w:spacing w:val="-4"/>
          <w:position w:val="-2"/>
        </w:rPr>
      </w:pPr>
      <w:r w:rsidRPr="004D2009">
        <w:rPr>
          <w:spacing w:val="-4"/>
          <w:position w:val="-2"/>
        </w:rPr>
        <w:t>- Q</w:t>
      </w:r>
      <w:r w:rsidRPr="004D2009">
        <w:rPr>
          <w:spacing w:val="-4"/>
          <w:position w:val="-2"/>
          <w:lang w:val="vi-VN"/>
        </w:rPr>
        <w:t xml:space="preserve">uy mô đầu tư xây dựng: </w:t>
      </w:r>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35"/>
        <w:gridCol w:w="1260"/>
        <w:gridCol w:w="900"/>
        <w:gridCol w:w="4878"/>
      </w:tblGrid>
      <w:tr w:rsidR="00CD4331" w:rsidRPr="004D2009" w14:paraId="15A40AE4" w14:textId="77777777">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065790" w14:textId="77777777" w:rsidR="0088284E" w:rsidRPr="004D2009" w:rsidRDefault="004E4A0E">
            <w:pPr>
              <w:spacing w:line="240" w:lineRule="auto"/>
              <w:ind w:firstLine="0"/>
              <w:jc w:val="center"/>
              <w:rPr>
                <w:rFonts w:cs="Times New Roman"/>
                <w:b/>
                <w:sz w:val="26"/>
                <w:szCs w:val="26"/>
              </w:rPr>
            </w:pPr>
            <w:r w:rsidRPr="004D2009">
              <w:rPr>
                <w:rFonts w:cs="Times New Roman"/>
                <w:b/>
                <w:sz w:val="26"/>
                <w:szCs w:val="26"/>
              </w:rPr>
              <w:t>TT</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45A0328" w14:textId="77777777" w:rsidR="0088284E" w:rsidRPr="004D2009" w:rsidRDefault="004E4A0E">
            <w:pPr>
              <w:spacing w:line="240" w:lineRule="auto"/>
              <w:ind w:firstLine="0"/>
              <w:jc w:val="center"/>
              <w:rPr>
                <w:rFonts w:cs="Times New Roman"/>
                <w:b/>
                <w:sz w:val="26"/>
                <w:szCs w:val="26"/>
              </w:rPr>
            </w:pPr>
            <w:r w:rsidRPr="004D2009">
              <w:rPr>
                <w:rFonts w:cs="Times New Roman"/>
                <w:b/>
                <w:sz w:val="26"/>
                <w:szCs w:val="26"/>
              </w:rPr>
              <w:t>Công trình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37F92F" w14:textId="77777777" w:rsidR="0088284E" w:rsidRPr="004D2009" w:rsidRDefault="004E4A0E">
            <w:pPr>
              <w:spacing w:line="240" w:lineRule="auto"/>
              <w:ind w:firstLine="0"/>
              <w:jc w:val="center"/>
              <w:rPr>
                <w:rFonts w:cs="Times New Roman"/>
                <w:b/>
                <w:sz w:val="26"/>
                <w:szCs w:val="26"/>
              </w:rPr>
            </w:pPr>
            <w:r w:rsidRPr="004D2009">
              <w:rPr>
                <w:rFonts w:cs="Times New Roman"/>
                <w:b/>
                <w:sz w:val="26"/>
                <w:szCs w:val="26"/>
              </w:rPr>
              <w:t>Diện tích sử dụng đất (m</w:t>
            </w:r>
            <w:r w:rsidRPr="004D2009">
              <w:rPr>
                <w:rFonts w:cs="Times New Roman"/>
                <w:b/>
                <w:sz w:val="26"/>
                <w:szCs w:val="26"/>
                <w:vertAlign w:val="superscript"/>
              </w:rPr>
              <w:t>2</w:t>
            </w:r>
            <w:r w:rsidRPr="004D2009">
              <w:rPr>
                <w:rFonts w:cs="Times New Roman"/>
                <w:b/>
                <w:sz w:val="26"/>
                <w:szCs w:val="2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5F703E" w14:textId="77777777" w:rsidR="0088284E" w:rsidRPr="004D2009" w:rsidRDefault="004E4A0E">
            <w:pPr>
              <w:spacing w:line="240" w:lineRule="auto"/>
              <w:ind w:firstLine="0"/>
              <w:jc w:val="center"/>
              <w:rPr>
                <w:rFonts w:cs="Times New Roman"/>
                <w:b/>
                <w:sz w:val="26"/>
                <w:szCs w:val="26"/>
              </w:rPr>
            </w:pPr>
            <w:r w:rsidRPr="004D2009">
              <w:rPr>
                <w:rFonts w:cs="Times New Roman"/>
                <w:b/>
                <w:sz w:val="26"/>
                <w:szCs w:val="26"/>
              </w:rPr>
              <w:t>Vùng</w:t>
            </w:r>
          </w:p>
        </w:tc>
        <w:tc>
          <w:tcPr>
            <w:tcW w:w="4877" w:type="dxa"/>
            <w:tcBorders>
              <w:top w:val="single" w:sz="4" w:space="0" w:color="auto"/>
              <w:left w:val="single" w:sz="4" w:space="0" w:color="auto"/>
              <w:bottom w:val="single" w:sz="4" w:space="0" w:color="auto"/>
              <w:right w:val="single" w:sz="4" w:space="0" w:color="auto"/>
            </w:tcBorders>
            <w:vAlign w:val="center"/>
            <w:hideMark/>
          </w:tcPr>
          <w:p w14:paraId="7A61D136" w14:textId="77777777" w:rsidR="0088284E" w:rsidRPr="004D2009" w:rsidRDefault="004E4A0E">
            <w:pPr>
              <w:spacing w:line="240" w:lineRule="auto"/>
              <w:ind w:firstLine="0"/>
              <w:jc w:val="center"/>
              <w:rPr>
                <w:rFonts w:cs="Times New Roman"/>
                <w:b/>
                <w:sz w:val="26"/>
                <w:szCs w:val="26"/>
              </w:rPr>
            </w:pPr>
            <w:r w:rsidRPr="004D2009">
              <w:rPr>
                <w:rFonts w:cs="Times New Roman"/>
                <w:b/>
                <w:sz w:val="26"/>
                <w:szCs w:val="26"/>
              </w:rPr>
              <w:t>Quy mô đầu tư</w:t>
            </w:r>
          </w:p>
        </w:tc>
      </w:tr>
      <w:tr w:rsidR="00CD4331" w:rsidRPr="004D2009" w14:paraId="474813D6"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42937C"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220E0E8"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Sơn Kim 2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60C420" w14:textId="77777777" w:rsidR="0088284E" w:rsidRPr="004D2009" w:rsidRDefault="004E4A0E">
            <w:pPr>
              <w:spacing w:line="240" w:lineRule="auto"/>
              <w:ind w:firstLine="0"/>
              <w:jc w:val="center"/>
              <w:rPr>
                <w:sz w:val="26"/>
                <w:szCs w:val="26"/>
              </w:rPr>
            </w:pPr>
            <w:r w:rsidRPr="004D2009">
              <w:rPr>
                <w:sz w:val="26"/>
                <w:szCs w:val="26"/>
              </w:rPr>
              <w:t>1.330,8</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50E109"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vAlign w:val="center"/>
            <w:hideMark/>
          </w:tcPr>
          <w:p w14:paraId="5AD5E5D8" w14:textId="77777777" w:rsidR="0088284E" w:rsidRPr="004D2009" w:rsidRDefault="004E4A0E">
            <w:pPr>
              <w:spacing w:line="240" w:lineRule="auto"/>
              <w:ind w:firstLine="0"/>
              <w:jc w:val="both"/>
              <w:rPr>
                <w:sz w:val="26"/>
                <w:szCs w:val="26"/>
              </w:rPr>
            </w:pPr>
            <w:r w:rsidRPr="004D2009">
              <w:rPr>
                <w:sz w:val="26"/>
                <w:szCs w:val="26"/>
              </w:rPr>
              <w:t xml:space="preserve">- Phá dỡ nhà khám chữa bệnh </w:t>
            </w:r>
            <w:r w:rsidRPr="004D2009">
              <w:rPr>
                <w:sz w:val="26"/>
                <w:szCs w:val="26"/>
                <w:lang w:val="vi-VN"/>
              </w:rPr>
              <w:t>01 tầng và 02</w:t>
            </w:r>
            <w:r w:rsidRPr="004D2009">
              <w:rPr>
                <w:sz w:val="26"/>
                <w:szCs w:val="26"/>
              </w:rPr>
              <w:t xml:space="preserve"> tầng và các hạng mục phụ trợ.</w:t>
            </w:r>
          </w:p>
          <w:p w14:paraId="5ADF658F" w14:textId="77777777" w:rsidR="0088284E" w:rsidRPr="004D2009" w:rsidRDefault="004E4A0E">
            <w:pPr>
              <w:spacing w:line="240" w:lineRule="auto"/>
              <w:ind w:firstLine="0"/>
              <w:jc w:val="both"/>
              <w:rPr>
                <w:sz w:val="26"/>
                <w:szCs w:val="26"/>
              </w:rPr>
            </w:pPr>
            <w:r w:rsidRPr="004D2009">
              <w:rPr>
                <w:sz w:val="26"/>
                <w:szCs w:val="26"/>
              </w:rPr>
              <w:lastRenderedPageBreak/>
              <w:t>- Xây mới nhà khám chữa bệnh 1 tầng, nhà để xe, hệ thống xử lý nước thải, bể tự hoại, khu tập kết rác tạm thời, và các hạng mục phụ trợ.</w:t>
            </w:r>
          </w:p>
        </w:tc>
      </w:tr>
      <w:tr w:rsidR="00CD4331" w:rsidRPr="004D2009" w14:paraId="3F29C1A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2DE05E"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lastRenderedPageBreak/>
              <w:t>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2055802"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Sơn Hồng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0E00BF" w14:textId="77777777" w:rsidR="0088284E" w:rsidRPr="004D2009" w:rsidRDefault="004E4A0E">
            <w:pPr>
              <w:spacing w:line="240" w:lineRule="auto"/>
              <w:ind w:firstLine="0"/>
              <w:jc w:val="center"/>
              <w:rPr>
                <w:sz w:val="26"/>
                <w:szCs w:val="26"/>
              </w:rPr>
            </w:pPr>
            <w:r w:rsidRPr="004D2009">
              <w:rPr>
                <w:sz w:val="26"/>
                <w:szCs w:val="26"/>
              </w:rPr>
              <w:t>904,9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3F65D3"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4" w:space="0" w:color="auto"/>
              <w:left w:val="single" w:sz="4" w:space="0" w:color="auto"/>
              <w:bottom w:val="single" w:sz="4" w:space="0" w:color="auto"/>
              <w:right w:val="single" w:sz="4" w:space="0" w:color="auto"/>
            </w:tcBorders>
            <w:vAlign w:val="center"/>
            <w:hideMark/>
          </w:tcPr>
          <w:p w14:paraId="3132103E" w14:textId="77777777" w:rsidR="0088284E" w:rsidRPr="004D2009" w:rsidRDefault="004E4A0E">
            <w:pPr>
              <w:spacing w:line="240" w:lineRule="auto"/>
              <w:ind w:firstLine="0"/>
              <w:jc w:val="both"/>
              <w:rPr>
                <w:sz w:val="26"/>
                <w:szCs w:val="26"/>
              </w:rPr>
            </w:pPr>
            <w:r w:rsidRPr="004D2009">
              <w:rPr>
                <w:sz w:val="26"/>
                <w:szCs w:val="26"/>
              </w:rPr>
              <w:t>- Phá dỡ nhà khám chữa bệnh một 01 tầng và các hạng mục phụ trợ.</w:t>
            </w:r>
          </w:p>
          <w:p w14:paraId="68A5E407"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401D8B44"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F6E6BB"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DFE5D36"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Sơn Lễ</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4AD32F" w14:textId="77777777" w:rsidR="0088284E" w:rsidRPr="004D2009" w:rsidRDefault="004E4A0E">
            <w:pPr>
              <w:spacing w:line="240" w:lineRule="auto"/>
              <w:ind w:firstLine="0"/>
              <w:jc w:val="center"/>
              <w:rPr>
                <w:sz w:val="26"/>
                <w:szCs w:val="26"/>
              </w:rPr>
            </w:pPr>
            <w:r w:rsidRPr="004D2009">
              <w:rPr>
                <w:sz w:val="26"/>
                <w:szCs w:val="26"/>
              </w:rPr>
              <w:t>2.001,3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948193"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vAlign w:val="center"/>
            <w:hideMark/>
          </w:tcPr>
          <w:p w14:paraId="7B3BB386" w14:textId="77777777" w:rsidR="0088284E" w:rsidRPr="004D2009" w:rsidRDefault="004E4A0E">
            <w:pPr>
              <w:spacing w:line="240" w:lineRule="auto"/>
              <w:ind w:firstLine="0"/>
              <w:jc w:val="both"/>
              <w:rPr>
                <w:sz w:val="26"/>
                <w:szCs w:val="26"/>
              </w:rPr>
            </w:pPr>
            <w:r w:rsidRPr="004D2009">
              <w:rPr>
                <w:sz w:val="26"/>
                <w:szCs w:val="26"/>
              </w:rPr>
              <w:t>- Phá dỡ nhà khám chữa bệnh 1 tầng, nhà khoa dược 01 tầng và các hạng mục phụ trợ.</w:t>
            </w:r>
          </w:p>
          <w:p w14:paraId="3C6314B0"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2DF7E7C8"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7475B0"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6D3AD71"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An Hòa Thịnh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B18CFB" w14:textId="77777777" w:rsidR="0088284E" w:rsidRPr="004D2009" w:rsidRDefault="004E4A0E">
            <w:pPr>
              <w:spacing w:line="240" w:lineRule="auto"/>
              <w:ind w:firstLine="0"/>
              <w:jc w:val="center"/>
              <w:rPr>
                <w:sz w:val="26"/>
                <w:szCs w:val="26"/>
              </w:rPr>
            </w:pPr>
            <w:r w:rsidRPr="004D2009">
              <w:rPr>
                <w:sz w:val="26"/>
                <w:szCs w:val="26"/>
              </w:rPr>
              <w:t>2.020,3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7A7D95"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vAlign w:val="center"/>
            <w:hideMark/>
          </w:tcPr>
          <w:p w14:paraId="4D309578" w14:textId="77777777" w:rsidR="0088284E" w:rsidRPr="004D2009" w:rsidRDefault="004E4A0E">
            <w:pPr>
              <w:spacing w:line="240" w:lineRule="auto"/>
              <w:ind w:firstLine="0"/>
              <w:jc w:val="both"/>
              <w:rPr>
                <w:sz w:val="26"/>
                <w:szCs w:val="26"/>
              </w:rPr>
            </w:pPr>
            <w:r w:rsidRPr="004D2009">
              <w:rPr>
                <w:sz w:val="26"/>
                <w:szCs w:val="26"/>
              </w:rPr>
              <w:t xml:space="preserve">- Phá dỡ nhà hành chính 1 tầng, nhà khám chữa bệnh tránh lũ 2 tầng, nhà xử lý rác. </w:t>
            </w:r>
          </w:p>
          <w:p w14:paraId="5BE2FC5A"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483DBC2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83AA64"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82C83C9"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Sơn Bằng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C89E78" w14:textId="77777777" w:rsidR="0088284E" w:rsidRPr="004D2009" w:rsidRDefault="004E4A0E">
            <w:pPr>
              <w:spacing w:line="240" w:lineRule="auto"/>
              <w:ind w:firstLine="0"/>
              <w:jc w:val="center"/>
              <w:rPr>
                <w:sz w:val="26"/>
                <w:szCs w:val="26"/>
              </w:rPr>
            </w:pPr>
            <w:r w:rsidRPr="004D2009">
              <w:rPr>
                <w:sz w:val="26"/>
                <w:szCs w:val="26"/>
              </w:rPr>
              <w:t>2.485,2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744361"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vAlign w:val="center"/>
            <w:hideMark/>
          </w:tcPr>
          <w:p w14:paraId="0449955E" w14:textId="77777777" w:rsidR="0088284E" w:rsidRPr="004D2009" w:rsidRDefault="004E4A0E">
            <w:pPr>
              <w:spacing w:line="240" w:lineRule="auto"/>
              <w:ind w:firstLine="0"/>
              <w:jc w:val="both"/>
              <w:rPr>
                <w:sz w:val="26"/>
                <w:szCs w:val="26"/>
              </w:rPr>
            </w:pPr>
            <w:r w:rsidRPr="004D2009">
              <w:rPr>
                <w:sz w:val="26"/>
                <w:szCs w:val="26"/>
              </w:rPr>
              <w:t>- Phá dỡ nhà khám chữa bệnh 02 tầng, nhà xử lý rác và các hạng mục phụ trợ.</w:t>
            </w:r>
          </w:p>
          <w:p w14:paraId="15F3E24F"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5A071961"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67FAA4"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6</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7070A38"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Kỳ Phú</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1FD95D" w14:textId="77777777" w:rsidR="0088284E" w:rsidRPr="004D2009" w:rsidRDefault="004E4A0E">
            <w:pPr>
              <w:spacing w:line="240" w:lineRule="auto"/>
              <w:ind w:firstLine="0"/>
              <w:jc w:val="center"/>
              <w:rPr>
                <w:sz w:val="26"/>
                <w:szCs w:val="26"/>
              </w:rPr>
            </w:pPr>
            <w:r w:rsidRPr="004D2009">
              <w:rPr>
                <w:sz w:val="26"/>
                <w:szCs w:val="26"/>
              </w:rPr>
              <w:t>1.846,8</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E2A885"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hideMark/>
          </w:tcPr>
          <w:p w14:paraId="0667A0CE" w14:textId="77777777" w:rsidR="0088284E" w:rsidRPr="004D2009" w:rsidRDefault="004E4A0E">
            <w:pPr>
              <w:spacing w:line="240" w:lineRule="auto"/>
              <w:ind w:firstLine="0"/>
              <w:jc w:val="both"/>
              <w:rPr>
                <w:sz w:val="26"/>
                <w:szCs w:val="26"/>
              </w:rPr>
            </w:pPr>
            <w:r w:rsidRPr="004D2009">
              <w:rPr>
                <w:sz w:val="26"/>
                <w:szCs w:val="26"/>
              </w:rPr>
              <w:t>- Phá dỡ nhà khám chữa bệnh 1 tầng, nhà hành chính 1 tầng và các hạng mục phụ trợ.</w:t>
            </w:r>
          </w:p>
          <w:p w14:paraId="5090B1F0"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51C455A3"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658C3B"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BC1A627"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Kỳ Thọ</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0FDD2A" w14:textId="77777777" w:rsidR="0088284E" w:rsidRPr="004D2009" w:rsidRDefault="004E4A0E">
            <w:pPr>
              <w:spacing w:line="240" w:lineRule="auto"/>
              <w:ind w:firstLine="0"/>
              <w:jc w:val="center"/>
              <w:rPr>
                <w:sz w:val="26"/>
                <w:szCs w:val="26"/>
              </w:rPr>
            </w:pPr>
            <w:r w:rsidRPr="004D2009">
              <w:rPr>
                <w:sz w:val="26"/>
                <w:szCs w:val="26"/>
              </w:rPr>
              <w:t>2.090,1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A47A89"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4" w:space="0" w:color="auto"/>
              <w:left w:val="single" w:sz="4" w:space="0" w:color="auto"/>
              <w:bottom w:val="single" w:sz="4" w:space="0" w:color="auto"/>
              <w:right w:val="single" w:sz="4" w:space="0" w:color="auto"/>
            </w:tcBorders>
            <w:hideMark/>
          </w:tcPr>
          <w:p w14:paraId="16FDB15D" w14:textId="77777777" w:rsidR="0088284E" w:rsidRPr="004D2009" w:rsidRDefault="004E4A0E">
            <w:pPr>
              <w:spacing w:line="240" w:lineRule="auto"/>
              <w:ind w:firstLine="0"/>
              <w:jc w:val="both"/>
              <w:rPr>
                <w:sz w:val="26"/>
                <w:szCs w:val="26"/>
              </w:rPr>
            </w:pPr>
            <w:r w:rsidRPr="004D2009">
              <w:rPr>
                <w:sz w:val="26"/>
                <w:szCs w:val="26"/>
              </w:rPr>
              <w:t>- Phá dỡ nhà nhà khoa dược 01 tầng, nhà khám chữa bệnh, nhà hành chính 01 tầng và các hạng mục phụ trợ.</w:t>
            </w:r>
          </w:p>
          <w:p w14:paraId="1D89FD3A" w14:textId="77777777" w:rsidR="0088284E" w:rsidRPr="004D2009" w:rsidRDefault="004E4A0E">
            <w:pPr>
              <w:spacing w:line="240" w:lineRule="auto"/>
              <w:ind w:firstLine="0"/>
              <w:jc w:val="both"/>
              <w:rPr>
                <w:sz w:val="26"/>
                <w:szCs w:val="26"/>
              </w:rPr>
            </w:pPr>
            <w:r w:rsidRPr="004D2009">
              <w:rPr>
                <w:sz w:val="26"/>
                <w:szCs w:val="26"/>
              </w:rPr>
              <w:t xml:space="preserve">- Xây mới nhà khám chữa bệnh 1 tầng, hệ thống xử lý nước thải, bể tự hoại, khu tập kết rác tạm thời, vườn cây thuốc nam, sân đường nội bộ và các hạng mục phụ trợ. </w:t>
            </w:r>
          </w:p>
        </w:tc>
      </w:tr>
      <w:tr w:rsidR="00CD4331" w:rsidRPr="004D2009" w14:paraId="0636891C"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163790" w14:textId="77777777" w:rsidR="0088284E" w:rsidRPr="004D2009" w:rsidRDefault="004E4A0E">
            <w:pPr>
              <w:spacing w:line="240" w:lineRule="auto"/>
              <w:ind w:firstLine="0"/>
              <w:jc w:val="center"/>
              <w:rPr>
                <w:sz w:val="26"/>
                <w:szCs w:val="26"/>
              </w:rPr>
            </w:pPr>
            <w:r w:rsidRPr="004D2009">
              <w:rPr>
                <w:rFonts w:eastAsia="Times New Roman" w:cs="Times New Roman"/>
                <w:sz w:val="26"/>
                <w:szCs w:val="26"/>
              </w:rPr>
              <w:t>8</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35E77FE"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Kỳ Sơn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2DF54F" w14:textId="77777777" w:rsidR="0088284E" w:rsidRPr="004D2009" w:rsidRDefault="004E4A0E">
            <w:pPr>
              <w:spacing w:line="240" w:lineRule="auto"/>
              <w:ind w:firstLine="0"/>
              <w:jc w:val="center"/>
              <w:rPr>
                <w:sz w:val="26"/>
                <w:szCs w:val="26"/>
              </w:rPr>
            </w:pPr>
            <w:r w:rsidRPr="004D2009">
              <w:rPr>
                <w:sz w:val="26"/>
                <w:szCs w:val="26"/>
              </w:rPr>
              <w:t>1.386,8</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ADB8"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739D3366" w14:textId="77777777" w:rsidR="0088284E" w:rsidRPr="004D2009" w:rsidRDefault="004E4A0E">
            <w:pPr>
              <w:spacing w:line="240" w:lineRule="auto"/>
              <w:ind w:firstLine="0"/>
              <w:jc w:val="both"/>
              <w:rPr>
                <w:sz w:val="26"/>
                <w:szCs w:val="26"/>
              </w:rPr>
            </w:pPr>
            <w:r w:rsidRPr="004D2009">
              <w:rPr>
                <w:sz w:val="26"/>
                <w:szCs w:val="26"/>
              </w:rPr>
              <w:t>- Phá dỡ nhà khám chữa bệnh 01 tầng, nhà hành chính 01 tầng và các hạng mục phụ trợ.</w:t>
            </w:r>
          </w:p>
          <w:p w14:paraId="70C9BBCD" w14:textId="77777777" w:rsidR="0088284E" w:rsidRPr="004D2009" w:rsidRDefault="004E4A0E">
            <w:pPr>
              <w:spacing w:line="240" w:lineRule="auto"/>
              <w:ind w:firstLine="0"/>
              <w:jc w:val="both"/>
              <w:rPr>
                <w:sz w:val="26"/>
                <w:szCs w:val="26"/>
              </w:rPr>
            </w:pPr>
            <w:r w:rsidRPr="004D2009">
              <w:rPr>
                <w:sz w:val="26"/>
                <w:szCs w:val="26"/>
              </w:rPr>
              <w:lastRenderedPageBreak/>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4E339C6F"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369E5B"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lastRenderedPageBreak/>
              <w:t>9</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B660930"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Kỳ Đồng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7B414B" w14:textId="77777777" w:rsidR="0088284E" w:rsidRPr="004D2009" w:rsidRDefault="004E4A0E">
            <w:pPr>
              <w:spacing w:line="240" w:lineRule="auto"/>
              <w:ind w:firstLine="0"/>
              <w:jc w:val="center"/>
              <w:rPr>
                <w:sz w:val="26"/>
                <w:szCs w:val="26"/>
              </w:rPr>
            </w:pPr>
            <w:r w:rsidRPr="004D2009">
              <w:rPr>
                <w:sz w:val="26"/>
                <w:szCs w:val="26"/>
              </w:rPr>
              <w:t>1.687,6</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849F55" w14:textId="77777777" w:rsidR="0088284E" w:rsidRPr="004D2009" w:rsidRDefault="004E4A0E">
            <w:pPr>
              <w:spacing w:line="240" w:lineRule="auto"/>
              <w:ind w:firstLine="0"/>
              <w:jc w:val="center"/>
              <w:rPr>
                <w:sz w:val="26"/>
                <w:szCs w:val="26"/>
              </w:rPr>
            </w:pPr>
            <w:r w:rsidRPr="004D2009">
              <w:rPr>
                <w:sz w:val="26"/>
                <w:szCs w:val="26"/>
              </w:rPr>
              <w:t>I</w:t>
            </w:r>
          </w:p>
        </w:tc>
        <w:tc>
          <w:tcPr>
            <w:tcW w:w="4877" w:type="dxa"/>
            <w:tcBorders>
              <w:top w:val="single" w:sz="6" w:space="0" w:color="auto"/>
              <w:left w:val="single" w:sz="6" w:space="0" w:color="auto"/>
              <w:bottom w:val="single" w:sz="6" w:space="0" w:color="auto"/>
              <w:right w:val="single" w:sz="6" w:space="0" w:color="auto"/>
            </w:tcBorders>
            <w:hideMark/>
          </w:tcPr>
          <w:p w14:paraId="25E1457D" w14:textId="77777777" w:rsidR="0088284E" w:rsidRPr="004D2009" w:rsidRDefault="004E4A0E">
            <w:pPr>
              <w:spacing w:line="240" w:lineRule="auto"/>
              <w:ind w:firstLine="0"/>
              <w:jc w:val="both"/>
              <w:rPr>
                <w:sz w:val="26"/>
                <w:szCs w:val="26"/>
              </w:rPr>
            </w:pPr>
            <w:r w:rsidRPr="004D2009">
              <w:rPr>
                <w:sz w:val="26"/>
                <w:szCs w:val="26"/>
              </w:rPr>
              <w:t>Xây mới nhà khám chữa bệnh 1 tầng, hệ thống xử lý nước thải, bể tự hoại, khu tập kết rác tạm thời, vườn cây thuốc nam, sân đường nội bộ và các hạng mục phụ trợ.</w:t>
            </w:r>
          </w:p>
        </w:tc>
      </w:tr>
      <w:tr w:rsidR="00CD4331" w:rsidRPr="004D2009" w14:paraId="2993F043"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0527DD"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9D72573"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Nam Điền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DC4704B" w14:textId="77777777" w:rsidR="0088284E" w:rsidRPr="004D2009" w:rsidRDefault="004E4A0E">
            <w:pPr>
              <w:spacing w:line="240" w:lineRule="auto"/>
              <w:ind w:firstLine="0"/>
              <w:jc w:val="center"/>
              <w:rPr>
                <w:sz w:val="26"/>
                <w:szCs w:val="26"/>
              </w:rPr>
            </w:pPr>
            <w:r w:rsidRPr="004D2009">
              <w:rPr>
                <w:sz w:val="26"/>
                <w:szCs w:val="26"/>
              </w:rPr>
              <w:t>2.000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14939C"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46FA182" w14:textId="77777777" w:rsidR="0088284E" w:rsidRPr="004D2009" w:rsidRDefault="004E4A0E">
            <w:pPr>
              <w:spacing w:line="240" w:lineRule="auto"/>
              <w:ind w:firstLine="0"/>
              <w:jc w:val="both"/>
              <w:rPr>
                <w:sz w:val="26"/>
                <w:szCs w:val="26"/>
              </w:rPr>
            </w:pPr>
            <w:r w:rsidRPr="004D2009">
              <w:rPr>
                <w:sz w:val="26"/>
                <w:szCs w:val="26"/>
              </w:rPr>
              <w:t>Xây mới nhà khám chữa bệnh 1 tầng, hệ thống xử lý nước thải, bể tự hoại, khu tập kết rác tạm thời, vườn cây thuốc nam, sân đường nội bộ và các hạng mục phụ trợ.</w:t>
            </w:r>
          </w:p>
        </w:tc>
      </w:tr>
      <w:tr w:rsidR="00CD4331" w:rsidRPr="004D2009" w14:paraId="4C10DFD0"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7513BB"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582BB29"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Xuân Mỹ</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52DFA6" w14:textId="77777777" w:rsidR="0088284E" w:rsidRPr="004D2009" w:rsidRDefault="004E4A0E">
            <w:pPr>
              <w:spacing w:line="240" w:lineRule="auto"/>
              <w:ind w:firstLine="0"/>
              <w:jc w:val="center"/>
              <w:rPr>
                <w:sz w:val="26"/>
                <w:szCs w:val="26"/>
              </w:rPr>
            </w:pPr>
            <w:r w:rsidRPr="004D2009">
              <w:rPr>
                <w:sz w:val="26"/>
                <w:szCs w:val="26"/>
              </w:rPr>
              <w:t>3.086,9</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5AAF48"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7B033E09" w14:textId="77777777" w:rsidR="0088284E" w:rsidRPr="004D2009" w:rsidRDefault="004E4A0E">
            <w:pPr>
              <w:spacing w:line="240" w:lineRule="auto"/>
              <w:ind w:firstLine="0"/>
              <w:jc w:val="both"/>
              <w:rPr>
                <w:sz w:val="26"/>
                <w:szCs w:val="26"/>
              </w:rPr>
            </w:pPr>
            <w:r w:rsidRPr="004D2009">
              <w:rPr>
                <w:sz w:val="26"/>
                <w:szCs w:val="26"/>
              </w:rPr>
              <w:t>- Phá dỡ nhà làm việc 1 tầng và các hạng mục phụ trợ.</w:t>
            </w:r>
          </w:p>
          <w:p w14:paraId="466FDA27"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3541ABE1"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66F9A4"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F83E292"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Xuân Liên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197B449" w14:textId="77777777" w:rsidR="0088284E" w:rsidRPr="004D2009" w:rsidRDefault="004E4A0E">
            <w:pPr>
              <w:spacing w:line="240" w:lineRule="auto"/>
              <w:ind w:firstLine="0"/>
              <w:jc w:val="center"/>
              <w:rPr>
                <w:sz w:val="26"/>
                <w:szCs w:val="26"/>
              </w:rPr>
            </w:pPr>
            <w:r w:rsidRPr="004D2009">
              <w:rPr>
                <w:sz w:val="26"/>
                <w:szCs w:val="26"/>
              </w:rPr>
              <w:t>1.472,43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EC25AB"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556DE018" w14:textId="77777777" w:rsidR="0088284E" w:rsidRPr="004D2009" w:rsidRDefault="004E4A0E">
            <w:pPr>
              <w:spacing w:line="240" w:lineRule="auto"/>
              <w:ind w:firstLine="0"/>
              <w:jc w:val="both"/>
              <w:rPr>
                <w:sz w:val="26"/>
                <w:szCs w:val="26"/>
              </w:rPr>
            </w:pPr>
            <w:r w:rsidRPr="004D2009">
              <w:rPr>
                <w:sz w:val="26"/>
                <w:szCs w:val="26"/>
              </w:rPr>
              <w:t>- Phá dỡ nhà hành chính, nhà khám chữa bệnh 02 tầng, nhà kho cấp 4, nhà đốt rác.</w:t>
            </w:r>
          </w:p>
          <w:p w14:paraId="733AE3CA"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6FDF4DDB"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6B9501"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1401F08"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Thạch Mỹ</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F33D50" w14:textId="77777777" w:rsidR="0088284E" w:rsidRPr="004D2009" w:rsidRDefault="004E4A0E">
            <w:pPr>
              <w:spacing w:line="240" w:lineRule="auto"/>
              <w:ind w:firstLine="0"/>
              <w:jc w:val="center"/>
              <w:rPr>
                <w:sz w:val="26"/>
                <w:szCs w:val="26"/>
              </w:rPr>
            </w:pPr>
            <w:r w:rsidRPr="004D2009">
              <w:rPr>
                <w:sz w:val="26"/>
                <w:szCs w:val="26"/>
              </w:rPr>
              <w:t>1.738</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8403E0" w14:textId="77777777" w:rsidR="0088284E" w:rsidRPr="004D2009" w:rsidRDefault="004E4A0E">
            <w:pPr>
              <w:spacing w:line="240" w:lineRule="auto"/>
              <w:ind w:firstLine="0"/>
              <w:jc w:val="center"/>
              <w:rPr>
                <w:sz w:val="26"/>
                <w:szCs w:val="26"/>
              </w:rPr>
            </w:pPr>
            <w:r w:rsidRPr="004D2009">
              <w:rPr>
                <w:sz w:val="26"/>
                <w:szCs w:val="26"/>
              </w:rPr>
              <w:t>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24956BBD" w14:textId="77777777" w:rsidR="0088284E" w:rsidRPr="004D2009" w:rsidRDefault="004E4A0E">
            <w:pPr>
              <w:spacing w:line="240" w:lineRule="auto"/>
              <w:ind w:firstLine="0"/>
              <w:jc w:val="both"/>
              <w:rPr>
                <w:sz w:val="26"/>
                <w:szCs w:val="26"/>
              </w:rPr>
            </w:pPr>
            <w:r w:rsidRPr="004D2009">
              <w:rPr>
                <w:sz w:val="26"/>
                <w:szCs w:val="26"/>
              </w:rPr>
              <w:t xml:space="preserve">- Phá dỡ </w:t>
            </w:r>
            <w:r w:rsidRPr="004D2009">
              <w:rPr>
                <w:sz w:val="26"/>
                <w:szCs w:val="26"/>
                <w:lang w:val="vi-VN"/>
              </w:rPr>
              <w:t xml:space="preserve">01 dãy </w:t>
            </w:r>
            <w:r w:rsidRPr="004D2009">
              <w:rPr>
                <w:sz w:val="26"/>
                <w:szCs w:val="26"/>
              </w:rPr>
              <w:t xml:space="preserve">nhà hành chính </w:t>
            </w:r>
            <w:r w:rsidRPr="004D2009">
              <w:rPr>
                <w:sz w:val="26"/>
                <w:szCs w:val="26"/>
                <w:lang w:val="vi-VN"/>
              </w:rPr>
              <w:t>và</w:t>
            </w:r>
            <w:r w:rsidRPr="004D2009">
              <w:rPr>
                <w:sz w:val="26"/>
                <w:szCs w:val="26"/>
              </w:rPr>
              <w:t xml:space="preserve"> khám bệnh 01 </w:t>
            </w:r>
            <w:r w:rsidRPr="004D2009">
              <w:rPr>
                <w:sz w:val="26"/>
                <w:szCs w:val="26"/>
                <w:lang w:val="vi-VN"/>
              </w:rPr>
              <w:t xml:space="preserve">tầng; 01 dãy </w:t>
            </w:r>
            <w:r w:rsidRPr="004D2009">
              <w:rPr>
                <w:sz w:val="26"/>
                <w:szCs w:val="26"/>
              </w:rPr>
              <w:t>nhà khám chữa bệnh 01 tầng và các hạng mục phụ trợ.</w:t>
            </w:r>
          </w:p>
          <w:p w14:paraId="1352F074"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52175321"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BAC1D8"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BAB5BE6" w14:textId="77777777" w:rsidR="0088284E" w:rsidRPr="004D2009" w:rsidRDefault="004E4A0E">
            <w:pPr>
              <w:spacing w:line="240" w:lineRule="auto"/>
              <w:ind w:firstLine="0"/>
              <w:rPr>
                <w:sz w:val="26"/>
                <w:szCs w:val="26"/>
              </w:rPr>
            </w:pPr>
            <w:r w:rsidRPr="004D2009">
              <w:rPr>
                <w:sz w:val="26"/>
                <w:szCs w:val="26"/>
              </w:rPr>
              <w:t xml:space="preserve">TYT </w:t>
            </w:r>
            <w:r w:rsidRPr="004D2009">
              <w:rPr>
                <w:rFonts w:eastAsia="Times New Roman" w:cs="Times New Roman"/>
                <w:sz w:val="26"/>
                <w:szCs w:val="26"/>
              </w:rPr>
              <w:t>Xã Cẩm Nhượng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F17DFE" w14:textId="77777777" w:rsidR="0088284E" w:rsidRPr="004D2009" w:rsidRDefault="004E4A0E">
            <w:pPr>
              <w:spacing w:line="240" w:lineRule="auto"/>
              <w:ind w:firstLine="0"/>
              <w:jc w:val="center"/>
              <w:rPr>
                <w:sz w:val="26"/>
                <w:szCs w:val="26"/>
              </w:rPr>
            </w:pPr>
            <w:r w:rsidRPr="004D2009">
              <w:rPr>
                <w:sz w:val="26"/>
                <w:szCs w:val="26"/>
              </w:rPr>
              <w:t>4.835,88</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7B416D"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7189EFBA" w14:textId="77777777" w:rsidR="0088284E" w:rsidRPr="004D2009" w:rsidRDefault="004E4A0E">
            <w:pPr>
              <w:spacing w:line="240" w:lineRule="auto"/>
              <w:ind w:firstLine="0"/>
              <w:jc w:val="both"/>
              <w:rPr>
                <w:sz w:val="26"/>
                <w:szCs w:val="26"/>
              </w:rPr>
            </w:pPr>
            <w:r w:rsidRPr="004D2009">
              <w:rPr>
                <w:sz w:val="26"/>
                <w:szCs w:val="26"/>
              </w:rPr>
              <w:t>- Phá dỡ nhà khám chữa bệnh 02 tầng và các hạng mục phụ trợ.</w:t>
            </w:r>
          </w:p>
          <w:p w14:paraId="53BE9999" w14:textId="77777777" w:rsidR="0088284E" w:rsidRPr="004D2009" w:rsidRDefault="004E4A0E">
            <w:pPr>
              <w:spacing w:line="240" w:lineRule="auto"/>
              <w:ind w:firstLine="0"/>
              <w:jc w:val="both"/>
              <w:rPr>
                <w:sz w:val="26"/>
                <w:szCs w:val="26"/>
              </w:rPr>
            </w:pPr>
            <w:r w:rsidRPr="004D2009">
              <w:rPr>
                <w:sz w:val="26"/>
                <w:szCs w:val="26"/>
              </w:rPr>
              <w:t>- Xây mới nhà khám chữa bệnh 1 tầng, hệ thống xử lý nước thải, bể tự hoại, khu tập kết rác tạm thời, vườn cây thuốc nam, sân đường nội bộ và các hạng mục phụ trợ.</w:t>
            </w:r>
          </w:p>
        </w:tc>
      </w:tr>
      <w:tr w:rsidR="00CD4331" w:rsidRPr="004D2009" w14:paraId="2141BBA4"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DCFCF1"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FE08F3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Cẩm Trung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E39091" w14:textId="77777777" w:rsidR="0088284E" w:rsidRPr="004D2009" w:rsidRDefault="004E4A0E">
            <w:pPr>
              <w:spacing w:line="240" w:lineRule="auto"/>
              <w:ind w:firstLine="0"/>
              <w:jc w:val="center"/>
              <w:rPr>
                <w:sz w:val="26"/>
                <w:szCs w:val="26"/>
              </w:rPr>
            </w:pPr>
            <w:r w:rsidRPr="004D2009">
              <w:rPr>
                <w:sz w:val="26"/>
                <w:szCs w:val="26"/>
              </w:rPr>
              <w:t>3.742,2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2DE51D"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30BB6C97" w14:textId="77777777" w:rsidR="0088284E" w:rsidRPr="004D2009" w:rsidRDefault="004E4A0E">
            <w:pPr>
              <w:spacing w:line="240" w:lineRule="auto"/>
              <w:ind w:firstLine="0"/>
              <w:jc w:val="both"/>
              <w:rPr>
                <w:sz w:val="26"/>
                <w:szCs w:val="26"/>
              </w:rPr>
            </w:pPr>
            <w:r w:rsidRPr="004D2009">
              <w:rPr>
                <w:sz w:val="26"/>
                <w:szCs w:val="26"/>
              </w:rPr>
              <w:t>Xây mới nhà khám chữa bệnh 1 tầng, nhà bếp, hệ thống xử lý nước thải, bể tự hoại, khu tập kết rác tạm thời, vườn cây thuốc nam, sân đường nội bộ và các hạng mục phụ trợ.</w:t>
            </w:r>
          </w:p>
        </w:tc>
      </w:tr>
      <w:tr w:rsidR="00CD4331" w:rsidRPr="004D2009" w14:paraId="1760844E"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C853CC"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16</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D43B56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Điền Mỹ</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938A89" w14:textId="77777777" w:rsidR="0088284E" w:rsidRPr="004D2009" w:rsidRDefault="004E4A0E">
            <w:pPr>
              <w:spacing w:line="240" w:lineRule="auto"/>
              <w:ind w:firstLine="0"/>
              <w:jc w:val="center"/>
              <w:rPr>
                <w:sz w:val="26"/>
                <w:szCs w:val="26"/>
              </w:rPr>
            </w:pPr>
            <w:r w:rsidRPr="004D2009">
              <w:rPr>
                <w:sz w:val="26"/>
                <w:szCs w:val="26"/>
              </w:rPr>
              <w:t>3.480,16</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367A3E"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0FC7982" w14:textId="77777777" w:rsidR="0088284E" w:rsidRPr="004D2009" w:rsidRDefault="004E4A0E">
            <w:pPr>
              <w:spacing w:line="240" w:lineRule="auto"/>
              <w:ind w:firstLine="0"/>
              <w:jc w:val="both"/>
              <w:rPr>
                <w:sz w:val="26"/>
                <w:szCs w:val="26"/>
              </w:rPr>
            </w:pPr>
            <w:r w:rsidRPr="004D2009">
              <w:rPr>
                <w:sz w:val="26"/>
                <w:szCs w:val="26"/>
              </w:rPr>
              <w:t>- Phá dỡ nhà hiện trạng 02 tầng.</w:t>
            </w:r>
          </w:p>
          <w:p w14:paraId="50CE5A06" w14:textId="77777777" w:rsidR="0088284E" w:rsidRPr="004D2009" w:rsidRDefault="004E4A0E">
            <w:pPr>
              <w:spacing w:line="240" w:lineRule="auto"/>
              <w:ind w:firstLine="0"/>
              <w:jc w:val="both"/>
              <w:rPr>
                <w:sz w:val="26"/>
                <w:szCs w:val="26"/>
              </w:rPr>
            </w:pPr>
            <w:r w:rsidRPr="004D2009">
              <w:rPr>
                <w:sz w:val="26"/>
                <w:szCs w:val="26"/>
              </w:rPr>
              <w:t xml:space="preserve">- Xây mới nhà khám chữa bệnh 02 tầng, hệ thống xử lý nước thải, bể tự hoại, khu tập kết </w:t>
            </w:r>
            <w:r w:rsidRPr="004D2009">
              <w:rPr>
                <w:sz w:val="26"/>
                <w:szCs w:val="26"/>
              </w:rPr>
              <w:lastRenderedPageBreak/>
              <w:t>rác tạm thời, vườn cây thuốc nam, sân đường nội bộ và các hạng mục phụ trợ.</w:t>
            </w:r>
          </w:p>
        </w:tc>
      </w:tr>
      <w:tr w:rsidR="00CD4331" w:rsidRPr="004D2009" w14:paraId="691ABB6C"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C05BEE"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lastRenderedPageBreak/>
              <w:t>17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A93B120"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Hà Linh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FECF3F" w14:textId="77777777" w:rsidR="0088284E" w:rsidRPr="004D2009" w:rsidRDefault="004E4A0E">
            <w:pPr>
              <w:spacing w:line="240" w:lineRule="auto"/>
              <w:ind w:firstLine="0"/>
              <w:jc w:val="center"/>
              <w:rPr>
                <w:sz w:val="26"/>
                <w:szCs w:val="26"/>
              </w:rPr>
            </w:pPr>
            <w:r w:rsidRPr="004D2009">
              <w:rPr>
                <w:sz w:val="26"/>
                <w:szCs w:val="26"/>
              </w:rPr>
              <w:t>1.062,63</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618DB0"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09855EB3" w14:textId="77777777" w:rsidR="0088284E" w:rsidRPr="004D2009" w:rsidRDefault="004E4A0E">
            <w:pPr>
              <w:spacing w:line="240" w:lineRule="auto"/>
              <w:ind w:firstLine="0"/>
              <w:jc w:val="both"/>
              <w:rPr>
                <w:sz w:val="26"/>
                <w:szCs w:val="26"/>
              </w:rPr>
            </w:pPr>
            <w:r w:rsidRPr="004D2009">
              <w:rPr>
                <w:sz w:val="26"/>
                <w:szCs w:val="26"/>
              </w:rPr>
              <w:t>- Phá dỡ nhà hành chính và khám chữa bệnh 01 tầng, nhà khám bệnh 01 tầng, nhà cấp 4 và các hạng mục phụ trợ.</w:t>
            </w:r>
          </w:p>
          <w:p w14:paraId="5C8EB09F"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4766E253"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194FB25"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18</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B739D46"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Phú Gia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65504E" w14:textId="77777777" w:rsidR="0088284E" w:rsidRPr="004D2009" w:rsidRDefault="004E4A0E">
            <w:pPr>
              <w:spacing w:line="240" w:lineRule="auto"/>
              <w:ind w:firstLine="0"/>
              <w:jc w:val="center"/>
              <w:rPr>
                <w:sz w:val="26"/>
                <w:szCs w:val="26"/>
              </w:rPr>
            </w:pPr>
            <w:r w:rsidRPr="004D2009">
              <w:rPr>
                <w:sz w:val="26"/>
                <w:szCs w:val="26"/>
              </w:rPr>
              <w:t>1.095,84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C6C448"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7E64F969" w14:textId="77777777" w:rsidR="0088284E" w:rsidRPr="004D2009" w:rsidRDefault="004E4A0E">
            <w:pPr>
              <w:spacing w:line="240" w:lineRule="auto"/>
              <w:ind w:firstLine="0"/>
              <w:jc w:val="both"/>
              <w:rPr>
                <w:sz w:val="26"/>
                <w:szCs w:val="26"/>
              </w:rPr>
            </w:pPr>
            <w:r w:rsidRPr="004D2009">
              <w:rPr>
                <w:sz w:val="26"/>
                <w:szCs w:val="26"/>
              </w:rPr>
              <w:t>- Phá dỡ nhà hành chính 1 tầng, nhà khám chữa bệnh, quầy dược 1 tầng và các hạng mục phụ trợ.</w:t>
            </w:r>
          </w:p>
          <w:p w14:paraId="02C129A2"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1F60AC80"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056604"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19</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7278C75"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Hương Xuân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4438A7" w14:textId="77777777" w:rsidR="0088284E" w:rsidRPr="004D2009" w:rsidRDefault="004E4A0E">
            <w:pPr>
              <w:spacing w:line="240" w:lineRule="auto"/>
              <w:ind w:firstLine="0"/>
              <w:jc w:val="center"/>
              <w:rPr>
                <w:sz w:val="26"/>
                <w:szCs w:val="26"/>
              </w:rPr>
            </w:pPr>
            <w:r w:rsidRPr="004D2009">
              <w:rPr>
                <w:sz w:val="26"/>
                <w:szCs w:val="26"/>
              </w:rPr>
              <w:t>1935,44</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3E1179"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67310846" w14:textId="77777777" w:rsidR="0088284E" w:rsidRPr="004D2009" w:rsidRDefault="004E4A0E">
            <w:pPr>
              <w:spacing w:line="240" w:lineRule="auto"/>
              <w:ind w:firstLine="0"/>
              <w:jc w:val="both"/>
              <w:rPr>
                <w:sz w:val="26"/>
                <w:szCs w:val="26"/>
              </w:rPr>
            </w:pPr>
            <w:r w:rsidRPr="004D2009">
              <w:rPr>
                <w:sz w:val="26"/>
                <w:szCs w:val="26"/>
              </w:rPr>
              <w:t>- Phá dỡ nhà hành chính và khám chữa bệnh 1 tầng, nhà sản 1 tầng, nhà vệ sinh bên ngoài.</w:t>
            </w:r>
          </w:p>
          <w:p w14:paraId="5F1763E8"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3C7BB9F5"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C66F95"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9B3931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Hương Bình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1F1C78" w14:textId="77777777" w:rsidR="0088284E" w:rsidRPr="004D2009" w:rsidRDefault="004E4A0E">
            <w:pPr>
              <w:spacing w:line="240" w:lineRule="auto"/>
              <w:ind w:firstLine="0"/>
              <w:jc w:val="center"/>
              <w:rPr>
                <w:sz w:val="26"/>
                <w:szCs w:val="26"/>
              </w:rPr>
            </w:pPr>
            <w:r w:rsidRPr="004D2009">
              <w:rPr>
                <w:sz w:val="26"/>
                <w:szCs w:val="26"/>
              </w:rPr>
              <w:t>2.234,9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9940122"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4DFC5183" w14:textId="77777777" w:rsidR="0088284E" w:rsidRPr="004D2009" w:rsidRDefault="004E4A0E">
            <w:pPr>
              <w:spacing w:line="240" w:lineRule="auto"/>
              <w:ind w:firstLine="0"/>
              <w:jc w:val="both"/>
              <w:rPr>
                <w:sz w:val="26"/>
                <w:szCs w:val="26"/>
              </w:rPr>
            </w:pPr>
            <w:r w:rsidRPr="004D2009">
              <w:rPr>
                <w:sz w:val="26"/>
                <w:szCs w:val="26"/>
              </w:rPr>
              <w:t>- Phá dỡ nhà hành chính, khám chữa bệnh 01 tầng, nhà cấp 4, nhà kho cấp 4 và các hạng mục phụ trợ.</w:t>
            </w:r>
          </w:p>
          <w:p w14:paraId="63CFF876"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2B108914"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99C5D7"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347C124"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Hòa Hải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C95B9E" w14:textId="77777777" w:rsidR="0088284E" w:rsidRPr="004D2009" w:rsidRDefault="004E4A0E">
            <w:pPr>
              <w:spacing w:line="240" w:lineRule="auto"/>
              <w:ind w:firstLine="0"/>
              <w:jc w:val="center"/>
              <w:rPr>
                <w:sz w:val="26"/>
                <w:szCs w:val="26"/>
              </w:rPr>
            </w:pPr>
            <w:r w:rsidRPr="004D2009">
              <w:rPr>
                <w:sz w:val="26"/>
                <w:szCs w:val="26"/>
              </w:rPr>
              <w:t>1.168,11</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CC988F"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01058FD4" w14:textId="77777777" w:rsidR="0088284E" w:rsidRPr="004D2009" w:rsidRDefault="004E4A0E">
            <w:pPr>
              <w:spacing w:line="240" w:lineRule="auto"/>
              <w:ind w:firstLine="0"/>
              <w:jc w:val="both"/>
              <w:rPr>
                <w:sz w:val="26"/>
                <w:szCs w:val="26"/>
              </w:rPr>
            </w:pPr>
            <w:r w:rsidRPr="004D2009">
              <w:rPr>
                <w:sz w:val="26"/>
                <w:szCs w:val="26"/>
              </w:rPr>
              <w:t>- Phá dỡ nhà khám chữa bệnh 01 tầng, nhà hành chính 02 tầng và các hạng mục phụ trợ.</w:t>
            </w:r>
          </w:p>
          <w:p w14:paraId="4D6B5E61" w14:textId="77777777" w:rsidR="0088284E" w:rsidRPr="004D2009" w:rsidRDefault="004E4A0E">
            <w:pPr>
              <w:spacing w:line="240" w:lineRule="auto"/>
              <w:ind w:firstLine="0"/>
              <w:jc w:val="both"/>
              <w:rPr>
                <w:sz w:val="26"/>
                <w:szCs w:val="26"/>
              </w:rPr>
            </w:pPr>
            <w:r w:rsidRPr="004D2009">
              <w:rPr>
                <w:sz w:val="26"/>
                <w:szCs w:val="26"/>
              </w:rPr>
              <w:t>- Xây mới nhà khám chữa bệnh 01 tầng, hệ thống xử lý nước thải, bể tự hoại, khu tập kết rác tạm thời, vườn cây thuốc nam, sân đường nội bộ và các hạng mục phụ trợ.</w:t>
            </w:r>
          </w:p>
        </w:tc>
      </w:tr>
      <w:tr w:rsidR="00CD4331" w:rsidRPr="004D2009" w14:paraId="4A024F8C"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67A167"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6A7BDC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Lộc Yên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28D243" w14:textId="77777777" w:rsidR="0088284E" w:rsidRPr="004D2009" w:rsidRDefault="004E4A0E">
            <w:pPr>
              <w:spacing w:line="240" w:lineRule="auto"/>
              <w:ind w:firstLine="0"/>
              <w:jc w:val="center"/>
              <w:rPr>
                <w:sz w:val="26"/>
                <w:szCs w:val="26"/>
              </w:rPr>
            </w:pPr>
            <w:r w:rsidRPr="004D2009">
              <w:rPr>
                <w:sz w:val="26"/>
                <w:szCs w:val="26"/>
              </w:rPr>
              <w:t>719,28</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17330C" w14:textId="77777777" w:rsidR="0088284E" w:rsidRPr="004D2009" w:rsidRDefault="004E4A0E">
            <w:pPr>
              <w:spacing w:line="240" w:lineRule="auto"/>
              <w:ind w:firstLine="0"/>
              <w:jc w:val="center"/>
              <w:rPr>
                <w:sz w:val="26"/>
                <w:szCs w:val="26"/>
              </w:rPr>
            </w:pPr>
            <w:r w:rsidRPr="004D2009">
              <w:rPr>
                <w:sz w:val="26"/>
                <w:szCs w:val="26"/>
              </w:rPr>
              <w:t>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160E43FB" w14:textId="77777777" w:rsidR="0088284E" w:rsidRPr="004D2009" w:rsidRDefault="004E4A0E">
            <w:pPr>
              <w:spacing w:line="240" w:lineRule="auto"/>
              <w:ind w:firstLine="0"/>
              <w:jc w:val="both"/>
              <w:rPr>
                <w:sz w:val="26"/>
                <w:szCs w:val="26"/>
              </w:rPr>
            </w:pPr>
            <w:r w:rsidRPr="004D2009">
              <w:rPr>
                <w:sz w:val="26"/>
                <w:szCs w:val="26"/>
              </w:rPr>
              <w:t>- Phá dỡ nhà khám chữa bệnh 02 tầng, nhà hành chính 02 tầng và các hạng mục phụ trợ.</w:t>
            </w:r>
          </w:p>
          <w:p w14:paraId="3C52A7F6" w14:textId="77777777" w:rsidR="0088284E" w:rsidRPr="004D2009" w:rsidRDefault="004E4A0E">
            <w:pPr>
              <w:spacing w:line="240" w:lineRule="auto"/>
              <w:ind w:firstLine="0"/>
              <w:jc w:val="both"/>
              <w:rPr>
                <w:sz w:val="26"/>
                <w:szCs w:val="26"/>
              </w:rPr>
            </w:pPr>
            <w:r w:rsidRPr="004D2009">
              <w:rPr>
                <w:sz w:val="26"/>
                <w:szCs w:val="26"/>
              </w:rPr>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3DB164E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B29D20" w14:textId="77777777" w:rsidR="0088284E" w:rsidRPr="004D2009" w:rsidRDefault="004E4A0E">
            <w:pPr>
              <w:spacing w:line="240" w:lineRule="auto"/>
              <w:ind w:firstLine="0"/>
              <w:jc w:val="center"/>
              <w:rPr>
                <w:rFonts w:eastAsia="Times New Roman" w:cs="Times New Roman"/>
                <w:sz w:val="26"/>
                <w:szCs w:val="26"/>
              </w:rPr>
            </w:pPr>
            <w:r w:rsidRPr="004D2009">
              <w:rPr>
                <w:rFonts w:eastAsia="Times New Roman" w:cs="Times New Roman"/>
                <w:sz w:val="26"/>
                <w:szCs w:val="26"/>
              </w:rPr>
              <w:t>23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042CAB6"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Quang Diệm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678C25" w14:textId="77777777" w:rsidR="0088284E" w:rsidRPr="004D2009" w:rsidRDefault="004E4A0E">
            <w:pPr>
              <w:spacing w:line="240" w:lineRule="auto"/>
              <w:ind w:firstLine="0"/>
              <w:jc w:val="center"/>
              <w:rPr>
                <w:sz w:val="26"/>
                <w:szCs w:val="26"/>
              </w:rPr>
            </w:pPr>
            <w:r w:rsidRPr="004D2009">
              <w:rPr>
                <w:sz w:val="26"/>
                <w:szCs w:val="26"/>
              </w:rPr>
              <w:t>3.522,4</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785416"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hideMark/>
          </w:tcPr>
          <w:p w14:paraId="6B3EB85D" w14:textId="77777777" w:rsidR="0088284E" w:rsidRPr="004D2009" w:rsidRDefault="004E4A0E">
            <w:pPr>
              <w:spacing w:line="240" w:lineRule="auto"/>
              <w:ind w:firstLine="0"/>
              <w:jc w:val="both"/>
              <w:rPr>
                <w:sz w:val="26"/>
                <w:szCs w:val="26"/>
              </w:rPr>
            </w:pPr>
            <w:r w:rsidRPr="004D2009">
              <w:rPr>
                <w:sz w:val="26"/>
                <w:szCs w:val="26"/>
              </w:rPr>
              <w:t>- Cải tạo nhà khám chữa bệnh 02 tầng và các hạng mục phụ trợ.</w:t>
            </w:r>
          </w:p>
          <w:p w14:paraId="6033C8F6"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w:t>
            </w:r>
          </w:p>
        </w:tc>
      </w:tr>
      <w:tr w:rsidR="00CD4331" w:rsidRPr="004D2009" w14:paraId="0C32702A"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78BC19"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lastRenderedPageBreak/>
              <w:t>24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7D4DE2E"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Sơn Tây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5C4F0D" w14:textId="77777777" w:rsidR="0088284E" w:rsidRPr="004D2009" w:rsidRDefault="004E4A0E">
            <w:pPr>
              <w:spacing w:line="240" w:lineRule="auto"/>
              <w:ind w:firstLine="0"/>
              <w:jc w:val="center"/>
              <w:rPr>
                <w:sz w:val="26"/>
                <w:szCs w:val="26"/>
              </w:rPr>
            </w:pPr>
            <w:r w:rsidRPr="004D2009">
              <w:rPr>
                <w:sz w:val="26"/>
                <w:szCs w:val="26"/>
              </w:rPr>
              <w:t>2.188,9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514C03"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hideMark/>
          </w:tcPr>
          <w:p w14:paraId="65DDE1F5" w14:textId="77777777" w:rsidR="0088284E" w:rsidRPr="004D2009" w:rsidRDefault="004E4A0E">
            <w:pPr>
              <w:spacing w:line="240" w:lineRule="auto"/>
              <w:ind w:firstLine="0"/>
              <w:jc w:val="both"/>
              <w:rPr>
                <w:sz w:val="26"/>
                <w:szCs w:val="26"/>
              </w:rPr>
            </w:pPr>
            <w:r w:rsidRPr="004D2009">
              <w:rPr>
                <w:sz w:val="26"/>
                <w:szCs w:val="26"/>
              </w:rPr>
              <w:t>Cải tạo, nâng cấp nhà khám chữa bệnh 2 tầng và các hạng mục phụ trợ.</w:t>
            </w:r>
          </w:p>
        </w:tc>
      </w:tr>
      <w:tr w:rsidR="00CD4331" w:rsidRPr="004D2009" w14:paraId="0053E916"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05ADEA"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2ED9565"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Xuân Yên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88FDB0" w14:textId="77777777" w:rsidR="0088284E" w:rsidRPr="004D2009" w:rsidRDefault="004E4A0E">
            <w:pPr>
              <w:spacing w:line="240" w:lineRule="auto"/>
              <w:ind w:firstLine="0"/>
              <w:jc w:val="center"/>
              <w:rPr>
                <w:sz w:val="26"/>
                <w:szCs w:val="26"/>
              </w:rPr>
            </w:pPr>
            <w:r w:rsidRPr="004D2009">
              <w:rPr>
                <w:sz w:val="26"/>
                <w:szCs w:val="26"/>
              </w:rPr>
              <w:t>2.086,1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79130B"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0DC591F" w14:textId="77777777" w:rsidR="0088284E" w:rsidRPr="004D2009" w:rsidRDefault="004E4A0E">
            <w:pPr>
              <w:spacing w:line="240" w:lineRule="auto"/>
              <w:ind w:firstLine="0"/>
              <w:jc w:val="both"/>
              <w:rPr>
                <w:sz w:val="26"/>
                <w:szCs w:val="26"/>
              </w:rPr>
            </w:pPr>
            <w:r w:rsidRPr="004D2009">
              <w:rPr>
                <w:sz w:val="26"/>
                <w:szCs w:val="26"/>
              </w:rPr>
              <w:t>Cải tạo 2 dãy nhà hành chính, khám chữa bệnh cấp 4 hiện trạng và các hạng mục phụ trợ.</w:t>
            </w:r>
          </w:p>
        </w:tc>
      </w:tr>
      <w:tr w:rsidR="00CD4331" w:rsidRPr="004D2009" w14:paraId="7651ACBE"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2196E8"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26</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9A718AC"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Cương Gián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6A7744" w14:textId="77777777" w:rsidR="0088284E" w:rsidRPr="004D2009" w:rsidRDefault="004E4A0E">
            <w:pPr>
              <w:spacing w:line="240" w:lineRule="auto"/>
              <w:ind w:firstLine="0"/>
              <w:rPr>
                <w:sz w:val="26"/>
                <w:szCs w:val="26"/>
              </w:rPr>
            </w:pPr>
            <w:r w:rsidRPr="004D2009">
              <w:rPr>
                <w:sz w:val="26"/>
                <w:szCs w:val="26"/>
              </w:rPr>
              <w:t>2.080,45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6E6469"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30F01F5" w14:textId="77777777" w:rsidR="0088284E" w:rsidRPr="004D2009" w:rsidRDefault="004E4A0E">
            <w:pPr>
              <w:spacing w:line="240" w:lineRule="auto"/>
              <w:ind w:firstLine="0"/>
              <w:jc w:val="both"/>
              <w:rPr>
                <w:sz w:val="26"/>
                <w:szCs w:val="26"/>
              </w:rPr>
            </w:pPr>
            <w:r w:rsidRPr="004D2009">
              <w:rPr>
                <w:sz w:val="26"/>
                <w:szCs w:val="26"/>
              </w:rPr>
              <w:t>- Phá dỡ khối nhà xây dựng năm 2001 đã hết niên hạn; Cải tạo nhà khám chữa bệnh 01 tầng và các hạng mục  phụ trợ.</w:t>
            </w:r>
          </w:p>
          <w:p w14:paraId="51CB10D5" w14:textId="77777777" w:rsidR="0088284E" w:rsidRPr="004D2009" w:rsidRDefault="004E4A0E">
            <w:pPr>
              <w:spacing w:line="240" w:lineRule="auto"/>
              <w:ind w:firstLine="0"/>
              <w:jc w:val="both"/>
              <w:rPr>
                <w:sz w:val="26"/>
                <w:szCs w:val="26"/>
              </w:rPr>
            </w:pPr>
            <w:r w:rsidRPr="004D2009">
              <w:rPr>
                <w:sz w:val="26"/>
                <w:szCs w:val="26"/>
              </w:rPr>
              <w:t xml:space="preserve"> - Xây mới nhà khám chữa bệnh 1 tầng và hệ thống xử lý nước thải và các hạng mục phụ trợ.</w:t>
            </w:r>
          </w:p>
        </w:tc>
      </w:tr>
      <w:tr w:rsidR="00CD4331" w:rsidRPr="004D2009" w14:paraId="2093CB3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5CEE68"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632EF83"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Yên Hòa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1B455E" w14:textId="77777777" w:rsidR="0088284E" w:rsidRPr="004D2009" w:rsidRDefault="004E4A0E">
            <w:pPr>
              <w:spacing w:line="240" w:lineRule="auto"/>
              <w:ind w:firstLine="0"/>
              <w:jc w:val="center"/>
              <w:rPr>
                <w:sz w:val="26"/>
                <w:szCs w:val="26"/>
              </w:rPr>
            </w:pPr>
            <w:r w:rsidRPr="004D2009">
              <w:rPr>
                <w:sz w:val="26"/>
                <w:szCs w:val="26"/>
              </w:rPr>
              <w:t>3.349,3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40D348"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41F64A79" w14:textId="77777777" w:rsidR="0088284E" w:rsidRPr="004D2009" w:rsidRDefault="004E4A0E">
            <w:pPr>
              <w:spacing w:line="240" w:lineRule="auto"/>
              <w:ind w:firstLine="0"/>
              <w:jc w:val="both"/>
              <w:rPr>
                <w:sz w:val="26"/>
                <w:szCs w:val="26"/>
              </w:rPr>
            </w:pPr>
            <w:r w:rsidRPr="004D2009">
              <w:rPr>
                <w:sz w:val="26"/>
                <w:szCs w:val="26"/>
              </w:rPr>
              <w:t>- Phá dỡ nhà 01 tầng đã xuống cấp, cải tạo, nâng cấp khối nhà 2 tầng và các hạng mục phụ trợ. Xây mới hệ thống xử lý nước thải.</w:t>
            </w:r>
          </w:p>
        </w:tc>
      </w:tr>
      <w:tr w:rsidR="00CD4331" w:rsidRPr="004D2009" w14:paraId="0253CE3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E7CCDA"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28</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7AAB929"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Nam Phúc Thăng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8E3E4D" w14:textId="77777777" w:rsidR="0088284E" w:rsidRPr="004D2009" w:rsidRDefault="004E4A0E">
            <w:pPr>
              <w:spacing w:line="240" w:lineRule="auto"/>
              <w:ind w:firstLine="0"/>
              <w:jc w:val="center"/>
              <w:rPr>
                <w:sz w:val="26"/>
                <w:szCs w:val="26"/>
              </w:rPr>
            </w:pPr>
            <w:r w:rsidRPr="004D2009">
              <w:rPr>
                <w:sz w:val="26"/>
                <w:szCs w:val="26"/>
              </w:rPr>
              <w:t>5.486,7</w:t>
            </w:r>
          </w:p>
        </w:tc>
        <w:tc>
          <w:tcPr>
            <w:tcW w:w="900" w:type="dxa"/>
            <w:tcBorders>
              <w:top w:val="single" w:sz="4" w:space="0" w:color="auto"/>
              <w:left w:val="single" w:sz="4" w:space="0" w:color="auto"/>
              <w:bottom w:val="single" w:sz="4" w:space="0" w:color="auto"/>
              <w:right w:val="single" w:sz="4" w:space="0" w:color="auto"/>
            </w:tcBorders>
            <w:vAlign w:val="center"/>
          </w:tcPr>
          <w:p w14:paraId="0AF8D2BD" w14:textId="77777777" w:rsidR="0088284E" w:rsidRPr="004D2009" w:rsidRDefault="0088284E">
            <w:pPr>
              <w:spacing w:line="240" w:lineRule="auto"/>
              <w:ind w:firstLine="0"/>
              <w:jc w:val="center"/>
              <w:rPr>
                <w:sz w:val="26"/>
                <w:szCs w:val="26"/>
              </w:rPr>
            </w:pPr>
          </w:p>
          <w:p w14:paraId="06B94A12"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0D5B4ADE" w14:textId="77777777" w:rsidR="0088284E" w:rsidRPr="004D2009" w:rsidRDefault="004E4A0E">
            <w:pPr>
              <w:spacing w:line="240" w:lineRule="auto"/>
              <w:ind w:firstLine="0"/>
              <w:jc w:val="both"/>
              <w:rPr>
                <w:sz w:val="26"/>
                <w:szCs w:val="26"/>
              </w:rPr>
            </w:pPr>
            <w:r w:rsidRPr="004D2009">
              <w:rPr>
                <w:sz w:val="26"/>
                <w:szCs w:val="26"/>
              </w:rPr>
              <w:t>Cải tạo khối nhà khám chữa bệnh 02 tầng và các hạng mục phụ trợ; xây mới hệ thống xử lý nước thải.</w:t>
            </w:r>
          </w:p>
        </w:tc>
      </w:tr>
      <w:tr w:rsidR="00CD4331" w:rsidRPr="004D2009" w14:paraId="5C7E2B36"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1AC3DC"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29</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1D8AB62"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Cẩm Lạc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033C4FE" w14:textId="77777777" w:rsidR="0088284E" w:rsidRPr="004D2009" w:rsidRDefault="004E4A0E">
            <w:pPr>
              <w:spacing w:line="240" w:lineRule="auto"/>
              <w:ind w:firstLine="0"/>
              <w:jc w:val="center"/>
              <w:rPr>
                <w:sz w:val="26"/>
                <w:szCs w:val="26"/>
              </w:rPr>
            </w:pPr>
            <w:r w:rsidRPr="004D2009">
              <w:rPr>
                <w:sz w:val="26"/>
                <w:szCs w:val="26"/>
              </w:rPr>
              <w:t>1.467,8</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18F772"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41D9D2F0" w14:textId="77777777" w:rsidR="0088284E" w:rsidRPr="004D2009" w:rsidRDefault="004E4A0E">
            <w:pPr>
              <w:spacing w:line="240" w:lineRule="auto"/>
              <w:ind w:firstLine="0"/>
              <w:jc w:val="both"/>
              <w:rPr>
                <w:sz w:val="26"/>
                <w:szCs w:val="26"/>
              </w:rPr>
            </w:pPr>
            <w:r w:rsidRPr="004D2009">
              <w:rPr>
                <w:sz w:val="26"/>
                <w:szCs w:val="26"/>
              </w:rPr>
              <w:t>Cải tạo khối nhà khám chữa bệnh 02 tầng và các hạng mục phụ trợ. xây mới hệ thống xử lý nước thải</w:t>
            </w:r>
          </w:p>
        </w:tc>
      </w:tr>
      <w:tr w:rsidR="00CD4331" w:rsidRPr="004D2009" w14:paraId="258ACD7F"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4C9147"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76E48C0"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Cẩm Quan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E9E69D" w14:textId="77777777" w:rsidR="0088284E" w:rsidRPr="004D2009" w:rsidRDefault="004E4A0E">
            <w:pPr>
              <w:spacing w:line="240" w:lineRule="auto"/>
              <w:ind w:firstLine="0"/>
              <w:jc w:val="center"/>
              <w:rPr>
                <w:sz w:val="26"/>
                <w:szCs w:val="26"/>
              </w:rPr>
            </w:pPr>
            <w:r w:rsidRPr="004D2009">
              <w:rPr>
                <w:sz w:val="26"/>
                <w:szCs w:val="26"/>
              </w:rPr>
              <w:t>3.186,6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40C7FE" w14:textId="77777777" w:rsidR="0088284E" w:rsidRPr="004D2009" w:rsidRDefault="004E4A0E">
            <w:pPr>
              <w:spacing w:line="240" w:lineRule="auto"/>
              <w:ind w:firstLine="0"/>
              <w:jc w:val="center"/>
              <w:rPr>
                <w:sz w:val="26"/>
                <w:szCs w:val="26"/>
              </w:rPr>
            </w:pPr>
            <w:r w:rsidRPr="004D2009">
              <w:rPr>
                <w:sz w:val="26"/>
                <w:szCs w:val="26"/>
              </w:rPr>
              <w:t>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4444FC2B" w14:textId="77777777" w:rsidR="0088284E" w:rsidRPr="004D2009" w:rsidRDefault="004E4A0E">
            <w:pPr>
              <w:spacing w:line="240" w:lineRule="auto"/>
              <w:ind w:firstLine="0"/>
              <w:jc w:val="both"/>
              <w:rPr>
                <w:sz w:val="26"/>
                <w:szCs w:val="26"/>
              </w:rPr>
            </w:pPr>
            <w:r w:rsidRPr="004D2009">
              <w:rPr>
                <w:sz w:val="26"/>
                <w:szCs w:val="26"/>
              </w:rPr>
              <w:t>Cải tạo khối nhà khám chữa bệnh 02 tầng, và các hạng mục phụ trợ; xây mới hệ thống xử lý nước thải.</w:t>
            </w:r>
          </w:p>
        </w:tc>
      </w:tr>
      <w:tr w:rsidR="00CD4331" w:rsidRPr="004D2009" w14:paraId="2BFDDE0B"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FA4CBD"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55ED311"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Hương Thủy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D3F5EF" w14:textId="77777777" w:rsidR="0088284E" w:rsidRPr="004D2009" w:rsidRDefault="004E4A0E">
            <w:pPr>
              <w:spacing w:line="240" w:lineRule="auto"/>
              <w:ind w:firstLine="0"/>
              <w:jc w:val="center"/>
              <w:rPr>
                <w:sz w:val="26"/>
                <w:szCs w:val="26"/>
              </w:rPr>
            </w:pPr>
            <w:r w:rsidRPr="004D2009">
              <w:rPr>
                <w:sz w:val="26"/>
                <w:szCs w:val="26"/>
              </w:rPr>
              <w:t>1.299,3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8ECBF4" w14:textId="77777777" w:rsidR="0088284E" w:rsidRPr="004D2009" w:rsidRDefault="004E4A0E">
            <w:pPr>
              <w:spacing w:line="240" w:lineRule="auto"/>
              <w:ind w:firstLine="0"/>
              <w:jc w:val="center"/>
              <w:rPr>
                <w:sz w:val="26"/>
                <w:szCs w:val="26"/>
              </w:rPr>
            </w:pPr>
            <w:r w:rsidRPr="004D2009">
              <w:rPr>
                <w:sz w:val="26"/>
                <w:szCs w:val="26"/>
              </w:rPr>
              <w:t>Vùng 3</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03352D7" w14:textId="77777777" w:rsidR="0088284E" w:rsidRPr="004D2009" w:rsidRDefault="004E4A0E">
            <w:pPr>
              <w:spacing w:line="240" w:lineRule="auto"/>
              <w:ind w:firstLine="0"/>
              <w:jc w:val="both"/>
              <w:rPr>
                <w:sz w:val="26"/>
                <w:szCs w:val="26"/>
              </w:rPr>
            </w:pPr>
            <w:r w:rsidRPr="004D2009">
              <w:rPr>
                <w:sz w:val="26"/>
                <w:szCs w:val="26"/>
              </w:rPr>
              <w:t>Cải tạo khối nhà 02 tầng và các hạng mục phụ trợ; xây mới hệ thống xử lý nước thải</w:t>
            </w:r>
          </w:p>
        </w:tc>
      </w:tr>
      <w:tr w:rsidR="00CD4331" w:rsidRPr="004D2009" w14:paraId="4D513E35"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3C20F7"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EC97CD2"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Gia Phố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C65D02" w14:textId="77777777" w:rsidR="0088284E" w:rsidRPr="004D2009" w:rsidRDefault="004E4A0E">
            <w:pPr>
              <w:spacing w:line="240" w:lineRule="auto"/>
              <w:ind w:firstLine="0"/>
              <w:jc w:val="center"/>
              <w:rPr>
                <w:sz w:val="26"/>
                <w:szCs w:val="26"/>
              </w:rPr>
            </w:pPr>
            <w:r w:rsidRPr="004D2009">
              <w:rPr>
                <w:sz w:val="26"/>
                <w:szCs w:val="26"/>
              </w:rPr>
              <w:t>1.195,0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EACB9A" w14:textId="77777777" w:rsidR="0088284E" w:rsidRPr="004D2009" w:rsidRDefault="004E4A0E">
            <w:pPr>
              <w:spacing w:line="240" w:lineRule="auto"/>
              <w:ind w:firstLine="0"/>
              <w:jc w:val="center"/>
              <w:rPr>
                <w:sz w:val="26"/>
                <w:szCs w:val="26"/>
              </w:rPr>
            </w:pPr>
            <w:r w:rsidRPr="004D2009">
              <w:rPr>
                <w:sz w:val="26"/>
                <w:szCs w:val="26"/>
              </w:rPr>
              <w:t>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60919D6D" w14:textId="77777777" w:rsidR="0088284E" w:rsidRPr="004D2009" w:rsidRDefault="004E4A0E">
            <w:pPr>
              <w:spacing w:line="240" w:lineRule="auto"/>
              <w:ind w:firstLine="0"/>
              <w:jc w:val="both"/>
              <w:rPr>
                <w:sz w:val="26"/>
                <w:szCs w:val="26"/>
              </w:rPr>
            </w:pPr>
            <w:r w:rsidRPr="004D2009">
              <w:rPr>
                <w:sz w:val="26"/>
                <w:szCs w:val="26"/>
              </w:rPr>
              <w:t>Cải tạo khối nhà 02 tầng và các hạng mục phụ trợ; xây mới hệ thống xử lý nước thải</w:t>
            </w:r>
          </w:p>
        </w:tc>
      </w:tr>
      <w:tr w:rsidR="00CD4331" w:rsidRPr="004D2009" w14:paraId="3C50C0F8"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CC4867"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8026664"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Kỳ Hoa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1EF567" w14:textId="77777777" w:rsidR="0088284E" w:rsidRPr="004D2009" w:rsidRDefault="004E4A0E">
            <w:pPr>
              <w:spacing w:line="240" w:lineRule="auto"/>
              <w:ind w:firstLine="0"/>
              <w:jc w:val="center"/>
              <w:rPr>
                <w:sz w:val="26"/>
                <w:szCs w:val="26"/>
              </w:rPr>
            </w:pPr>
            <w:r w:rsidRPr="004D2009">
              <w:rPr>
                <w:sz w:val="26"/>
                <w:szCs w:val="26"/>
              </w:rPr>
              <w:t>1.747,4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B939A0"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29E4745C" w14:textId="77777777" w:rsidR="0088284E" w:rsidRPr="004D2009" w:rsidRDefault="004E4A0E">
            <w:pPr>
              <w:spacing w:line="240" w:lineRule="auto"/>
              <w:ind w:firstLine="0"/>
              <w:jc w:val="both"/>
              <w:rPr>
                <w:sz w:val="26"/>
                <w:szCs w:val="26"/>
              </w:rPr>
            </w:pPr>
            <w:r w:rsidRPr="004D2009">
              <w:rPr>
                <w:sz w:val="26"/>
                <w:szCs w:val="26"/>
              </w:rPr>
              <w:t>Cải tạo nhà khám chữa bệnh 02 tầng và các hạng mục phụ trợ; xây mới hệ thống xử lý nước thải.</w:t>
            </w:r>
          </w:p>
        </w:tc>
      </w:tr>
      <w:tr w:rsidR="00CD4331" w:rsidRPr="004D2009" w14:paraId="57D6CEF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07B1E1"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F3FB8AA"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Kỳ Hà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9C26E0" w14:textId="77777777" w:rsidR="0088284E" w:rsidRPr="004D2009" w:rsidRDefault="004E4A0E">
            <w:pPr>
              <w:spacing w:line="240" w:lineRule="auto"/>
              <w:ind w:firstLine="0"/>
              <w:jc w:val="center"/>
              <w:rPr>
                <w:sz w:val="26"/>
                <w:szCs w:val="26"/>
              </w:rPr>
            </w:pPr>
            <w:r w:rsidRPr="004D2009">
              <w:rPr>
                <w:sz w:val="26"/>
                <w:szCs w:val="26"/>
              </w:rPr>
              <w:t>2.737,4</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8C51E8"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392EEA14" w14:textId="77777777" w:rsidR="0088284E" w:rsidRPr="004D2009" w:rsidRDefault="004E4A0E">
            <w:pPr>
              <w:spacing w:line="240" w:lineRule="auto"/>
              <w:ind w:firstLine="0"/>
              <w:jc w:val="both"/>
              <w:rPr>
                <w:sz w:val="26"/>
                <w:szCs w:val="26"/>
              </w:rPr>
            </w:pPr>
            <w:r w:rsidRPr="004D2009">
              <w:rPr>
                <w:sz w:val="26"/>
                <w:szCs w:val="26"/>
              </w:rPr>
              <w:t>Cải tạo nhà khám chữa bệnh 02 tầng và các hạng mục phụ trợ; xây mới hệ thống xử lý nước thải.</w:t>
            </w:r>
          </w:p>
        </w:tc>
      </w:tr>
      <w:tr w:rsidR="00CD4331" w:rsidRPr="004D2009" w14:paraId="3CC20E27"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CEC16E"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4DF81CA"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Kỳ Lợi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82DA48" w14:textId="77777777" w:rsidR="0088284E" w:rsidRPr="004D2009" w:rsidRDefault="004E4A0E">
            <w:pPr>
              <w:spacing w:line="240" w:lineRule="auto"/>
              <w:ind w:firstLine="0"/>
              <w:jc w:val="center"/>
              <w:rPr>
                <w:sz w:val="26"/>
                <w:szCs w:val="26"/>
              </w:rPr>
            </w:pPr>
            <w:r w:rsidRPr="004D2009">
              <w:rPr>
                <w:sz w:val="26"/>
                <w:szCs w:val="26"/>
              </w:rPr>
              <w:t>4.677</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FCC2F7"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6ED04A28" w14:textId="77777777" w:rsidR="0088284E" w:rsidRPr="004D2009" w:rsidRDefault="004E4A0E">
            <w:pPr>
              <w:spacing w:line="240" w:lineRule="auto"/>
              <w:ind w:firstLine="0"/>
              <w:jc w:val="both"/>
              <w:rPr>
                <w:sz w:val="26"/>
                <w:szCs w:val="26"/>
              </w:rPr>
            </w:pPr>
            <w:r w:rsidRPr="004D2009">
              <w:rPr>
                <w:sz w:val="26"/>
                <w:szCs w:val="26"/>
              </w:rPr>
              <w:t>- Cải tạo các hạng mục công trình phụ trợ.</w:t>
            </w:r>
          </w:p>
          <w:p w14:paraId="47B9C4DC" w14:textId="77777777" w:rsidR="0088284E" w:rsidRPr="004D2009" w:rsidRDefault="004E4A0E">
            <w:pPr>
              <w:spacing w:line="240" w:lineRule="auto"/>
              <w:ind w:firstLine="0"/>
              <w:jc w:val="both"/>
              <w:rPr>
                <w:sz w:val="26"/>
                <w:szCs w:val="26"/>
              </w:rPr>
            </w:pPr>
            <w:r w:rsidRPr="004D2009">
              <w:rPr>
                <w:sz w:val="26"/>
                <w:szCs w:val="26"/>
              </w:rPr>
              <w:t>- Cải tạo lại khu vệ sinh ngoài nhà; xây mới hệ thống xử lý nước thải.</w:t>
            </w:r>
          </w:p>
        </w:tc>
      </w:tr>
      <w:tr w:rsidR="00CD4331" w:rsidRPr="004D2009" w14:paraId="7E2369C9"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A5CD06" w14:textId="77777777" w:rsidR="0088284E" w:rsidRPr="004D2009" w:rsidRDefault="004E4A0E">
            <w:pPr>
              <w:spacing w:line="240" w:lineRule="auto"/>
              <w:ind w:firstLine="0"/>
              <w:jc w:val="center"/>
              <w:rPr>
                <w:rStyle w:val="Vnbnnidung"/>
              </w:rPr>
            </w:pPr>
            <w:r w:rsidRPr="004D2009">
              <w:rPr>
                <w:rFonts w:eastAsia="Times New Roman" w:cs="Times New Roman"/>
                <w:sz w:val="26"/>
                <w:szCs w:val="26"/>
              </w:rPr>
              <w:t>36</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2B75DBC" w14:textId="77777777" w:rsidR="0088284E" w:rsidRPr="004D2009" w:rsidRDefault="004E4A0E">
            <w:pPr>
              <w:spacing w:line="240" w:lineRule="auto"/>
              <w:ind w:firstLine="0"/>
            </w:pPr>
            <w:r w:rsidRPr="004D2009">
              <w:rPr>
                <w:sz w:val="26"/>
                <w:szCs w:val="26"/>
              </w:rPr>
              <w:t xml:space="preserve">TYT Xã </w:t>
            </w:r>
            <w:r w:rsidRPr="004D2009">
              <w:rPr>
                <w:rFonts w:eastAsia="Times New Roman" w:cs="Times New Roman"/>
                <w:sz w:val="26"/>
                <w:szCs w:val="26"/>
              </w:rPr>
              <w:t>Kỳ Trung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93C731" w14:textId="77777777" w:rsidR="0088284E" w:rsidRPr="004D2009" w:rsidRDefault="004E4A0E">
            <w:pPr>
              <w:spacing w:line="240" w:lineRule="auto"/>
              <w:ind w:firstLine="0"/>
              <w:jc w:val="center"/>
              <w:rPr>
                <w:sz w:val="26"/>
                <w:szCs w:val="26"/>
              </w:rPr>
            </w:pPr>
            <w:r w:rsidRPr="004D2009">
              <w:rPr>
                <w:sz w:val="26"/>
                <w:szCs w:val="26"/>
              </w:rPr>
              <w:t>2.337</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4D9119"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21C42DF2"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02 tầng và các hạng mục phụ trợ; xây mới hệ thống xử lý nước thải.</w:t>
            </w:r>
          </w:p>
        </w:tc>
      </w:tr>
      <w:tr w:rsidR="00CD4331" w:rsidRPr="004D2009" w14:paraId="7CCCE185"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9E5229"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7C2B866"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Gia Hanh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29022A" w14:textId="77777777" w:rsidR="0088284E" w:rsidRPr="004D2009" w:rsidRDefault="004E4A0E">
            <w:pPr>
              <w:spacing w:line="240" w:lineRule="auto"/>
              <w:ind w:firstLine="0"/>
              <w:jc w:val="center"/>
              <w:rPr>
                <w:sz w:val="26"/>
                <w:szCs w:val="26"/>
              </w:rPr>
            </w:pPr>
            <w:r w:rsidRPr="004D2009">
              <w:rPr>
                <w:sz w:val="26"/>
                <w:szCs w:val="26"/>
              </w:rPr>
              <w:t>1.864,8</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44C852"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7DC5BB11" w14:textId="77777777" w:rsidR="0088284E" w:rsidRPr="004D2009" w:rsidRDefault="004E4A0E">
            <w:pPr>
              <w:spacing w:line="240" w:lineRule="auto"/>
              <w:ind w:firstLine="0"/>
              <w:jc w:val="both"/>
              <w:rPr>
                <w:sz w:val="26"/>
                <w:szCs w:val="26"/>
              </w:rPr>
            </w:pPr>
            <w:r w:rsidRPr="004D2009">
              <w:rPr>
                <w:sz w:val="26"/>
                <w:szCs w:val="26"/>
              </w:rPr>
              <w:t>- Cải tạo nhà khám chữa bệnh 01 tầng, phá dỡ nhà cấp 4.</w:t>
            </w:r>
          </w:p>
          <w:p w14:paraId="25A66DBE" w14:textId="77777777" w:rsidR="0088284E" w:rsidRPr="004D2009" w:rsidRDefault="004E4A0E">
            <w:pPr>
              <w:spacing w:line="240" w:lineRule="auto"/>
              <w:ind w:firstLine="0"/>
              <w:jc w:val="both"/>
              <w:rPr>
                <w:sz w:val="26"/>
                <w:szCs w:val="26"/>
              </w:rPr>
            </w:pPr>
            <w:r w:rsidRPr="004D2009">
              <w:rPr>
                <w:sz w:val="26"/>
                <w:szCs w:val="26"/>
              </w:rPr>
              <w:lastRenderedPageBreak/>
              <w:t>- Xây mới nhà khám chữa bệnh 02 tầng, hệ thống xử lý nước thải, bể tự hoại, khu tập kết rác tạm thời, vườn cây thuốc nam, sân đường nội bộ và các hạng mục phụ trợ.</w:t>
            </w:r>
          </w:p>
        </w:tc>
      </w:tr>
      <w:tr w:rsidR="00CD4331" w:rsidRPr="004D2009" w14:paraId="372E228E"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F4A0CD"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lastRenderedPageBreak/>
              <w:t>38</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5C9D17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Thuần Thiện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7642EF" w14:textId="77777777" w:rsidR="0088284E" w:rsidRPr="004D2009" w:rsidRDefault="004E4A0E">
            <w:pPr>
              <w:spacing w:line="240" w:lineRule="auto"/>
              <w:ind w:firstLine="0"/>
              <w:jc w:val="center"/>
              <w:rPr>
                <w:sz w:val="26"/>
                <w:szCs w:val="26"/>
              </w:rPr>
            </w:pPr>
            <w:r w:rsidRPr="004D2009">
              <w:rPr>
                <w:sz w:val="26"/>
                <w:szCs w:val="26"/>
              </w:rPr>
              <w:t>3.060,2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F2B05B"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4A644B41"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02 tầng.</w:t>
            </w:r>
          </w:p>
          <w:p w14:paraId="04A7DF4C" w14:textId="77777777" w:rsidR="0088284E" w:rsidRPr="004D2009" w:rsidRDefault="004E4A0E">
            <w:pPr>
              <w:spacing w:line="240" w:lineRule="auto"/>
              <w:ind w:firstLine="0"/>
              <w:jc w:val="both"/>
              <w:rPr>
                <w:sz w:val="26"/>
                <w:szCs w:val="26"/>
              </w:rPr>
            </w:pPr>
            <w:r w:rsidRPr="004D2009">
              <w:rPr>
                <w:sz w:val="26"/>
                <w:szCs w:val="26"/>
              </w:rPr>
              <w:t>- Xây mới: cổng, tường rào, sân; vườn cây thuốc nam; giếng khoan; hệ thống xử lý nước thải.</w:t>
            </w:r>
          </w:p>
        </w:tc>
      </w:tr>
      <w:tr w:rsidR="00CD4331" w:rsidRPr="004D2009" w14:paraId="377EF231"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F0610C"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39</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3C803CB"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Phú Lộc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465517" w14:textId="77777777" w:rsidR="0088284E" w:rsidRPr="004D2009" w:rsidRDefault="004E4A0E">
            <w:pPr>
              <w:spacing w:line="240" w:lineRule="auto"/>
              <w:ind w:firstLine="0"/>
              <w:jc w:val="center"/>
              <w:rPr>
                <w:sz w:val="26"/>
                <w:szCs w:val="26"/>
              </w:rPr>
            </w:pPr>
            <w:r w:rsidRPr="004D2009">
              <w:rPr>
                <w:sz w:val="26"/>
                <w:szCs w:val="26"/>
              </w:rPr>
              <w:t>1.470,1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3B451A"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70D69FBA" w14:textId="77777777" w:rsidR="0088284E" w:rsidRPr="004D2009" w:rsidRDefault="004E4A0E">
            <w:pPr>
              <w:spacing w:line="240" w:lineRule="auto"/>
              <w:ind w:firstLine="0"/>
              <w:jc w:val="both"/>
              <w:rPr>
                <w:sz w:val="26"/>
                <w:szCs w:val="26"/>
              </w:rPr>
            </w:pPr>
            <w:r w:rsidRPr="004D2009">
              <w:rPr>
                <w:sz w:val="26"/>
                <w:szCs w:val="26"/>
              </w:rPr>
              <w:t>- Giữ nguyên nhà khám chữa bệnh 02 tầng và 1 dãy nhà khám chữa bệnh, hành chính 1 tầng.</w:t>
            </w:r>
          </w:p>
          <w:p w14:paraId="74BAA5FE"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 và các hạng mục phụ trợ.</w:t>
            </w:r>
          </w:p>
        </w:tc>
      </w:tr>
      <w:tr w:rsidR="00CD4331" w:rsidRPr="004D2009" w14:paraId="78AC708E"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1E1174"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89045D7"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Thượng Lộc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D41382" w14:textId="77777777" w:rsidR="0088284E" w:rsidRPr="004D2009" w:rsidRDefault="004E4A0E">
            <w:pPr>
              <w:spacing w:line="240" w:lineRule="auto"/>
              <w:ind w:firstLine="0"/>
              <w:jc w:val="center"/>
              <w:rPr>
                <w:sz w:val="26"/>
                <w:szCs w:val="26"/>
              </w:rPr>
            </w:pPr>
            <w:r w:rsidRPr="004D2009">
              <w:rPr>
                <w:sz w:val="26"/>
                <w:szCs w:val="26"/>
              </w:rPr>
              <w:t>4.703,5</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FD4A3B"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53157167"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01 tầng và các hạng mục phụ trợ; xây mới hệ thống xử lý nước thải.</w:t>
            </w:r>
          </w:p>
        </w:tc>
      </w:tr>
      <w:tr w:rsidR="00CD4331" w:rsidRPr="004D2009" w14:paraId="5495F9BC"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66E642"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89C3065"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Sơn Lộc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F951EF" w14:textId="77777777" w:rsidR="0088284E" w:rsidRPr="004D2009" w:rsidRDefault="004E4A0E">
            <w:pPr>
              <w:spacing w:line="240" w:lineRule="auto"/>
              <w:ind w:firstLine="0"/>
              <w:jc w:val="center"/>
              <w:rPr>
                <w:sz w:val="26"/>
                <w:szCs w:val="26"/>
              </w:rPr>
            </w:pPr>
            <w:r w:rsidRPr="004D2009">
              <w:rPr>
                <w:sz w:val="26"/>
                <w:szCs w:val="26"/>
              </w:rPr>
              <w:t>4.823,9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C8FCFE"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4E9E5478" w14:textId="77777777" w:rsidR="0088284E" w:rsidRPr="004D2009" w:rsidRDefault="004E4A0E">
            <w:pPr>
              <w:spacing w:line="240" w:lineRule="auto"/>
              <w:ind w:firstLine="0"/>
              <w:jc w:val="both"/>
              <w:rPr>
                <w:sz w:val="26"/>
                <w:szCs w:val="26"/>
              </w:rPr>
            </w:pPr>
            <w:r w:rsidRPr="004D2009">
              <w:rPr>
                <w:sz w:val="26"/>
                <w:szCs w:val="26"/>
              </w:rPr>
              <w:t>- Giữ nguyên nhà khám chữa bệnh 02 tầng.</w:t>
            </w:r>
          </w:p>
          <w:p w14:paraId="2B1B6247"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 và các hạng mục phụ trợ.</w:t>
            </w:r>
          </w:p>
        </w:tc>
      </w:tr>
      <w:tr w:rsidR="00CD4331" w:rsidRPr="004D2009" w14:paraId="59C7E354"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9A8721"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B3EAAB1"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Khánh Vĩnh Yên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2740DD" w14:textId="77777777" w:rsidR="0088284E" w:rsidRPr="004D2009" w:rsidRDefault="004E4A0E">
            <w:pPr>
              <w:spacing w:line="240" w:lineRule="auto"/>
              <w:ind w:firstLine="0"/>
              <w:jc w:val="center"/>
              <w:rPr>
                <w:sz w:val="26"/>
                <w:szCs w:val="26"/>
              </w:rPr>
            </w:pPr>
            <w:r w:rsidRPr="004D2009">
              <w:rPr>
                <w:sz w:val="26"/>
                <w:szCs w:val="26"/>
              </w:rPr>
              <w:t>1.942,9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F01BCD"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vAlign w:val="center"/>
            <w:hideMark/>
          </w:tcPr>
          <w:p w14:paraId="4067662F" w14:textId="77777777" w:rsidR="0088284E" w:rsidRPr="004D2009" w:rsidRDefault="004E4A0E">
            <w:pPr>
              <w:spacing w:line="240" w:lineRule="auto"/>
              <w:ind w:firstLine="0"/>
              <w:jc w:val="both"/>
              <w:rPr>
                <w:sz w:val="26"/>
                <w:szCs w:val="26"/>
              </w:rPr>
            </w:pPr>
            <w:r w:rsidRPr="004D2009">
              <w:rPr>
                <w:sz w:val="26"/>
                <w:szCs w:val="26"/>
              </w:rPr>
              <w:t>Cải tạo nhà khám chữa bệnh 02 tầng và các hạng mục phụ trợ; xây mới hệ thống xử lý nước thải.</w:t>
            </w:r>
          </w:p>
        </w:tc>
      </w:tr>
      <w:tr w:rsidR="00CD4331" w:rsidRPr="004D2009" w14:paraId="5D90D098"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68E794" w14:textId="77777777" w:rsidR="0088284E" w:rsidRPr="004D2009" w:rsidRDefault="004E4A0E">
            <w:pPr>
              <w:spacing w:line="240" w:lineRule="auto"/>
              <w:ind w:firstLine="0"/>
              <w:jc w:val="center"/>
              <w:rPr>
                <w:rStyle w:val="Vnbnnidung"/>
              </w:rPr>
            </w:pPr>
            <w:r w:rsidRPr="004D2009">
              <w:rPr>
                <w:rFonts w:eastAsia="Times New Roman" w:cs="Times New Roman"/>
                <w:sz w:val="26"/>
                <w:szCs w:val="26"/>
              </w:rPr>
              <w:t>43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788FF58" w14:textId="77777777" w:rsidR="0088284E" w:rsidRPr="004D2009" w:rsidRDefault="004E4A0E">
            <w:pPr>
              <w:spacing w:line="240" w:lineRule="auto"/>
              <w:ind w:firstLine="0"/>
            </w:pPr>
            <w:r w:rsidRPr="004D2009">
              <w:rPr>
                <w:sz w:val="26"/>
                <w:szCs w:val="26"/>
              </w:rPr>
              <w:t xml:space="preserve">TYT Xã </w:t>
            </w:r>
            <w:r w:rsidRPr="004D2009">
              <w:rPr>
                <w:rFonts w:eastAsia="Times New Roman" w:cs="Times New Roman"/>
                <w:sz w:val="26"/>
                <w:szCs w:val="26"/>
              </w:rPr>
              <w:t xml:space="preserve">Tùng Lộc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B89FFF" w14:textId="77777777" w:rsidR="0088284E" w:rsidRPr="004D2009" w:rsidRDefault="004E4A0E">
            <w:pPr>
              <w:spacing w:line="240" w:lineRule="auto"/>
              <w:ind w:firstLine="0"/>
              <w:jc w:val="center"/>
              <w:rPr>
                <w:sz w:val="26"/>
                <w:szCs w:val="26"/>
              </w:rPr>
            </w:pPr>
            <w:r w:rsidRPr="004D2009">
              <w:rPr>
                <w:sz w:val="26"/>
                <w:szCs w:val="26"/>
              </w:rPr>
              <w:t>1.733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DEC8FC"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03D1531A" w14:textId="77777777" w:rsidR="0088284E" w:rsidRPr="004D2009" w:rsidRDefault="004E4A0E">
            <w:pPr>
              <w:spacing w:line="240" w:lineRule="auto"/>
              <w:ind w:firstLine="0"/>
              <w:jc w:val="both"/>
              <w:rPr>
                <w:sz w:val="26"/>
                <w:szCs w:val="26"/>
              </w:rPr>
            </w:pPr>
            <w:r w:rsidRPr="004D2009">
              <w:rPr>
                <w:sz w:val="26"/>
                <w:szCs w:val="26"/>
              </w:rPr>
              <w:t>- Phá dỡ nhà cấp 4 hiện trạng.</w:t>
            </w:r>
          </w:p>
          <w:p w14:paraId="106DC0F9"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02 tầng, các hạng mục phụ trợ; xây mới hệ thống xử lý nước thải.</w:t>
            </w:r>
          </w:p>
        </w:tc>
      </w:tr>
      <w:tr w:rsidR="00CD4331" w:rsidRPr="004D2009" w14:paraId="7F2308F5"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9F43A5"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44</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3F2BE0C"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Tùng Châu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71B98A" w14:textId="77777777" w:rsidR="0088284E" w:rsidRPr="004D2009" w:rsidRDefault="004E4A0E">
            <w:pPr>
              <w:spacing w:line="240" w:lineRule="auto"/>
              <w:ind w:firstLine="0"/>
              <w:jc w:val="center"/>
              <w:rPr>
                <w:sz w:val="26"/>
                <w:szCs w:val="26"/>
              </w:rPr>
            </w:pPr>
            <w:r w:rsidRPr="004D2009">
              <w:rPr>
                <w:sz w:val="26"/>
                <w:szCs w:val="26"/>
              </w:rPr>
              <w:t>1.700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E79B2D"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73390874" w14:textId="77777777" w:rsidR="0088284E" w:rsidRPr="004D2009" w:rsidRDefault="004E4A0E">
            <w:pPr>
              <w:spacing w:line="240" w:lineRule="auto"/>
              <w:ind w:firstLine="0"/>
              <w:jc w:val="both"/>
              <w:rPr>
                <w:sz w:val="26"/>
                <w:szCs w:val="26"/>
              </w:rPr>
            </w:pPr>
            <w:r w:rsidRPr="004D2009">
              <w:rPr>
                <w:sz w:val="26"/>
                <w:szCs w:val="26"/>
              </w:rPr>
              <w:t>- Giữ nguyên nhà khám chữa bệnh 02 tầng và 1 dãy nhà cấp 4 hiện trạng.</w:t>
            </w:r>
          </w:p>
          <w:p w14:paraId="6E0634C3"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 và các hạng mục phụ trợ.</w:t>
            </w:r>
          </w:p>
        </w:tc>
      </w:tr>
      <w:tr w:rsidR="00CD4331" w:rsidRPr="004D2009" w14:paraId="1BFAC759"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1BA366"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5587EC3"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Lâm Trung Thủy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F03B850" w14:textId="77777777" w:rsidR="0088284E" w:rsidRPr="004D2009" w:rsidRDefault="004E4A0E">
            <w:pPr>
              <w:spacing w:line="240" w:lineRule="auto"/>
              <w:ind w:firstLine="0"/>
              <w:jc w:val="center"/>
              <w:rPr>
                <w:sz w:val="26"/>
                <w:szCs w:val="26"/>
              </w:rPr>
            </w:pPr>
            <w:r w:rsidRPr="004D2009">
              <w:rPr>
                <w:sz w:val="26"/>
                <w:szCs w:val="26"/>
              </w:rPr>
              <w:t>1.579,4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C294C1"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0FD172BA" w14:textId="77777777" w:rsidR="0088284E" w:rsidRPr="004D2009" w:rsidRDefault="004E4A0E">
            <w:pPr>
              <w:spacing w:line="240" w:lineRule="auto"/>
              <w:ind w:firstLine="0"/>
              <w:jc w:val="both"/>
              <w:rPr>
                <w:sz w:val="26"/>
                <w:szCs w:val="26"/>
              </w:rPr>
            </w:pPr>
            <w:r w:rsidRPr="004D2009">
              <w:rPr>
                <w:sz w:val="26"/>
                <w:szCs w:val="26"/>
              </w:rPr>
              <w:t>- Phá dỡ nhà cấp 4; nhà khám chữa bệnh 02 tầng xuống cấp.</w:t>
            </w:r>
          </w:p>
          <w:p w14:paraId="712B0F67"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02 tầng; xây mới hệ thống xử lý nước thải.</w:t>
            </w:r>
          </w:p>
        </w:tc>
      </w:tr>
      <w:tr w:rsidR="00CD4331" w:rsidRPr="004D2009" w14:paraId="26006455"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BE6E94"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46</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AA52E61"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Hương Minh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F140F0" w14:textId="77777777" w:rsidR="0088284E" w:rsidRPr="004D2009" w:rsidRDefault="004E4A0E">
            <w:pPr>
              <w:spacing w:line="240" w:lineRule="auto"/>
              <w:ind w:firstLine="0"/>
              <w:jc w:val="center"/>
              <w:rPr>
                <w:sz w:val="26"/>
                <w:szCs w:val="26"/>
              </w:rPr>
            </w:pPr>
            <w:r w:rsidRPr="004D2009">
              <w:rPr>
                <w:sz w:val="26"/>
                <w:szCs w:val="26"/>
              </w:rPr>
              <w:t>877,2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552124" w14:textId="77777777" w:rsidR="0088284E" w:rsidRPr="004D2009" w:rsidRDefault="004E4A0E">
            <w:pPr>
              <w:spacing w:line="240" w:lineRule="auto"/>
              <w:ind w:firstLine="0"/>
              <w:jc w:val="center"/>
              <w:rPr>
                <w:sz w:val="26"/>
                <w:szCs w:val="26"/>
              </w:rPr>
            </w:pPr>
            <w:r w:rsidRPr="004D2009">
              <w:rPr>
                <w:sz w:val="26"/>
                <w:szCs w:val="26"/>
              </w:rPr>
              <w:t>II</w:t>
            </w:r>
          </w:p>
        </w:tc>
        <w:tc>
          <w:tcPr>
            <w:tcW w:w="4877" w:type="dxa"/>
            <w:tcBorders>
              <w:top w:val="single" w:sz="6" w:space="0" w:color="auto"/>
              <w:left w:val="single" w:sz="6" w:space="0" w:color="auto"/>
              <w:bottom w:val="single" w:sz="6" w:space="0" w:color="auto"/>
              <w:right w:val="single" w:sz="6" w:space="0" w:color="auto"/>
            </w:tcBorders>
            <w:hideMark/>
          </w:tcPr>
          <w:p w14:paraId="5BE50F69" w14:textId="77777777" w:rsidR="0088284E" w:rsidRPr="004D2009" w:rsidRDefault="004E4A0E">
            <w:pPr>
              <w:spacing w:line="240" w:lineRule="auto"/>
              <w:ind w:firstLine="0"/>
              <w:jc w:val="both"/>
              <w:rPr>
                <w:sz w:val="26"/>
                <w:szCs w:val="26"/>
              </w:rPr>
            </w:pPr>
            <w:r w:rsidRPr="004D2009">
              <w:rPr>
                <w:sz w:val="26"/>
                <w:szCs w:val="26"/>
              </w:rPr>
              <w:t>- Giữ nguyên nhà khám chữa bệnh 02 tầng hiện trạng.</w:t>
            </w:r>
          </w:p>
          <w:p w14:paraId="7D8D04DC"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 và các hạng mục phụ trợ.</w:t>
            </w:r>
          </w:p>
        </w:tc>
      </w:tr>
      <w:tr w:rsidR="00CD4331" w:rsidRPr="004D2009" w14:paraId="232ED483"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15E6D2"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t>47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B44ED3D"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Thọ Điền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4E2D2E" w14:textId="77777777" w:rsidR="0088284E" w:rsidRPr="004D2009" w:rsidRDefault="004E4A0E">
            <w:pPr>
              <w:spacing w:line="240" w:lineRule="auto"/>
              <w:ind w:firstLine="0"/>
              <w:jc w:val="center"/>
              <w:rPr>
                <w:sz w:val="26"/>
                <w:szCs w:val="26"/>
              </w:rPr>
            </w:pPr>
            <w:r w:rsidRPr="004D2009">
              <w:rPr>
                <w:sz w:val="26"/>
                <w:szCs w:val="26"/>
              </w:rPr>
              <w:t>2.140,9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280678"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hideMark/>
          </w:tcPr>
          <w:p w14:paraId="728CEB61" w14:textId="77777777" w:rsidR="0088284E" w:rsidRPr="004D2009" w:rsidRDefault="004E4A0E">
            <w:pPr>
              <w:spacing w:line="240" w:lineRule="auto"/>
              <w:ind w:firstLine="0"/>
              <w:jc w:val="both"/>
              <w:rPr>
                <w:sz w:val="26"/>
                <w:szCs w:val="26"/>
              </w:rPr>
            </w:pPr>
            <w:r w:rsidRPr="004D2009">
              <w:rPr>
                <w:sz w:val="26"/>
                <w:szCs w:val="26"/>
              </w:rPr>
              <w:t>- Cải tạo, nâng cấp nhà khám chữa bệnh 02 tầng và các hạng mục phụ trợ, xây mới hệ thống xử lý nước thải.</w:t>
            </w:r>
          </w:p>
        </w:tc>
      </w:tr>
      <w:tr w:rsidR="00CD4331" w:rsidRPr="004D2009" w14:paraId="04CF304A" w14:textId="7777777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69B6B32" w14:textId="77777777" w:rsidR="0088284E" w:rsidRPr="004D2009" w:rsidRDefault="004E4A0E">
            <w:pPr>
              <w:spacing w:line="240" w:lineRule="auto"/>
              <w:ind w:firstLine="0"/>
              <w:jc w:val="center"/>
              <w:rPr>
                <w:rFonts w:ascii="TimesNewRomanPSMT" w:hAnsi="TimesNewRomanPSMT"/>
                <w:sz w:val="26"/>
                <w:szCs w:val="26"/>
              </w:rPr>
            </w:pPr>
            <w:r w:rsidRPr="004D2009">
              <w:rPr>
                <w:rFonts w:eastAsia="Times New Roman" w:cs="Times New Roman"/>
                <w:sz w:val="26"/>
                <w:szCs w:val="26"/>
              </w:rPr>
              <w:lastRenderedPageBreak/>
              <w:t>48</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36C538E" w14:textId="77777777" w:rsidR="0088284E" w:rsidRPr="004D2009" w:rsidRDefault="004E4A0E">
            <w:pPr>
              <w:spacing w:line="240" w:lineRule="auto"/>
              <w:ind w:firstLine="0"/>
              <w:rPr>
                <w:sz w:val="26"/>
                <w:szCs w:val="26"/>
              </w:rPr>
            </w:pPr>
            <w:r w:rsidRPr="004D2009">
              <w:rPr>
                <w:sz w:val="26"/>
                <w:szCs w:val="26"/>
              </w:rPr>
              <w:t xml:space="preserve">TYT Xã </w:t>
            </w:r>
            <w:r w:rsidRPr="004D2009">
              <w:rPr>
                <w:rFonts w:eastAsia="Times New Roman" w:cs="Times New Roman"/>
                <w:sz w:val="26"/>
                <w:szCs w:val="26"/>
              </w:rPr>
              <w:t xml:space="preserve">Quang Thọ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DCE21C4" w14:textId="77777777" w:rsidR="0088284E" w:rsidRPr="004D2009" w:rsidRDefault="004E4A0E">
            <w:pPr>
              <w:spacing w:line="240" w:lineRule="auto"/>
              <w:ind w:firstLine="0"/>
              <w:jc w:val="center"/>
              <w:rPr>
                <w:sz w:val="26"/>
                <w:szCs w:val="26"/>
              </w:rPr>
            </w:pPr>
            <w:r w:rsidRPr="004D2009">
              <w:rPr>
                <w:sz w:val="26"/>
                <w:szCs w:val="26"/>
              </w:rPr>
              <w:t>2.000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F21201" w14:textId="77777777" w:rsidR="0088284E" w:rsidRPr="004D2009" w:rsidRDefault="004E4A0E">
            <w:pPr>
              <w:spacing w:line="240" w:lineRule="auto"/>
              <w:ind w:firstLine="0"/>
              <w:jc w:val="center"/>
              <w:rPr>
                <w:sz w:val="26"/>
                <w:szCs w:val="26"/>
              </w:rPr>
            </w:pPr>
            <w:r w:rsidRPr="004D2009">
              <w:rPr>
                <w:sz w:val="26"/>
                <w:szCs w:val="26"/>
              </w:rPr>
              <w:t>III</w:t>
            </w:r>
          </w:p>
        </w:tc>
        <w:tc>
          <w:tcPr>
            <w:tcW w:w="4877" w:type="dxa"/>
            <w:tcBorders>
              <w:top w:val="single" w:sz="6" w:space="0" w:color="auto"/>
              <w:left w:val="single" w:sz="6" w:space="0" w:color="auto"/>
              <w:bottom w:val="single" w:sz="6" w:space="0" w:color="auto"/>
              <w:right w:val="single" w:sz="6" w:space="0" w:color="auto"/>
            </w:tcBorders>
            <w:hideMark/>
          </w:tcPr>
          <w:p w14:paraId="5CA973DF" w14:textId="77777777" w:rsidR="0088284E" w:rsidRPr="004D2009" w:rsidRDefault="004E4A0E">
            <w:pPr>
              <w:spacing w:line="240" w:lineRule="auto"/>
              <w:ind w:firstLine="0"/>
              <w:jc w:val="both"/>
              <w:rPr>
                <w:sz w:val="26"/>
                <w:szCs w:val="26"/>
              </w:rPr>
            </w:pPr>
            <w:r w:rsidRPr="004D2009">
              <w:rPr>
                <w:sz w:val="26"/>
                <w:szCs w:val="26"/>
              </w:rPr>
              <w:t>- Giữ nguyên nhà khám chữa bệnh 02 tầng hiện trạng.</w:t>
            </w:r>
          </w:p>
          <w:p w14:paraId="6BCF2519" w14:textId="77777777" w:rsidR="0088284E" w:rsidRPr="004D2009" w:rsidRDefault="004E4A0E">
            <w:pPr>
              <w:spacing w:line="240" w:lineRule="auto"/>
              <w:ind w:firstLine="0"/>
              <w:jc w:val="both"/>
              <w:rPr>
                <w:sz w:val="26"/>
                <w:szCs w:val="26"/>
              </w:rPr>
            </w:pPr>
            <w:r w:rsidRPr="004D2009">
              <w:rPr>
                <w:sz w:val="26"/>
                <w:szCs w:val="26"/>
              </w:rPr>
              <w:t>- Xây mới hệ thống xử lý nước thải và các hạng mục phụ trợ.</w:t>
            </w:r>
          </w:p>
        </w:tc>
      </w:tr>
    </w:tbl>
    <w:p w14:paraId="1B7C3245" w14:textId="77777777" w:rsidR="0088284E" w:rsidRPr="004D2009" w:rsidRDefault="004E4A0E">
      <w:pPr>
        <w:spacing w:line="240" w:lineRule="auto"/>
        <w:ind w:firstLine="720"/>
        <w:jc w:val="both"/>
        <w:rPr>
          <w:rFonts w:cs="Times New Roman"/>
        </w:rPr>
      </w:pPr>
      <w:r w:rsidRPr="004D2009">
        <w:rPr>
          <w:rFonts w:cs="Times New Roman"/>
        </w:rPr>
        <w:t xml:space="preserve">- </w:t>
      </w:r>
      <w:r w:rsidRPr="004D2009">
        <w:rPr>
          <w:rFonts w:cs="Times New Roman"/>
          <w:lang w:val="vi-VN"/>
        </w:rPr>
        <w:t xml:space="preserve">Công suất </w:t>
      </w:r>
      <w:r w:rsidRPr="004D2009">
        <w:t>của Dự án</w:t>
      </w:r>
      <w:r w:rsidRPr="004D2009">
        <w:rPr>
          <w:rFonts w:cs="Times New Roman"/>
        </w:rPr>
        <w:t xml:space="preserve">: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065"/>
        <w:gridCol w:w="2267"/>
        <w:gridCol w:w="2886"/>
      </w:tblGrid>
      <w:tr w:rsidR="00CD4331" w:rsidRPr="004D2009" w14:paraId="7F6D4A6A" w14:textId="77777777">
        <w:trPr>
          <w:trHeight w:val="8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6A13B11" w14:textId="77777777" w:rsidR="0088284E" w:rsidRPr="004D2009" w:rsidRDefault="004E4A0E">
            <w:pPr>
              <w:spacing w:line="240" w:lineRule="auto"/>
              <w:ind w:firstLine="0"/>
              <w:jc w:val="center"/>
              <w:rPr>
                <w:rFonts w:eastAsia="Arial" w:cs="Times New Roman"/>
                <w:b/>
                <w:sz w:val="26"/>
                <w:szCs w:val="26"/>
              </w:rPr>
            </w:pPr>
            <w:r w:rsidRPr="004D2009">
              <w:rPr>
                <w:rFonts w:eastAsia="Arial" w:cs="Times New Roman"/>
                <w:b/>
                <w:sz w:val="26"/>
                <w:szCs w:val="26"/>
              </w:rPr>
              <w:t>TT</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2639EEA" w14:textId="77777777" w:rsidR="0088284E" w:rsidRPr="004D2009" w:rsidRDefault="004E4A0E">
            <w:pPr>
              <w:spacing w:line="240" w:lineRule="auto"/>
              <w:ind w:left="34" w:firstLine="0"/>
              <w:jc w:val="center"/>
              <w:rPr>
                <w:rFonts w:cs="Times New Roman"/>
                <w:b/>
                <w:sz w:val="26"/>
                <w:szCs w:val="26"/>
                <w:lang w:val="en-GB" w:eastAsia="de-DE"/>
              </w:rPr>
            </w:pPr>
            <w:r w:rsidRPr="004D2009">
              <w:rPr>
                <w:rFonts w:cs="Times New Roman"/>
                <w:b/>
                <w:sz w:val="26"/>
                <w:szCs w:val="26"/>
                <w:lang w:val="en-GB" w:eastAsia="de-DE"/>
              </w:rPr>
              <w:t xml:space="preserve">Tên công trình </w:t>
            </w:r>
          </w:p>
          <w:p w14:paraId="72D4697F" w14:textId="77777777" w:rsidR="0088284E" w:rsidRPr="004D2009" w:rsidRDefault="004E4A0E">
            <w:pPr>
              <w:spacing w:line="240" w:lineRule="auto"/>
              <w:ind w:left="34" w:firstLine="0"/>
              <w:jc w:val="center"/>
              <w:rPr>
                <w:rFonts w:eastAsia="Arial" w:cs="Times New Roman"/>
                <w:b/>
                <w:sz w:val="26"/>
                <w:szCs w:val="26"/>
              </w:rPr>
            </w:pPr>
            <w:r w:rsidRPr="004D2009">
              <w:rPr>
                <w:rFonts w:cs="Times New Roman"/>
                <w:b/>
                <w:sz w:val="26"/>
                <w:szCs w:val="26"/>
                <w:lang w:val="en-GB" w:eastAsia="de-DE"/>
              </w:rPr>
              <w:t xml:space="preserve">(Trạm y tế xã)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E01BF4" w14:textId="77777777" w:rsidR="0088284E" w:rsidRPr="004D2009" w:rsidRDefault="004E4A0E">
            <w:pPr>
              <w:spacing w:line="240" w:lineRule="auto"/>
              <w:ind w:firstLine="0"/>
              <w:jc w:val="center"/>
              <w:rPr>
                <w:rFonts w:eastAsia="Arial" w:cs="Times New Roman"/>
                <w:b/>
                <w:sz w:val="26"/>
                <w:szCs w:val="26"/>
              </w:rPr>
            </w:pPr>
            <w:r w:rsidRPr="004D2009">
              <w:rPr>
                <w:rFonts w:eastAsia="Arial" w:cs="Times New Roman"/>
                <w:b/>
                <w:sz w:val="26"/>
                <w:szCs w:val="26"/>
              </w:rPr>
              <w:t>Số cán bộ nhân viên (người)</w:t>
            </w:r>
          </w:p>
        </w:tc>
        <w:tc>
          <w:tcPr>
            <w:tcW w:w="2887" w:type="dxa"/>
            <w:tcBorders>
              <w:top w:val="single" w:sz="4" w:space="0" w:color="auto"/>
              <w:left w:val="single" w:sz="4" w:space="0" w:color="auto"/>
              <w:bottom w:val="single" w:sz="4" w:space="0" w:color="auto"/>
              <w:right w:val="single" w:sz="4" w:space="0" w:color="auto"/>
            </w:tcBorders>
            <w:vAlign w:val="center"/>
            <w:hideMark/>
          </w:tcPr>
          <w:p w14:paraId="059D525C" w14:textId="77777777" w:rsidR="0088284E" w:rsidRPr="004D2009" w:rsidRDefault="004E4A0E">
            <w:pPr>
              <w:spacing w:line="240" w:lineRule="auto"/>
              <w:ind w:firstLine="0"/>
              <w:jc w:val="center"/>
              <w:rPr>
                <w:rFonts w:eastAsia="Arial" w:cs="Times New Roman"/>
                <w:b/>
                <w:sz w:val="26"/>
                <w:szCs w:val="26"/>
              </w:rPr>
            </w:pPr>
            <w:r w:rsidRPr="004D2009">
              <w:rPr>
                <w:rFonts w:eastAsia="Arial" w:cs="Times New Roman"/>
                <w:b/>
                <w:sz w:val="26"/>
                <w:szCs w:val="26"/>
              </w:rPr>
              <w:t>Số giường bệnh (giường)</w:t>
            </w:r>
          </w:p>
        </w:tc>
      </w:tr>
      <w:tr w:rsidR="00CD4331" w:rsidRPr="004D2009" w14:paraId="79FE18BD"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ECCD127"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32807666"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 xml:space="preserve">Xã Sơn Kim 2 </w:t>
            </w:r>
          </w:p>
        </w:tc>
        <w:tc>
          <w:tcPr>
            <w:tcW w:w="2268" w:type="dxa"/>
            <w:tcBorders>
              <w:top w:val="single" w:sz="4" w:space="0" w:color="auto"/>
              <w:left w:val="single" w:sz="4" w:space="0" w:color="auto"/>
              <w:bottom w:val="single" w:sz="4" w:space="0" w:color="auto"/>
              <w:right w:val="single" w:sz="4" w:space="0" w:color="auto"/>
            </w:tcBorders>
            <w:hideMark/>
          </w:tcPr>
          <w:p w14:paraId="054AE77F"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6</w:t>
            </w:r>
          </w:p>
        </w:tc>
        <w:tc>
          <w:tcPr>
            <w:tcW w:w="2887" w:type="dxa"/>
            <w:tcBorders>
              <w:top w:val="single" w:sz="4" w:space="0" w:color="auto"/>
              <w:left w:val="single" w:sz="4" w:space="0" w:color="auto"/>
              <w:bottom w:val="single" w:sz="4" w:space="0" w:color="auto"/>
              <w:right w:val="single" w:sz="4" w:space="0" w:color="auto"/>
            </w:tcBorders>
            <w:hideMark/>
          </w:tcPr>
          <w:p w14:paraId="259FAEB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7</w:t>
            </w:r>
          </w:p>
        </w:tc>
      </w:tr>
      <w:tr w:rsidR="00CD4331" w:rsidRPr="004D2009" w14:paraId="2B683E77"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407F356"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600EFAA3"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Sơn Hồng</w:t>
            </w:r>
          </w:p>
        </w:tc>
        <w:tc>
          <w:tcPr>
            <w:tcW w:w="2268" w:type="dxa"/>
            <w:tcBorders>
              <w:top w:val="single" w:sz="4" w:space="0" w:color="auto"/>
              <w:left w:val="single" w:sz="4" w:space="0" w:color="auto"/>
              <w:bottom w:val="single" w:sz="4" w:space="0" w:color="auto"/>
              <w:right w:val="single" w:sz="4" w:space="0" w:color="auto"/>
            </w:tcBorders>
            <w:hideMark/>
          </w:tcPr>
          <w:p w14:paraId="39B23B9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7</w:t>
            </w:r>
          </w:p>
        </w:tc>
        <w:tc>
          <w:tcPr>
            <w:tcW w:w="2887" w:type="dxa"/>
            <w:tcBorders>
              <w:top w:val="single" w:sz="4" w:space="0" w:color="auto"/>
              <w:left w:val="single" w:sz="4" w:space="0" w:color="auto"/>
              <w:bottom w:val="single" w:sz="4" w:space="0" w:color="auto"/>
              <w:right w:val="single" w:sz="4" w:space="0" w:color="auto"/>
            </w:tcBorders>
            <w:hideMark/>
          </w:tcPr>
          <w:p w14:paraId="05A5242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5</w:t>
            </w:r>
          </w:p>
        </w:tc>
      </w:tr>
      <w:tr w:rsidR="00CD4331" w:rsidRPr="004D2009" w14:paraId="7B81F31A"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59311659"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B333A3C"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Sơn Lễ</w:t>
            </w:r>
          </w:p>
        </w:tc>
        <w:tc>
          <w:tcPr>
            <w:tcW w:w="2268" w:type="dxa"/>
            <w:tcBorders>
              <w:top w:val="single" w:sz="4" w:space="0" w:color="auto"/>
              <w:left w:val="single" w:sz="4" w:space="0" w:color="auto"/>
              <w:bottom w:val="single" w:sz="4" w:space="0" w:color="auto"/>
              <w:right w:val="single" w:sz="4" w:space="0" w:color="auto"/>
            </w:tcBorders>
            <w:hideMark/>
          </w:tcPr>
          <w:p w14:paraId="074DEAD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8</w:t>
            </w:r>
          </w:p>
        </w:tc>
        <w:tc>
          <w:tcPr>
            <w:tcW w:w="2887" w:type="dxa"/>
            <w:tcBorders>
              <w:top w:val="single" w:sz="4" w:space="0" w:color="auto"/>
              <w:left w:val="single" w:sz="4" w:space="0" w:color="auto"/>
              <w:bottom w:val="single" w:sz="4" w:space="0" w:color="auto"/>
              <w:right w:val="single" w:sz="4" w:space="0" w:color="auto"/>
            </w:tcBorders>
            <w:hideMark/>
          </w:tcPr>
          <w:p w14:paraId="5336E1D1"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1BE8738D"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3582707"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7DE17AE"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An Hòa Thịnh</w:t>
            </w:r>
          </w:p>
        </w:tc>
        <w:tc>
          <w:tcPr>
            <w:tcW w:w="2268" w:type="dxa"/>
            <w:tcBorders>
              <w:top w:val="single" w:sz="4" w:space="0" w:color="auto"/>
              <w:left w:val="single" w:sz="4" w:space="0" w:color="auto"/>
              <w:bottom w:val="single" w:sz="4" w:space="0" w:color="auto"/>
              <w:right w:val="single" w:sz="4" w:space="0" w:color="auto"/>
            </w:tcBorders>
            <w:hideMark/>
          </w:tcPr>
          <w:p w14:paraId="0E3F236A"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8</w:t>
            </w:r>
          </w:p>
        </w:tc>
        <w:tc>
          <w:tcPr>
            <w:tcW w:w="2887" w:type="dxa"/>
            <w:tcBorders>
              <w:top w:val="single" w:sz="4" w:space="0" w:color="auto"/>
              <w:left w:val="single" w:sz="4" w:space="0" w:color="auto"/>
              <w:bottom w:val="single" w:sz="4" w:space="0" w:color="auto"/>
              <w:right w:val="single" w:sz="4" w:space="0" w:color="auto"/>
            </w:tcBorders>
            <w:hideMark/>
          </w:tcPr>
          <w:p w14:paraId="273E4BA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12</w:t>
            </w:r>
          </w:p>
        </w:tc>
      </w:tr>
      <w:tr w:rsidR="00CD4331" w:rsidRPr="004D2009" w14:paraId="46EBCA13"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3FA598B4" w14:textId="77777777" w:rsidR="0088284E" w:rsidRPr="004D2009" w:rsidRDefault="004E4A0E">
            <w:pPr>
              <w:spacing w:line="240" w:lineRule="auto"/>
              <w:ind w:firstLine="0"/>
              <w:jc w:val="center"/>
              <w:rPr>
                <w:rFonts w:eastAsia="Arial" w:cs="Times New Roman"/>
                <w:sz w:val="26"/>
                <w:szCs w:val="26"/>
              </w:rPr>
            </w:pPr>
            <w:r w:rsidRPr="004D2009">
              <w:rPr>
                <w:rFonts w:eastAsia="Times New Roman" w:cs="Times New Roman"/>
                <w:sz w:val="26"/>
                <w:szCs w:val="26"/>
              </w:rPr>
              <w:t>5</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EDFF8DF"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Sơn Bằng</w:t>
            </w:r>
          </w:p>
        </w:tc>
        <w:tc>
          <w:tcPr>
            <w:tcW w:w="2268" w:type="dxa"/>
            <w:tcBorders>
              <w:top w:val="single" w:sz="4" w:space="0" w:color="auto"/>
              <w:left w:val="single" w:sz="4" w:space="0" w:color="auto"/>
              <w:bottom w:val="single" w:sz="4" w:space="0" w:color="auto"/>
              <w:right w:val="single" w:sz="4" w:space="0" w:color="auto"/>
            </w:tcBorders>
            <w:hideMark/>
          </w:tcPr>
          <w:p w14:paraId="015B67CB"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8</w:t>
            </w:r>
          </w:p>
        </w:tc>
        <w:tc>
          <w:tcPr>
            <w:tcW w:w="2887" w:type="dxa"/>
            <w:tcBorders>
              <w:top w:val="single" w:sz="4" w:space="0" w:color="auto"/>
              <w:left w:val="single" w:sz="4" w:space="0" w:color="auto"/>
              <w:bottom w:val="single" w:sz="4" w:space="0" w:color="auto"/>
              <w:right w:val="single" w:sz="4" w:space="0" w:color="auto"/>
            </w:tcBorders>
            <w:hideMark/>
          </w:tcPr>
          <w:p w14:paraId="2AA995F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12</w:t>
            </w:r>
          </w:p>
        </w:tc>
      </w:tr>
      <w:tr w:rsidR="00CD4331" w:rsidRPr="004D2009" w14:paraId="05D1AB1B"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5EB424F6" w14:textId="77777777" w:rsidR="0088284E" w:rsidRPr="004D2009" w:rsidRDefault="004E4A0E">
            <w:pPr>
              <w:spacing w:line="240" w:lineRule="auto"/>
              <w:ind w:firstLine="0"/>
              <w:jc w:val="center"/>
              <w:rPr>
                <w:rFonts w:eastAsia="Arial" w:cs="Times New Roman"/>
                <w:sz w:val="26"/>
                <w:szCs w:val="26"/>
              </w:rPr>
            </w:pPr>
            <w:r w:rsidRPr="004D2009">
              <w:rPr>
                <w:rFonts w:eastAsia="Times New Roman" w:cs="Times New Roman"/>
                <w:sz w:val="26"/>
                <w:szCs w:val="26"/>
              </w:rPr>
              <w:t>6</w:t>
            </w:r>
          </w:p>
        </w:tc>
        <w:tc>
          <w:tcPr>
            <w:tcW w:w="3066" w:type="dxa"/>
            <w:tcBorders>
              <w:top w:val="single" w:sz="4" w:space="0" w:color="auto"/>
              <w:left w:val="single" w:sz="4" w:space="0" w:color="auto"/>
              <w:bottom w:val="single" w:sz="4" w:space="0" w:color="auto"/>
              <w:right w:val="single" w:sz="4" w:space="0" w:color="auto"/>
            </w:tcBorders>
            <w:vAlign w:val="center"/>
            <w:hideMark/>
          </w:tcPr>
          <w:p w14:paraId="3FFAE2A9"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Kỳ Phú</w:t>
            </w:r>
          </w:p>
        </w:tc>
        <w:tc>
          <w:tcPr>
            <w:tcW w:w="2268" w:type="dxa"/>
            <w:tcBorders>
              <w:top w:val="single" w:sz="4" w:space="0" w:color="auto"/>
              <w:left w:val="single" w:sz="4" w:space="0" w:color="auto"/>
              <w:bottom w:val="single" w:sz="4" w:space="0" w:color="auto"/>
              <w:right w:val="single" w:sz="4" w:space="0" w:color="auto"/>
            </w:tcBorders>
            <w:hideMark/>
          </w:tcPr>
          <w:p w14:paraId="16D6397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7</w:t>
            </w:r>
          </w:p>
        </w:tc>
        <w:tc>
          <w:tcPr>
            <w:tcW w:w="2887" w:type="dxa"/>
            <w:tcBorders>
              <w:top w:val="single" w:sz="4" w:space="0" w:color="auto"/>
              <w:left w:val="single" w:sz="4" w:space="0" w:color="auto"/>
              <w:bottom w:val="single" w:sz="4" w:space="0" w:color="auto"/>
              <w:right w:val="single" w:sz="4" w:space="0" w:color="auto"/>
            </w:tcBorders>
            <w:hideMark/>
          </w:tcPr>
          <w:p w14:paraId="3366B24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9</w:t>
            </w:r>
          </w:p>
        </w:tc>
      </w:tr>
      <w:tr w:rsidR="00CD4331" w:rsidRPr="004D2009" w14:paraId="203B3F8E"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579DDA76" w14:textId="77777777" w:rsidR="0088284E" w:rsidRPr="004D2009" w:rsidRDefault="004E4A0E">
            <w:pPr>
              <w:spacing w:line="240" w:lineRule="auto"/>
              <w:ind w:firstLine="0"/>
              <w:jc w:val="center"/>
              <w:rPr>
                <w:rFonts w:eastAsia="Arial" w:cs="Times New Roman"/>
                <w:sz w:val="26"/>
                <w:szCs w:val="26"/>
              </w:rPr>
            </w:pPr>
            <w:r w:rsidRPr="004D2009">
              <w:rPr>
                <w:rFonts w:eastAsia="Times New Roman" w:cs="Times New Roman"/>
                <w:sz w:val="26"/>
                <w:szCs w:val="26"/>
              </w:rPr>
              <w:t>7</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DD2CEC9"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Kỳ Thọ</w:t>
            </w:r>
          </w:p>
        </w:tc>
        <w:tc>
          <w:tcPr>
            <w:tcW w:w="2268" w:type="dxa"/>
            <w:tcBorders>
              <w:top w:val="single" w:sz="4" w:space="0" w:color="auto"/>
              <w:left w:val="single" w:sz="4" w:space="0" w:color="auto"/>
              <w:bottom w:val="single" w:sz="4" w:space="0" w:color="auto"/>
              <w:right w:val="single" w:sz="4" w:space="0" w:color="auto"/>
            </w:tcBorders>
            <w:hideMark/>
          </w:tcPr>
          <w:p w14:paraId="7B53E0C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8</w:t>
            </w:r>
          </w:p>
        </w:tc>
        <w:tc>
          <w:tcPr>
            <w:tcW w:w="2887" w:type="dxa"/>
            <w:tcBorders>
              <w:top w:val="single" w:sz="4" w:space="0" w:color="auto"/>
              <w:left w:val="single" w:sz="4" w:space="0" w:color="auto"/>
              <w:bottom w:val="single" w:sz="4" w:space="0" w:color="auto"/>
              <w:right w:val="single" w:sz="4" w:space="0" w:color="auto"/>
            </w:tcBorders>
            <w:hideMark/>
          </w:tcPr>
          <w:p w14:paraId="5BE2A0AF"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6</w:t>
            </w:r>
          </w:p>
        </w:tc>
      </w:tr>
      <w:tr w:rsidR="00CD4331" w:rsidRPr="004D2009" w14:paraId="5AAEBCFB"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C01E63B" w14:textId="77777777" w:rsidR="0088284E" w:rsidRPr="004D2009" w:rsidRDefault="004E4A0E">
            <w:pPr>
              <w:spacing w:line="240" w:lineRule="auto"/>
              <w:ind w:firstLine="0"/>
              <w:jc w:val="center"/>
              <w:rPr>
                <w:rFonts w:eastAsia="Arial" w:cs="Times New Roman"/>
                <w:sz w:val="26"/>
                <w:szCs w:val="26"/>
              </w:rPr>
            </w:pPr>
            <w:r w:rsidRPr="004D2009">
              <w:rPr>
                <w:rFonts w:eastAsia="Times New Roman" w:cs="Times New Roman"/>
                <w:sz w:val="26"/>
                <w:szCs w:val="26"/>
              </w:rPr>
              <w:t>8</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FEA2F64"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Kỳ Sơn</w:t>
            </w:r>
          </w:p>
        </w:tc>
        <w:tc>
          <w:tcPr>
            <w:tcW w:w="2268" w:type="dxa"/>
            <w:tcBorders>
              <w:top w:val="single" w:sz="4" w:space="0" w:color="auto"/>
              <w:left w:val="single" w:sz="4" w:space="0" w:color="auto"/>
              <w:bottom w:val="single" w:sz="4" w:space="0" w:color="auto"/>
              <w:right w:val="single" w:sz="4" w:space="0" w:color="auto"/>
            </w:tcBorders>
            <w:hideMark/>
          </w:tcPr>
          <w:p w14:paraId="2628CD8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0661380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3EB705F6"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7C94C69E"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9</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29488A4"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Kỳ Đồng</w:t>
            </w:r>
          </w:p>
        </w:tc>
        <w:tc>
          <w:tcPr>
            <w:tcW w:w="2268" w:type="dxa"/>
            <w:tcBorders>
              <w:top w:val="single" w:sz="4" w:space="0" w:color="auto"/>
              <w:left w:val="single" w:sz="4" w:space="0" w:color="auto"/>
              <w:bottom w:val="single" w:sz="4" w:space="0" w:color="auto"/>
              <w:right w:val="single" w:sz="4" w:space="0" w:color="auto"/>
            </w:tcBorders>
            <w:hideMark/>
          </w:tcPr>
          <w:p w14:paraId="474AF57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21B8844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r>
      <w:tr w:rsidR="00CD4331" w:rsidRPr="004D2009" w14:paraId="1CBC6F4D"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E6C7F5E"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10</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35EFA2F"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Nam Điền</w:t>
            </w:r>
          </w:p>
        </w:tc>
        <w:tc>
          <w:tcPr>
            <w:tcW w:w="2268" w:type="dxa"/>
            <w:tcBorders>
              <w:top w:val="single" w:sz="4" w:space="0" w:color="auto"/>
              <w:left w:val="single" w:sz="4" w:space="0" w:color="auto"/>
              <w:bottom w:val="single" w:sz="4" w:space="0" w:color="auto"/>
              <w:right w:val="single" w:sz="4" w:space="0" w:color="auto"/>
            </w:tcBorders>
            <w:hideMark/>
          </w:tcPr>
          <w:p w14:paraId="1DB0D06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233754C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6CC7CE9C"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4068D01"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A5C2367"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Xuân Mỹ</w:t>
            </w:r>
          </w:p>
        </w:tc>
        <w:tc>
          <w:tcPr>
            <w:tcW w:w="2268" w:type="dxa"/>
            <w:tcBorders>
              <w:top w:val="single" w:sz="4" w:space="0" w:color="auto"/>
              <w:left w:val="single" w:sz="4" w:space="0" w:color="auto"/>
              <w:bottom w:val="single" w:sz="4" w:space="0" w:color="auto"/>
              <w:right w:val="single" w:sz="4" w:space="0" w:color="auto"/>
            </w:tcBorders>
            <w:hideMark/>
          </w:tcPr>
          <w:p w14:paraId="0BC6D73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663A7C8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3FCF26B3"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84E1DC6"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7D90C5E"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Xuân Liên</w:t>
            </w:r>
          </w:p>
        </w:tc>
        <w:tc>
          <w:tcPr>
            <w:tcW w:w="2268" w:type="dxa"/>
            <w:tcBorders>
              <w:top w:val="single" w:sz="4" w:space="0" w:color="auto"/>
              <w:left w:val="single" w:sz="4" w:space="0" w:color="auto"/>
              <w:bottom w:val="single" w:sz="4" w:space="0" w:color="auto"/>
              <w:right w:val="single" w:sz="4" w:space="0" w:color="auto"/>
            </w:tcBorders>
            <w:hideMark/>
          </w:tcPr>
          <w:p w14:paraId="5CBC716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w:t>
            </w:r>
            <w:r w:rsidRPr="004D2009">
              <w:rPr>
                <w:rStyle w:val="Vnbnnidung"/>
                <w:sz w:val="26"/>
                <w:szCs w:val="26"/>
                <w:lang w:val="vi-VN"/>
              </w:rPr>
              <w:t>6</w:t>
            </w:r>
          </w:p>
        </w:tc>
        <w:tc>
          <w:tcPr>
            <w:tcW w:w="2887" w:type="dxa"/>
            <w:tcBorders>
              <w:top w:val="single" w:sz="4" w:space="0" w:color="auto"/>
              <w:left w:val="single" w:sz="4" w:space="0" w:color="auto"/>
              <w:bottom w:val="single" w:sz="4" w:space="0" w:color="auto"/>
              <w:right w:val="single" w:sz="4" w:space="0" w:color="auto"/>
            </w:tcBorders>
            <w:hideMark/>
          </w:tcPr>
          <w:p w14:paraId="44565A3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w:t>
            </w:r>
            <w:r w:rsidRPr="004D2009">
              <w:rPr>
                <w:rStyle w:val="Vnbnnidung"/>
                <w:sz w:val="26"/>
                <w:szCs w:val="26"/>
                <w:lang w:val="vi-VN"/>
              </w:rPr>
              <w:t>5</w:t>
            </w:r>
          </w:p>
        </w:tc>
      </w:tr>
      <w:tr w:rsidR="00CD4331" w:rsidRPr="004D2009" w14:paraId="5A0D0D19" w14:textId="77777777">
        <w:trPr>
          <w:trHeight w:val="34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90C8882"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0DD90C9"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Thạch Mỹ</w:t>
            </w:r>
          </w:p>
        </w:tc>
        <w:tc>
          <w:tcPr>
            <w:tcW w:w="2268" w:type="dxa"/>
            <w:tcBorders>
              <w:top w:val="single" w:sz="4" w:space="0" w:color="auto"/>
              <w:left w:val="single" w:sz="4" w:space="0" w:color="auto"/>
              <w:bottom w:val="single" w:sz="4" w:space="0" w:color="auto"/>
              <w:right w:val="single" w:sz="4" w:space="0" w:color="auto"/>
            </w:tcBorders>
            <w:hideMark/>
          </w:tcPr>
          <w:p w14:paraId="0F083348"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c>
          <w:tcPr>
            <w:tcW w:w="2887" w:type="dxa"/>
            <w:tcBorders>
              <w:top w:val="single" w:sz="4" w:space="0" w:color="auto"/>
              <w:left w:val="single" w:sz="4" w:space="0" w:color="auto"/>
              <w:bottom w:val="single" w:sz="4" w:space="0" w:color="auto"/>
              <w:right w:val="single" w:sz="4" w:space="0" w:color="auto"/>
            </w:tcBorders>
            <w:hideMark/>
          </w:tcPr>
          <w:p w14:paraId="48A416D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11</w:t>
            </w:r>
          </w:p>
        </w:tc>
      </w:tr>
      <w:tr w:rsidR="00CD4331" w:rsidRPr="004D2009" w14:paraId="5C7D4157"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1BC4D80"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6FF60409"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Cẩm Nhượng</w:t>
            </w:r>
          </w:p>
        </w:tc>
        <w:tc>
          <w:tcPr>
            <w:tcW w:w="2268" w:type="dxa"/>
            <w:tcBorders>
              <w:top w:val="single" w:sz="4" w:space="0" w:color="auto"/>
              <w:left w:val="single" w:sz="4" w:space="0" w:color="auto"/>
              <w:bottom w:val="single" w:sz="4" w:space="0" w:color="auto"/>
              <w:right w:val="single" w:sz="4" w:space="0" w:color="auto"/>
            </w:tcBorders>
            <w:hideMark/>
          </w:tcPr>
          <w:p w14:paraId="4C05B39F"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11C8B966"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4C5BD52B"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C4084CA"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15</w:t>
            </w:r>
          </w:p>
        </w:tc>
        <w:tc>
          <w:tcPr>
            <w:tcW w:w="3066" w:type="dxa"/>
            <w:tcBorders>
              <w:top w:val="single" w:sz="4" w:space="0" w:color="auto"/>
              <w:left w:val="single" w:sz="4" w:space="0" w:color="auto"/>
              <w:bottom w:val="single" w:sz="4" w:space="0" w:color="auto"/>
              <w:right w:val="single" w:sz="4" w:space="0" w:color="auto"/>
            </w:tcBorders>
            <w:vAlign w:val="center"/>
            <w:hideMark/>
          </w:tcPr>
          <w:p w14:paraId="62331F95"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Cẩm Trung</w:t>
            </w:r>
          </w:p>
        </w:tc>
        <w:tc>
          <w:tcPr>
            <w:tcW w:w="2268" w:type="dxa"/>
            <w:tcBorders>
              <w:top w:val="single" w:sz="4" w:space="0" w:color="auto"/>
              <w:left w:val="single" w:sz="4" w:space="0" w:color="auto"/>
              <w:bottom w:val="single" w:sz="4" w:space="0" w:color="auto"/>
              <w:right w:val="single" w:sz="4" w:space="0" w:color="auto"/>
            </w:tcBorders>
            <w:hideMark/>
          </w:tcPr>
          <w:p w14:paraId="5E4F8E0A"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2D08F99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005C59C1"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7A0DBF1D"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16</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C69BC55"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Điền Mỹ</w:t>
            </w:r>
          </w:p>
        </w:tc>
        <w:tc>
          <w:tcPr>
            <w:tcW w:w="2268" w:type="dxa"/>
            <w:tcBorders>
              <w:top w:val="single" w:sz="4" w:space="0" w:color="auto"/>
              <w:left w:val="single" w:sz="4" w:space="0" w:color="auto"/>
              <w:bottom w:val="single" w:sz="4" w:space="0" w:color="auto"/>
              <w:right w:val="single" w:sz="4" w:space="0" w:color="auto"/>
            </w:tcBorders>
            <w:hideMark/>
          </w:tcPr>
          <w:p w14:paraId="7F6B125E"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49ACAC5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7F2E018C"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71EBF3E9"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17</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3F937B2"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Hà Linh</w:t>
            </w:r>
          </w:p>
        </w:tc>
        <w:tc>
          <w:tcPr>
            <w:tcW w:w="2268" w:type="dxa"/>
            <w:tcBorders>
              <w:top w:val="single" w:sz="4" w:space="0" w:color="auto"/>
              <w:left w:val="single" w:sz="4" w:space="0" w:color="auto"/>
              <w:bottom w:val="single" w:sz="4" w:space="0" w:color="auto"/>
              <w:right w:val="single" w:sz="4" w:space="0" w:color="auto"/>
            </w:tcBorders>
            <w:hideMark/>
          </w:tcPr>
          <w:p w14:paraId="0ADA67E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77CFEFC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584FBFDB"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2FE65DA"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18</w:t>
            </w:r>
          </w:p>
        </w:tc>
        <w:tc>
          <w:tcPr>
            <w:tcW w:w="3066" w:type="dxa"/>
            <w:tcBorders>
              <w:top w:val="single" w:sz="4" w:space="0" w:color="auto"/>
              <w:left w:val="single" w:sz="4" w:space="0" w:color="auto"/>
              <w:bottom w:val="single" w:sz="4" w:space="0" w:color="auto"/>
              <w:right w:val="single" w:sz="4" w:space="0" w:color="auto"/>
            </w:tcBorders>
            <w:vAlign w:val="center"/>
            <w:hideMark/>
          </w:tcPr>
          <w:p w14:paraId="149617C4"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Phú Gia</w:t>
            </w:r>
          </w:p>
        </w:tc>
        <w:tc>
          <w:tcPr>
            <w:tcW w:w="2268" w:type="dxa"/>
            <w:tcBorders>
              <w:top w:val="single" w:sz="4" w:space="0" w:color="auto"/>
              <w:left w:val="single" w:sz="4" w:space="0" w:color="auto"/>
              <w:bottom w:val="single" w:sz="4" w:space="0" w:color="auto"/>
              <w:right w:val="single" w:sz="4" w:space="0" w:color="auto"/>
            </w:tcBorders>
            <w:hideMark/>
          </w:tcPr>
          <w:p w14:paraId="5D1A7D3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5C41831C"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0BA391A3"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68029FA" w14:textId="77777777" w:rsidR="0088284E" w:rsidRPr="004D2009" w:rsidRDefault="004E4A0E">
            <w:pPr>
              <w:spacing w:line="240" w:lineRule="auto"/>
              <w:ind w:firstLine="0"/>
              <w:jc w:val="center"/>
              <w:rPr>
                <w:rFonts w:eastAsia="Arial" w:cs="Times New Roman"/>
                <w:w w:val="89"/>
                <w:sz w:val="26"/>
                <w:szCs w:val="26"/>
              </w:rPr>
            </w:pPr>
            <w:r w:rsidRPr="004D2009">
              <w:rPr>
                <w:rFonts w:eastAsia="Times New Roman" w:cs="Times New Roman"/>
                <w:sz w:val="26"/>
                <w:szCs w:val="26"/>
              </w:rPr>
              <w:t>19</w:t>
            </w:r>
          </w:p>
        </w:tc>
        <w:tc>
          <w:tcPr>
            <w:tcW w:w="3066" w:type="dxa"/>
            <w:tcBorders>
              <w:top w:val="single" w:sz="4" w:space="0" w:color="auto"/>
              <w:left w:val="single" w:sz="4" w:space="0" w:color="auto"/>
              <w:bottom w:val="single" w:sz="4" w:space="0" w:color="auto"/>
              <w:right w:val="single" w:sz="4" w:space="0" w:color="auto"/>
            </w:tcBorders>
            <w:vAlign w:val="center"/>
            <w:hideMark/>
          </w:tcPr>
          <w:p w14:paraId="7DD70122" w14:textId="77777777" w:rsidR="0088284E" w:rsidRPr="004D2009" w:rsidRDefault="004E4A0E">
            <w:pPr>
              <w:spacing w:line="240" w:lineRule="auto"/>
              <w:ind w:right="34" w:firstLine="0"/>
              <w:jc w:val="both"/>
              <w:rPr>
                <w:rFonts w:eastAsia="Arial" w:cs="Times New Roman"/>
                <w:spacing w:val="-6"/>
                <w:sz w:val="26"/>
                <w:szCs w:val="26"/>
              </w:rPr>
            </w:pPr>
            <w:r w:rsidRPr="004D2009">
              <w:rPr>
                <w:rFonts w:eastAsia="Times New Roman" w:cs="Times New Roman"/>
                <w:sz w:val="26"/>
                <w:szCs w:val="26"/>
              </w:rPr>
              <w:t>Xã Hương Xuân</w:t>
            </w:r>
          </w:p>
        </w:tc>
        <w:tc>
          <w:tcPr>
            <w:tcW w:w="2268" w:type="dxa"/>
            <w:tcBorders>
              <w:top w:val="single" w:sz="4" w:space="0" w:color="auto"/>
              <w:left w:val="single" w:sz="4" w:space="0" w:color="auto"/>
              <w:bottom w:val="single" w:sz="4" w:space="0" w:color="auto"/>
              <w:right w:val="single" w:sz="4" w:space="0" w:color="auto"/>
            </w:tcBorders>
            <w:hideMark/>
          </w:tcPr>
          <w:p w14:paraId="3C5360B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65B27E4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0B1E9B97"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D16C8E6" w14:textId="77777777" w:rsidR="0088284E" w:rsidRPr="004D2009" w:rsidRDefault="004E4A0E">
            <w:pPr>
              <w:spacing w:line="240" w:lineRule="auto"/>
              <w:ind w:firstLine="0"/>
              <w:jc w:val="center"/>
              <w:rPr>
                <w:rFonts w:eastAsia="Times New Roman" w:cs="Times New Roman"/>
                <w:sz w:val="26"/>
                <w:szCs w:val="26"/>
              </w:rPr>
            </w:pPr>
            <w:r w:rsidRPr="004D2009">
              <w:rPr>
                <w:rFonts w:eastAsia="Times New Roman" w:cs="Times New Roman"/>
                <w:sz w:val="26"/>
                <w:szCs w:val="26"/>
              </w:rPr>
              <w:t>20</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E25D941"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Hương Bình</w:t>
            </w:r>
          </w:p>
        </w:tc>
        <w:tc>
          <w:tcPr>
            <w:tcW w:w="2268" w:type="dxa"/>
            <w:tcBorders>
              <w:top w:val="single" w:sz="4" w:space="0" w:color="auto"/>
              <w:left w:val="single" w:sz="4" w:space="0" w:color="auto"/>
              <w:bottom w:val="single" w:sz="4" w:space="0" w:color="auto"/>
              <w:right w:val="single" w:sz="4" w:space="0" w:color="auto"/>
            </w:tcBorders>
            <w:hideMark/>
          </w:tcPr>
          <w:p w14:paraId="5D0C40D8"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3A207B1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09</w:t>
            </w:r>
          </w:p>
        </w:tc>
      </w:tr>
      <w:tr w:rsidR="00CD4331" w:rsidRPr="004D2009" w14:paraId="79C9BDAC"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3043A3DB" w14:textId="77777777" w:rsidR="0088284E" w:rsidRPr="004D2009" w:rsidRDefault="004E4A0E">
            <w:pPr>
              <w:spacing w:line="240" w:lineRule="auto"/>
              <w:ind w:firstLine="0"/>
              <w:jc w:val="center"/>
              <w:rPr>
                <w:rFonts w:eastAsia="Times New Roman" w:cs="Times New Roman"/>
                <w:sz w:val="26"/>
                <w:szCs w:val="26"/>
              </w:rPr>
            </w:pPr>
            <w:r w:rsidRPr="004D2009">
              <w:rPr>
                <w:rFonts w:eastAsia="Times New Roman" w:cs="Times New Roman"/>
                <w:sz w:val="26"/>
                <w:szCs w:val="26"/>
              </w:rPr>
              <w:t>21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DF1E4A6"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Hòa Hải</w:t>
            </w:r>
          </w:p>
        </w:tc>
        <w:tc>
          <w:tcPr>
            <w:tcW w:w="2268" w:type="dxa"/>
            <w:tcBorders>
              <w:top w:val="single" w:sz="4" w:space="0" w:color="auto"/>
              <w:left w:val="single" w:sz="4" w:space="0" w:color="auto"/>
              <w:bottom w:val="single" w:sz="4" w:space="0" w:color="auto"/>
              <w:right w:val="single" w:sz="4" w:space="0" w:color="auto"/>
            </w:tcBorders>
            <w:hideMark/>
          </w:tcPr>
          <w:p w14:paraId="33DD70D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513F05AE"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57D574B6"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B7E6B0A" w14:textId="77777777" w:rsidR="0088284E" w:rsidRPr="004D2009" w:rsidRDefault="004E4A0E">
            <w:pPr>
              <w:spacing w:line="240" w:lineRule="auto"/>
              <w:ind w:firstLine="0"/>
              <w:jc w:val="center"/>
              <w:rPr>
                <w:rFonts w:eastAsia="Times New Roman" w:cs="Times New Roman"/>
                <w:sz w:val="26"/>
                <w:szCs w:val="26"/>
              </w:rPr>
            </w:pPr>
            <w:r w:rsidRPr="004D2009">
              <w:rPr>
                <w:rFonts w:eastAsia="Times New Roman" w:cs="Times New Roman"/>
                <w:sz w:val="26"/>
                <w:szCs w:val="26"/>
              </w:rPr>
              <w:t>22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BDD4CB4"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Lộc Yên</w:t>
            </w:r>
          </w:p>
        </w:tc>
        <w:tc>
          <w:tcPr>
            <w:tcW w:w="2268" w:type="dxa"/>
            <w:tcBorders>
              <w:top w:val="single" w:sz="4" w:space="0" w:color="auto"/>
              <w:left w:val="single" w:sz="4" w:space="0" w:color="auto"/>
              <w:bottom w:val="single" w:sz="4" w:space="0" w:color="auto"/>
              <w:right w:val="single" w:sz="4" w:space="0" w:color="auto"/>
            </w:tcBorders>
            <w:hideMark/>
          </w:tcPr>
          <w:p w14:paraId="03D468B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09</w:t>
            </w:r>
          </w:p>
        </w:tc>
        <w:tc>
          <w:tcPr>
            <w:tcW w:w="2887" w:type="dxa"/>
            <w:tcBorders>
              <w:top w:val="single" w:sz="4" w:space="0" w:color="auto"/>
              <w:left w:val="single" w:sz="4" w:space="0" w:color="auto"/>
              <w:bottom w:val="single" w:sz="4" w:space="0" w:color="auto"/>
              <w:right w:val="single" w:sz="4" w:space="0" w:color="auto"/>
            </w:tcBorders>
            <w:hideMark/>
          </w:tcPr>
          <w:p w14:paraId="06C1E75C"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46DCBDF0"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32EB3E1D" w14:textId="77777777" w:rsidR="0088284E" w:rsidRPr="004D2009" w:rsidRDefault="004E4A0E">
            <w:pPr>
              <w:spacing w:line="240" w:lineRule="auto"/>
              <w:ind w:firstLine="0"/>
              <w:jc w:val="center"/>
              <w:rPr>
                <w:rFonts w:eastAsia="Times New Roman" w:cs="Times New Roman"/>
                <w:sz w:val="26"/>
                <w:szCs w:val="26"/>
              </w:rPr>
            </w:pPr>
            <w:r w:rsidRPr="004D2009">
              <w:rPr>
                <w:rStyle w:val="Vnbnnidung"/>
                <w:sz w:val="26"/>
                <w:szCs w:val="26"/>
              </w:rPr>
              <w:t>23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5BAA9C4"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Quang Diệm</w:t>
            </w:r>
          </w:p>
        </w:tc>
        <w:tc>
          <w:tcPr>
            <w:tcW w:w="2268" w:type="dxa"/>
            <w:tcBorders>
              <w:top w:val="single" w:sz="4" w:space="0" w:color="auto"/>
              <w:left w:val="single" w:sz="4" w:space="0" w:color="auto"/>
              <w:bottom w:val="single" w:sz="4" w:space="0" w:color="auto"/>
              <w:right w:val="single" w:sz="4" w:space="0" w:color="auto"/>
            </w:tcBorders>
            <w:hideMark/>
          </w:tcPr>
          <w:p w14:paraId="650F85C3"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c>
          <w:tcPr>
            <w:tcW w:w="2887" w:type="dxa"/>
            <w:tcBorders>
              <w:top w:val="single" w:sz="4" w:space="0" w:color="auto"/>
              <w:left w:val="single" w:sz="4" w:space="0" w:color="auto"/>
              <w:bottom w:val="single" w:sz="4" w:space="0" w:color="auto"/>
              <w:right w:val="single" w:sz="4" w:space="0" w:color="auto"/>
            </w:tcBorders>
            <w:hideMark/>
          </w:tcPr>
          <w:p w14:paraId="1F8B879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3EA6AE4C"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D6F681F" w14:textId="77777777" w:rsidR="0088284E" w:rsidRPr="004D2009" w:rsidRDefault="004E4A0E">
            <w:pPr>
              <w:spacing w:line="240" w:lineRule="auto"/>
              <w:ind w:firstLine="0"/>
              <w:jc w:val="center"/>
              <w:rPr>
                <w:sz w:val="26"/>
                <w:szCs w:val="26"/>
              </w:rPr>
            </w:pPr>
            <w:r w:rsidRPr="004D2009">
              <w:rPr>
                <w:rStyle w:val="Vnbnnidung"/>
                <w:sz w:val="26"/>
                <w:szCs w:val="26"/>
              </w:rPr>
              <w:t>24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5FA2F1F"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Sơn Tây</w:t>
            </w:r>
          </w:p>
        </w:tc>
        <w:tc>
          <w:tcPr>
            <w:tcW w:w="2268" w:type="dxa"/>
            <w:tcBorders>
              <w:top w:val="single" w:sz="4" w:space="0" w:color="auto"/>
              <w:left w:val="single" w:sz="4" w:space="0" w:color="auto"/>
              <w:bottom w:val="single" w:sz="4" w:space="0" w:color="auto"/>
              <w:right w:val="single" w:sz="4" w:space="0" w:color="auto"/>
            </w:tcBorders>
            <w:hideMark/>
          </w:tcPr>
          <w:p w14:paraId="79EEAB8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54363546"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5EC06F60"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B797AB8" w14:textId="77777777" w:rsidR="0088284E" w:rsidRPr="004D2009" w:rsidRDefault="004E4A0E">
            <w:pPr>
              <w:spacing w:line="240" w:lineRule="auto"/>
              <w:ind w:firstLine="0"/>
              <w:jc w:val="center"/>
              <w:rPr>
                <w:sz w:val="26"/>
                <w:szCs w:val="26"/>
              </w:rPr>
            </w:pPr>
            <w:r w:rsidRPr="004D2009">
              <w:rPr>
                <w:rStyle w:val="Vnbnnidung"/>
                <w:sz w:val="26"/>
                <w:szCs w:val="26"/>
              </w:rPr>
              <w:t>25</w:t>
            </w:r>
          </w:p>
        </w:tc>
        <w:tc>
          <w:tcPr>
            <w:tcW w:w="3066" w:type="dxa"/>
            <w:tcBorders>
              <w:top w:val="single" w:sz="4" w:space="0" w:color="auto"/>
              <w:left w:val="single" w:sz="4" w:space="0" w:color="auto"/>
              <w:bottom w:val="single" w:sz="4" w:space="0" w:color="auto"/>
              <w:right w:val="single" w:sz="4" w:space="0" w:color="auto"/>
            </w:tcBorders>
            <w:vAlign w:val="center"/>
            <w:hideMark/>
          </w:tcPr>
          <w:p w14:paraId="1E65A7E8"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Xuân Yên</w:t>
            </w:r>
          </w:p>
        </w:tc>
        <w:tc>
          <w:tcPr>
            <w:tcW w:w="2268" w:type="dxa"/>
            <w:tcBorders>
              <w:top w:val="single" w:sz="4" w:space="0" w:color="auto"/>
              <w:left w:val="single" w:sz="4" w:space="0" w:color="auto"/>
              <w:bottom w:val="single" w:sz="4" w:space="0" w:color="auto"/>
              <w:right w:val="single" w:sz="4" w:space="0" w:color="auto"/>
            </w:tcBorders>
            <w:hideMark/>
          </w:tcPr>
          <w:p w14:paraId="3CE7389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0D71B88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r>
      <w:tr w:rsidR="00CD4331" w:rsidRPr="004D2009" w14:paraId="727175F1"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77DA466" w14:textId="77777777" w:rsidR="0088284E" w:rsidRPr="004D2009" w:rsidRDefault="004E4A0E">
            <w:pPr>
              <w:spacing w:line="240" w:lineRule="auto"/>
              <w:ind w:firstLine="0"/>
              <w:jc w:val="center"/>
              <w:rPr>
                <w:sz w:val="26"/>
                <w:szCs w:val="26"/>
              </w:rPr>
            </w:pPr>
            <w:r w:rsidRPr="004D2009">
              <w:rPr>
                <w:rStyle w:val="Vnbnnidung"/>
                <w:sz w:val="26"/>
                <w:szCs w:val="26"/>
              </w:rPr>
              <w:t>26</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A188D75"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Cương Gián</w:t>
            </w:r>
          </w:p>
        </w:tc>
        <w:tc>
          <w:tcPr>
            <w:tcW w:w="2268" w:type="dxa"/>
            <w:tcBorders>
              <w:top w:val="single" w:sz="4" w:space="0" w:color="auto"/>
              <w:left w:val="single" w:sz="4" w:space="0" w:color="auto"/>
              <w:bottom w:val="single" w:sz="4" w:space="0" w:color="auto"/>
              <w:right w:val="single" w:sz="4" w:space="0" w:color="auto"/>
            </w:tcBorders>
            <w:hideMark/>
          </w:tcPr>
          <w:p w14:paraId="2AF7A86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7A037A2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1BC4C3D2"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5C687AE" w14:textId="77777777" w:rsidR="0088284E" w:rsidRPr="004D2009" w:rsidRDefault="004E4A0E">
            <w:pPr>
              <w:spacing w:line="240" w:lineRule="auto"/>
              <w:ind w:firstLine="0"/>
              <w:jc w:val="center"/>
              <w:rPr>
                <w:sz w:val="26"/>
                <w:szCs w:val="26"/>
              </w:rPr>
            </w:pPr>
            <w:r w:rsidRPr="004D2009">
              <w:rPr>
                <w:rStyle w:val="Vnbnnidung"/>
                <w:sz w:val="26"/>
                <w:szCs w:val="26"/>
              </w:rPr>
              <w:t>27</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C4FCBB2"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Yên Hòa</w:t>
            </w:r>
          </w:p>
        </w:tc>
        <w:tc>
          <w:tcPr>
            <w:tcW w:w="2268" w:type="dxa"/>
            <w:tcBorders>
              <w:top w:val="single" w:sz="4" w:space="0" w:color="auto"/>
              <w:left w:val="single" w:sz="4" w:space="0" w:color="auto"/>
              <w:bottom w:val="single" w:sz="4" w:space="0" w:color="auto"/>
              <w:right w:val="single" w:sz="4" w:space="0" w:color="auto"/>
            </w:tcBorders>
            <w:hideMark/>
          </w:tcPr>
          <w:p w14:paraId="0C4628F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c>
          <w:tcPr>
            <w:tcW w:w="2887" w:type="dxa"/>
            <w:tcBorders>
              <w:top w:val="single" w:sz="4" w:space="0" w:color="auto"/>
              <w:left w:val="single" w:sz="4" w:space="0" w:color="auto"/>
              <w:bottom w:val="single" w:sz="4" w:space="0" w:color="auto"/>
              <w:right w:val="single" w:sz="4" w:space="0" w:color="auto"/>
            </w:tcBorders>
            <w:hideMark/>
          </w:tcPr>
          <w:p w14:paraId="7A9E08CE"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3E525449"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669901DD" w14:textId="77777777" w:rsidR="0088284E" w:rsidRPr="004D2009" w:rsidRDefault="004E4A0E">
            <w:pPr>
              <w:spacing w:line="240" w:lineRule="auto"/>
              <w:ind w:firstLine="0"/>
              <w:jc w:val="center"/>
              <w:rPr>
                <w:sz w:val="26"/>
                <w:szCs w:val="26"/>
              </w:rPr>
            </w:pPr>
            <w:r w:rsidRPr="004D2009">
              <w:rPr>
                <w:rStyle w:val="Vnbnnidung"/>
                <w:sz w:val="26"/>
                <w:szCs w:val="26"/>
              </w:rPr>
              <w:t>28</w:t>
            </w:r>
          </w:p>
        </w:tc>
        <w:tc>
          <w:tcPr>
            <w:tcW w:w="3066" w:type="dxa"/>
            <w:tcBorders>
              <w:top w:val="single" w:sz="4" w:space="0" w:color="auto"/>
              <w:left w:val="single" w:sz="4" w:space="0" w:color="auto"/>
              <w:bottom w:val="single" w:sz="4" w:space="0" w:color="auto"/>
              <w:right w:val="single" w:sz="4" w:space="0" w:color="auto"/>
            </w:tcBorders>
            <w:vAlign w:val="center"/>
            <w:hideMark/>
          </w:tcPr>
          <w:p w14:paraId="16E96C6E"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Nam Phúc Thăng</w:t>
            </w:r>
          </w:p>
        </w:tc>
        <w:tc>
          <w:tcPr>
            <w:tcW w:w="2268" w:type="dxa"/>
            <w:tcBorders>
              <w:top w:val="single" w:sz="4" w:space="0" w:color="auto"/>
              <w:left w:val="single" w:sz="4" w:space="0" w:color="auto"/>
              <w:bottom w:val="single" w:sz="4" w:space="0" w:color="auto"/>
              <w:right w:val="single" w:sz="4" w:space="0" w:color="auto"/>
            </w:tcBorders>
            <w:hideMark/>
          </w:tcPr>
          <w:p w14:paraId="13F1761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c>
          <w:tcPr>
            <w:tcW w:w="2887" w:type="dxa"/>
            <w:tcBorders>
              <w:top w:val="single" w:sz="4" w:space="0" w:color="auto"/>
              <w:left w:val="single" w:sz="4" w:space="0" w:color="auto"/>
              <w:bottom w:val="single" w:sz="4" w:space="0" w:color="auto"/>
              <w:right w:val="single" w:sz="4" w:space="0" w:color="auto"/>
            </w:tcBorders>
            <w:hideMark/>
          </w:tcPr>
          <w:p w14:paraId="314BA6FF"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11</w:t>
            </w:r>
          </w:p>
        </w:tc>
      </w:tr>
      <w:tr w:rsidR="00CD4331" w:rsidRPr="004D2009" w14:paraId="35DDE291"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77785194" w14:textId="77777777" w:rsidR="0088284E" w:rsidRPr="004D2009" w:rsidRDefault="004E4A0E">
            <w:pPr>
              <w:spacing w:line="240" w:lineRule="auto"/>
              <w:ind w:firstLine="0"/>
              <w:jc w:val="center"/>
              <w:rPr>
                <w:sz w:val="26"/>
                <w:szCs w:val="26"/>
              </w:rPr>
            </w:pPr>
            <w:r w:rsidRPr="004D2009">
              <w:rPr>
                <w:rStyle w:val="Vnbnnidung"/>
                <w:sz w:val="26"/>
                <w:szCs w:val="26"/>
              </w:rPr>
              <w:t>29</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DDE8B88"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Cẩm Lạc</w:t>
            </w:r>
          </w:p>
        </w:tc>
        <w:tc>
          <w:tcPr>
            <w:tcW w:w="2268" w:type="dxa"/>
            <w:tcBorders>
              <w:top w:val="single" w:sz="4" w:space="0" w:color="auto"/>
              <w:left w:val="single" w:sz="4" w:space="0" w:color="auto"/>
              <w:bottom w:val="single" w:sz="4" w:space="0" w:color="auto"/>
              <w:right w:val="single" w:sz="4" w:space="0" w:color="auto"/>
            </w:tcBorders>
            <w:hideMark/>
          </w:tcPr>
          <w:p w14:paraId="3D9BC87B"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c>
          <w:tcPr>
            <w:tcW w:w="2887" w:type="dxa"/>
            <w:tcBorders>
              <w:top w:val="single" w:sz="4" w:space="0" w:color="auto"/>
              <w:left w:val="single" w:sz="4" w:space="0" w:color="auto"/>
              <w:bottom w:val="single" w:sz="4" w:space="0" w:color="auto"/>
              <w:right w:val="single" w:sz="4" w:space="0" w:color="auto"/>
            </w:tcBorders>
            <w:hideMark/>
          </w:tcPr>
          <w:p w14:paraId="1C66FBF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09</w:t>
            </w:r>
          </w:p>
        </w:tc>
      </w:tr>
      <w:tr w:rsidR="00CD4331" w:rsidRPr="004D2009" w14:paraId="62523CF6"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C499D5C" w14:textId="77777777" w:rsidR="0088284E" w:rsidRPr="004D2009" w:rsidRDefault="004E4A0E">
            <w:pPr>
              <w:spacing w:line="240" w:lineRule="auto"/>
              <w:ind w:firstLine="0"/>
              <w:jc w:val="center"/>
              <w:rPr>
                <w:sz w:val="26"/>
                <w:szCs w:val="26"/>
              </w:rPr>
            </w:pPr>
            <w:r w:rsidRPr="004D2009">
              <w:rPr>
                <w:rStyle w:val="Vnbnnidung"/>
                <w:sz w:val="26"/>
                <w:szCs w:val="26"/>
              </w:rPr>
              <w:t>30</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F268D3D"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Cẩm Quan</w:t>
            </w:r>
          </w:p>
        </w:tc>
        <w:tc>
          <w:tcPr>
            <w:tcW w:w="2268" w:type="dxa"/>
            <w:tcBorders>
              <w:top w:val="single" w:sz="4" w:space="0" w:color="auto"/>
              <w:left w:val="single" w:sz="4" w:space="0" w:color="auto"/>
              <w:bottom w:val="single" w:sz="4" w:space="0" w:color="auto"/>
              <w:right w:val="single" w:sz="4" w:space="0" w:color="auto"/>
            </w:tcBorders>
            <w:hideMark/>
          </w:tcPr>
          <w:p w14:paraId="15054D8E"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077D05C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70C50242"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7F99BA3" w14:textId="77777777" w:rsidR="0088284E" w:rsidRPr="004D2009" w:rsidRDefault="004E4A0E">
            <w:pPr>
              <w:spacing w:line="240" w:lineRule="auto"/>
              <w:ind w:firstLine="0"/>
              <w:jc w:val="center"/>
              <w:rPr>
                <w:sz w:val="26"/>
                <w:szCs w:val="26"/>
              </w:rPr>
            </w:pPr>
            <w:r w:rsidRPr="004D2009">
              <w:rPr>
                <w:rStyle w:val="Vnbnnidung"/>
                <w:sz w:val="26"/>
                <w:szCs w:val="26"/>
              </w:rPr>
              <w:t>31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DD46FC5"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Hương Thủy</w:t>
            </w:r>
          </w:p>
        </w:tc>
        <w:tc>
          <w:tcPr>
            <w:tcW w:w="2268" w:type="dxa"/>
            <w:tcBorders>
              <w:top w:val="single" w:sz="4" w:space="0" w:color="auto"/>
              <w:left w:val="single" w:sz="4" w:space="0" w:color="auto"/>
              <w:bottom w:val="single" w:sz="4" w:space="0" w:color="auto"/>
              <w:right w:val="single" w:sz="4" w:space="0" w:color="auto"/>
            </w:tcBorders>
            <w:hideMark/>
          </w:tcPr>
          <w:p w14:paraId="29D08AD8"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406B55B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3AC8408A"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50F48C92" w14:textId="77777777" w:rsidR="0088284E" w:rsidRPr="004D2009" w:rsidRDefault="004E4A0E">
            <w:pPr>
              <w:spacing w:line="240" w:lineRule="auto"/>
              <w:ind w:firstLine="0"/>
              <w:jc w:val="center"/>
              <w:rPr>
                <w:sz w:val="26"/>
                <w:szCs w:val="26"/>
              </w:rPr>
            </w:pPr>
            <w:r w:rsidRPr="004D2009">
              <w:rPr>
                <w:rStyle w:val="Vnbnnidung"/>
                <w:sz w:val="26"/>
                <w:szCs w:val="26"/>
              </w:rPr>
              <w:lastRenderedPageBreak/>
              <w:t>32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0C19AC6"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Gia Phố</w:t>
            </w:r>
          </w:p>
        </w:tc>
        <w:tc>
          <w:tcPr>
            <w:tcW w:w="2268" w:type="dxa"/>
            <w:tcBorders>
              <w:top w:val="single" w:sz="4" w:space="0" w:color="auto"/>
              <w:left w:val="single" w:sz="4" w:space="0" w:color="auto"/>
              <w:bottom w:val="single" w:sz="4" w:space="0" w:color="auto"/>
              <w:right w:val="single" w:sz="4" w:space="0" w:color="auto"/>
            </w:tcBorders>
            <w:hideMark/>
          </w:tcPr>
          <w:p w14:paraId="2E5B80B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0764A2DA"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35302D6B"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F60C294" w14:textId="77777777" w:rsidR="0088284E" w:rsidRPr="004D2009" w:rsidRDefault="004E4A0E">
            <w:pPr>
              <w:spacing w:line="240" w:lineRule="auto"/>
              <w:ind w:firstLine="0"/>
              <w:jc w:val="center"/>
              <w:rPr>
                <w:sz w:val="26"/>
                <w:szCs w:val="26"/>
              </w:rPr>
            </w:pPr>
            <w:r w:rsidRPr="004D2009">
              <w:rPr>
                <w:rStyle w:val="Vnbnnidung"/>
                <w:sz w:val="26"/>
                <w:szCs w:val="26"/>
              </w:rPr>
              <w:t>33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E157671"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Kỳ Hoa</w:t>
            </w:r>
          </w:p>
        </w:tc>
        <w:tc>
          <w:tcPr>
            <w:tcW w:w="2268" w:type="dxa"/>
            <w:tcBorders>
              <w:top w:val="single" w:sz="4" w:space="0" w:color="auto"/>
              <w:left w:val="single" w:sz="4" w:space="0" w:color="auto"/>
              <w:bottom w:val="single" w:sz="4" w:space="0" w:color="auto"/>
              <w:right w:val="single" w:sz="4" w:space="0" w:color="auto"/>
            </w:tcBorders>
            <w:hideMark/>
          </w:tcPr>
          <w:p w14:paraId="086D9C41"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70101CD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3B5E2666"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44B2157" w14:textId="77777777" w:rsidR="0088284E" w:rsidRPr="004D2009" w:rsidRDefault="004E4A0E">
            <w:pPr>
              <w:spacing w:line="240" w:lineRule="auto"/>
              <w:ind w:firstLine="0"/>
              <w:jc w:val="center"/>
              <w:rPr>
                <w:sz w:val="26"/>
                <w:szCs w:val="26"/>
              </w:rPr>
            </w:pPr>
            <w:r w:rsidRPr="004D2009">
              <w:rPr>
                <w:rStyle w:val="Vnbnnidung"/>
                <w:sz w:val="26"/>
                <w:szCs w:val="26"/>
              </w:rPr>
              <w:t>34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14AB450"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Kỳ Hà</w:t>
            </w:r>
          </w:p>
        </w:tc>
        <w:tc>
          <w:tcPr>
            <w:tcW w:w="2268" w:type="dxa"/>
            <w:tcBorders>
              <w:top w:val="single" w:sz="4" w:space="0" w:color="auto"/>
              <w:left w:val="single" w:sz="4" w:space="0" w:color="auto"/>
              <w:bottom w:val="single" w:sz="4" w:space="0" w:color="auto"/>
              <w:right w:val="single" w:sz="4" w:space="0" w:color="auto"/>
            </w:tcBorders>
            <w:hideMark/>
          </w:tcPr>
          <w:p w14:paraId="49F4334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385F4EC8"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53676533"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5F3E56E" w14:textId="77777777" w:rsidR="0088284E" w:rsidRPr="004D2009" w:rsidRDefault="004E4A0E">
            <w:pPr>
              <w:spacing w:line="240" w:lineRule="auto"/>
              <w:ind w:firstLine="0"/>
              <w:jc w:val="center"/>
              <w:rPr>
                <w:sz w:val="26"/>
                <w:szCs w:val="26"/>
              </w:rPr>
            </w:pPr>
            <w:r w:rsidRPr="004D2009">
              <w:rPr>
                <w:rStyle w:val="Vnbnnidung"/>
                <w:sz w:val="26"/>
                <w:szCs w:val="26"/>
              </w:rPr>
              <w:t>35</w:t>
            </w:r>
          </w:p>
        </w:tc>
        <w:tc>
          <w:tcPr>
            <w:tcW w:w="3066" w:type="dxa"/>
            <w:tcBorders>
              <w:top w:val="single" w:sz="4" w:space="0" w:color="auto"/>
              <w:left w:val="single" w:sz="4" w:space="0" w:color="auto"/>
              <w:bottom w:val="single" w:sz="4" w:space="0" w:color="auto"/>
              <w:right w:val="single" w:sz="4" w:space="0" w:color="auto"/>
            </w:tcBorders>
            <w:vAlign w:val="center"/>
            <w:hideMark/>
          </w:tcPr>
          <w:p w14:paraId="18B586A7"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Kỳ Lợi</w:t>
            </w:r>
          </w:p>
        </w:tc>
        <w:tc>
          <w:tcPr>
            <w:tcW w:w="2268" w:type="dxa"/>
            <w:tcBorders>
              <w:top w:val="single" w:sz="4" w:space="0" w:color="auto"/>
              <w:left w:val="single" w:sz="4" w:space="0" w:color="auto"/>
              <w:bottom w:val="single" w:sz="4" w:space="0" w:color="auto"/>
              <w:right w:val="single" w:sz="4" w:space="0" w:color="auto"/>
            </w:tcBorders>
            <w:hideMark/>
          </w:tcPr>
          <w:p w14:paraId="06FB7868"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7846E90C"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2EBE667E"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0A22879" w14:textId="77777777" w:rsidR="0088284E" w:rsidRPr="004D2009" w:rsidRDefault="004E4A0E">
            <w:pPr>
              <w:spacing w:line="240" w:lineRule="auto"/>
              <w:ind w:firstLine="0"/>
              <w:jc w:val="center"/>
              <w:rPr>
                <w:sz w:val="26"/>
                <w:szCs w:val="26"/>
              </w:rPr>
            </w:pPr>
            <w:r w:rsidRPr="004D2009">
              <w:rPr>
                <w:rStyle w:val="Vnbnnidung"/>
                <w:sz w:val="26"/>
                <w:szCs w:val="26"/>
              </w:rPr>
              <w:t>36</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7F786B8"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Kỳ Trung</w:t>
            </w:r>
          </w:p>
        </w:tc>
        <w:tc>
          <w:tcPr>
            <w:tcW w:w="2268" w:type="dxa"/>
            <w:tcBorders>
              <w:top w:val="single" w:sz="4" w:space="0" w:color="auto"/>
              <w:left w:val="single" w:sz="4" w:space="0" w:color="auto"/>
              <w:bottom w:val="single" w:sz="4" w:space="0" w:color="auto"/>
              <w:right w:val="single" w:sz="4" w:space="0" w:color="auto"/>
            </w:tcBorders>
            <w:hideMark/>
          </w:tcPr>
          <w:p w14:paraId="5DF815BC"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1166C5C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r>
      <w:tr w:rsidR="00CD4331" w:rsidRPr="004D2009" w14:paraId="23FBC9EA"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596ECBA2" w14:textId="77777777" w:rsidR="0088284E" w:rsidRPr="004D2009" w:rsidRDefault="004E4A0E">
            <w:pPr>
              <w:spacing w:line="240" w:lineRule="auto"/>
              <w:ind w:firstLine="0"/>
              <w:jc w:val="center"/>
              <w:rPr>
                <w:sz w:val="26"/>
                <w:szCs w:val="26"/>
              </w:rPr>
            </w:pPr>
            <w:r w:rsidRPr="004D2009">
              <w:rPr>
                <w:rStyle w:val="Vnbnnidung"/>
                <w:sz w:val="26"/>
                <w:szCs w:val="26"/>
              </w:rPr>
              <w:t>37</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A86FA38"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Gia Hanh</w:t>
            </w:r>
          </w:p>
        </w:tc>
        <w:tc>
          <w:tcPr>
            <w:tcW w:w="2268" w:type="dxa"/>
            <w:tcBorders>
              <w:top w:val="single" w:sz="4" w:space="0" w:color="auto"/>
              <w:left w:val="single" w:sz="4" w:space="0" w:color="auto"/>
              <w:bottom w:val="single" w:sz="4" w:space="0" w:color="auto"/>
              <w:right w:val="single" w:sz="4" w:space="0" w:color="auto"/>
            </w:tcBorders>
            <w:hideMark/>
          </w:tcPr>
          <w:p w14:paraId="7739ED3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044D492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r>
      <w:tr w:rsidR="00CD4331" w:rsidRPr="004D2009" w14:paraId="05FFD215"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D7DD5B3" w14:textId="77777777" w:rsidR="0088284E" w:rsidRPr="004D2009" w:rsidRDefault="004E4A0E">
            <w:pPr>
              <w:spacing w:line="240" w:lineRule="auto"/>
              <w:ind w:firstLine="0"/>
              <w:jc w:val="center"/>
              <w:rPr>
                <w:sz w:val="26"/>
                <w:szCs w:val="26"/>
              </w:rPr>
            </w:pPr>
            <w:r w:rsidRPr="004D2009">
              <w:rPr>
                <w:rStyle w:val="Vnbnnidung"/>
                <w:sz w:val="26"/>
                <w:szCs w:val="26"/>
              </w:rPr>
              <w:t>38</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F7BF6A4"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Thuần Thiện</w:t>
            </w:r>
          </w:p>
        </w:tc>
        <w:tc>
          <w:tcPr>
            <w:tcW w:w="2268" w:type="dxa"/>
            <w:tcBorders>
              <w:top w:val="single" w:sz="4" w:space="0" w:color="auto"/>
              <w:left w:val="single" w:sz="4" w:space="0" w:color="auto"/>
              <w:bottom w:val="single" w:sz="4" w:space="0" w:color="auto"/>
              <w:right w:val="single" w:sz="4" w:space="0" w:color="auto"/>
            </w:tcBorders>
            <w:hideMark/>
          </w:tcPr>
          <w:p w14:paraId="41B1B769"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59D61C12"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09</w:t>
            </w:r>
          </w:p>
        </w:tc>
      </w:tr>
      <w:tr w:rsidR="00CD4331" w:rsidRPr="004D2009" w14:paraId="2A7287B7"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422B268D" w14:textId="77777777" w:rsidR="0088284E" w:rsidRPr="004D2009" w:rsidRDefault="004E4A0E">
            <w:pPr>
              <w:spacing w:line="240" w:lineRule="auto"/>
              <w:ind w:firstLine="0"/>
              <w:jc w:val="center"/>
              <w:rPr>
                <w:sz w:val="26"/>
                <w:szCs w:val="26"/>
              </w:rPr>
            </w:pPr>
            <w:r w:rsidRPr="004D2009">
              <w:rPr>
                <w:rStyle w:val="Vnbnnidung"/>
                <w:sz w:val="26"/>
                <w:szCs w:val="26"/>
              </w:rPr>
              <w:t>39</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C72CE89"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Phú Lộc</w:t>
            </w:r>
          </w:p>
        </w:tc>
        <w:tc>
          <w:tcPr>
            <w:tcW w:w="2268" w:type="dxa"/>
            <w:tcBorders>
              <w:top w:val="single" w:sz="4" w:space="0" w:color="auto"/>
              <w:left w:val="single" w:sz="4" w:space="0" w:color="auto"/>
              <w:bottom w:val="single" w:sz="4" w:space="0" w:color="auto"/>
              <w:right w:val="single" w:sz="4" w:space="0" w:color="auto"/>
            </w:tcBorders>
            <w:hideMark/>
          </w:tcPr>
          <w:p w14:paraId="2B6A130C"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1F696C7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64EE3ECD"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6CD4EB3" w14:textId="77777777" w:rsidR="0088284E" w:rsidRPr="004D2009" w:rsidRDefault="004E4A0E">
            <w:pPr>
              <w:spacing w:line="240" w:lineRule="auto"/>
              <w:ind w:firstLine="0"/>
              <w:jc w:val="center"/>
              <w:rPr>
                <w:sz w:val="26"/>
                <w:szCs w:val="26"/>
              </w:rPr>
            </w:pPr>
            <w:r w:rsidRPr="004D2009">
              <w:rPr>
                <w:rStyle w:val="Vnbnnidung"/>
                <w:sz w:val="26"/>
                <w:szCs w:val="26"/>
              </w:rPr>
              <w:t>40</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D50ECFE"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Thượng Lộc</w:t>
            </w:r>
          </w:p>
        </w:tc>
        <w:tc>
          <w:tcPr>
            <w:tcW w:w="2268" w:type="dxa"/>
            <w:tcBorders>
              <w:top w:val="single" w:sz="4" w:space="0" w:color="auto"/>
              <w:left w:val="single" w:sz="4" w:space="0" w:color="auto"/>
              <w:bottom w:val="single" w:sz="4" w:space="0" w:color="auto"/>
              <w:right w:val="single" w:sz="4" w:space="0" w:color="auto"/>
            </w:tcBorders>
            <w:hideMark/>
          </w:tcPr>
          <w:p w14:paraId="74A0761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4ADEEB1B"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15</w:t>
            </w:r>
          </w:p>
        </w:tc>
      </w:tr>
      <w:tr w:rsidR="00CD4331" w:rsidRPr="004D2009" w14:paraId="080707FC"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2EC3011" w14:textId="77777777" w:rsidR="0088284E" w:rsidRPr="004D2009" w:rsidRDefault="004E4A0E">
            <w:pPr>
              <w:spacing w:line="240" w:lineRule="auto"/>
              <w:ind w:firstLine="0"/>
              <w:jc w:val="center"/>
              <w:rPr>
                <w:sz w:val="26"/>
                <w:szCs w:val="26"/>
              </w:rPr>
            </w:pPr>
            <w:r w:rsidRPr="004D2009">
              <w:rPr>
                <w:rStyle w:val="Vnbnnidung"/>
                <w:sz w:val="26"/>
                <w:szCs w:val="26"/>
              </w:rPr>
              <w:t>41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9FCBDBD"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Sơn Lộc</w:t>
            </w:r>
          </w:p>
        </w:tc>
        <w:tc>
          <w:tcPr>
            <w:tcW w:w="2268" w:type="dxa"/>
            <w:tcBorders>
              <w:top w:val="single" w:sz="4" w:space="0" w:color="auto"/>
              <w:left w:val="single" w:sz="4" w:space="0" w:color="auto"/>
              <w:bottom w:val="single" w:sz="4" w:space="0" w:color="auto"/>
              <w:right w:val="single" w:sz="4" w:space="0" w:color="auto"/>
            </w:tcBorders>
            <w:hideMark/>
          </w:tcPr>
          <w:p w14:paraId="5007D30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57378570"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6871E671"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10CA1069" w14:textId="77777777" w:rsidR="0088284E" w:rsidRPr="004D2009" w:rsidRDefault="004E4A0E">
            <w:pPr>
              <w:spacing w:line="240" w:lineRule="auto"/>
              <w:ind w:firstLine="0"/>
              <w:jc w:val="center"/>
              <w:rPr>
                <w:sz w:val="26"/>
                <w:szCs w:val="26"/>
              </w:rPr>
            </w:pPr>
            <w:r w:rsidRPr="004D2009">
              <w:rPr>
                <w:rStyle w:val="Vnbnnidung"/>
                <w:sz w:val="26"/>
                <w:szCs w:val="26"/>
              </w:rPr>
              <w:t>42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32E45906"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Khánh Vĩnh Yên</w:t>
            </w:r>
          </w:p>
        </w:tc>
        <w:tc>
          <w:tcPr>
            <w:tcW w:w="2268" w:type="dxa"/>
            <w:tcBorders>
              <w:top w:val="single" w:sz="4" w:space="0" w:color="auto"/>
              <w:left w:val="single" w:sz="4" w:space="0" w:color="auto"/>
              <w:bottom w:val="single" w:sz="4" w:space="0" w:color="auto"/>
              <w:right w:val="single" w:sz="4" w:space="0" w:color="auto"/>
            </w:tcBorders>
            <w:hideMark/>
          </w:tcPr>
          <w:p w14:paraId="7D37FC97"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08</w:t>
            </w:r>
          </w:p>
        </w:tc>
        <w:tc>
          <w:tcPr>
            <w:tcW w:w="2887" w:type="dxa"/>
            <w:tcBorders>
              <w:top w:val="single" w:sz="4" w:space="0" w:color="auto"/>
              <w:left w:val="single" w:sz="4" w:space="0" w:color="auto"/>
              <w:bottom w:val="single" w:sz="4" w:space="0" w:color="auto"/>
              <w:right w:val="single" w:sz="4" w:space="0" w:color="auto"/>
            </w:tcBorders>
            <w:hideMark/>
          </w:tcPr>
          <w:p w14:paraId="67E21CA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15D6A6C7"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74A26A98" w14:textId="77777777" w:rsidR="0088284E" w:rsidRPr="004D2009" w:rsidRDefault="004E4A0E">
            <w:pPr>
              <w:spacing w:line="240" w:lineRule="auto"/>
              <w:ind w:firstLine="0"/>
              <w:jc w:val="center"/>
              <w:rPr>
                <w:sz w:val="26"/>
                <w:szCs w:val="26"/>
              </w:rPr>
            </w:pPr>
            <w:r w:rsidRPr="004D2009">
              <w:rPr>
                <w:rStyle w:val="Vnbnnidung"/>
                <w:sz w:val="26"/>
                <w:szCs w:val="26"/>
              </w:rPr>
              <w:t>43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15E0387D"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Tùng Lộc</w:t>
            </w:r>
          </w:p>
        </w:tc>
        <w:tc>
          <w:tcPr>
            <w:tcW w:w="2268" w:type="dxa"/>
            <w:tcBorders>
              <w:top w:val="single" w:sz="4" w:space="0" w:color="auto"/>
              <w:left w:val="single" w:sz="4" w:space="0" w:color="auto"/>
              <w:bottom w:val="single" w:sz="4" w:space="0" w:color="auto"/>
              <w:right w:val="single" w:sz="4" w:space="0" w:color="auto"/>
            </w:tcBorders>
            <w:hideMark/>
          </w:tcPr>
          <w:p w14:paraId="55E3E33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15</w:t>
            </w:r>
          </w:p>
        </w:tc>
        <w:tc>
          <w:tcPr>
            <w:tcW w:w="2887" w:type="dxa"/>
            <w:tcBorders>
              <w:top w:val="single" w:sz="4" w:space="0" w:color="auto"/>
              <w:left w:val="single" w:sz="4" w:space="0" w:color="auto"/>
              <w:bottom w:val="single" w:sz="4" w:space="0" w:color="auto"/>
              <w:right w:val="single" w:sz="4" w:space="0" w:color="auto"/>
            </w:tcBorders>
            <w:hideMark/>
          </w:tcPr>
          <w:p w14:paraId="22905341"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51A4DFF6"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66C8E2AD" w14:textId="77777777" w:rsidR="0088284E" w:rsidRPr="004D2009" w:rsidRDefault="004E4A0E">
            <w:pPr>
              <w:spacing w:line="240" w:lineRule="auto"/>
              <w:ind w:firstLine="0"/>
              <w:jc w:val="center"/>
              <w:rPr>
                <w:sz w:val="26"/>
                <w:szCs w:val="26"/>
              </w:rPr>
            </w:pPr>
            <w:r w:rsidRPr="004D2009">
              <w:rPr>
                <w:rStyle w:val="Vnbnnidung"/>
                <w:sz w:val="26"/>
                <w:szCs w:val="26"/>
              </w:rPr>
              <w:t>44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43AD0481"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Tùng Châu</w:t>
            </w:r>
          </w:p>
        </w:tc>
        <w:tc>
          <w:tcPr>
            <w:tcW w:w="2268" w:type="dxa"/>
            <w:tcBorders>
              <w:top w:val="single" w:sz="4" w:space="0" w:color="auto"/>
              <w:left w:val="single" w:sz="4" w:space="0" w:color="auto"/>
              <w:bottom w:val="single" w:sz="4" w:space="0" w:color="auto"/>
              <w:right w:val="single" w:sz="4" w:space="0" w:color="auto"/>
            </w:tcBorders>
            <w:hideMark/>
          </w:tcPr>
          <w:p w14:paraId="5F9293CA"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c>
          <w:tcPr>
            <w:tcW w:w="2887" w:type="dxa"/>
            <w:tcBorders>
              <w:top w:val="single" w:sz="4" w:space="0" w:color="auto"/>
              <w:left w:val="single" w:sz="4" w:space="0" w:color="auto"/>
              <w:bottom w:val="single" w:sz="4" w:space="0" w:color="auto"/>
              <w:right w:val="single" w:sz="4" w:space="0" w:color="auto"/>
            </w:tcBorders>
            <w:hideMark/>
          </w:tcPr>
          <w:p w14:paraId="153C9ECD"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45FDA679"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3D30B0C4" w14:textId="77777777" w:rsidR="0088284E" w:rsidRPr="004D2009" w:rsidRDefault="004E4A0E">
            <w:pPr>
              <w:spacing w:line="240" w:lineRule="auto"/>
              <w:ind w:firstLine="0"/>
              <w:jc w:val="center"/>
              <w:rPr>
                <w:sz w:val="26"/>
                <w:szCs w:val="26"/>
              </w:rPr>
            </w:pPr>
            <w:r w:rsidRPr="004D2009">
              <w:rPr>
                <w:rStyle w:val="Vnbnnidung"/>
                <w:sz w:val="26"/>
                <w:szCs w:val="26"/>
              </w:rPr>
              <w:t>45</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FFA2539"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Lâm Trung Thủy</w:t>
            </w:r>
          </w:p>
        </w:tc>
        <w:tc>
          <w:tcPr>
            <w:tcW w:w="2268" w:type="dxa"/>
            <w:tcBorders>
              <w:top w:val="single" w:sz="4" w:space="0" w:color="auto"/>
              <w:left w:val="single" w:sz="4" w:space="0" w:color="auto"/>
              <w:bottom w:val="single" w:sz="4" w:space="0" w:color="auto"/>
              <w:right w:val="single" w:sz="4" w:space="0" w:color="auto"/>
            </w:tcBorders>
            <w:hideMark/>
          </w:tcPr>
          <w:p w14:paraId="0A72C34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6FB9CD16"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52F1EC2C"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EE855F0" w14:textId="77777777" w:rsidR="0088284E" w:rsidRPr="004D2009" w:rsidRDefault="004E4A0E">
            <w:pPr>
              <w:spacing w:line="240" w:lineRule="auto"/>
              <w:ind w:firstLine="0"/>
              <w:jc w:val="center"/>
              <w:rPr>
                <w:sz w:val="26"/>
                <w:szCs w:val="26"/>
              </w:rPr>
            </w:pPr>
            <w:r w:rsidRPr="004D2009">
              <w:rPr>
                <w:rStyle w:val="Vnbnnidung"/>
                <w:sz w:val="26"/>
                <w:szCs w:val="26"/>
              </w:rPr>
              <w:t>46</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23593D5"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Hương Minh</w:t>
            </w:r>
          </w:p>
        </w:tc>
        <w:tc>
          <w:tcPr>
            <w:tcW w:w="2268" w:type="dxa"/>
            <w:tcBorders>
              <w:top w:val="single" w:sz="4" w:space="0" w:color="auto"/>
              <w:left w:val="single" w:sz="4" w:space="0" w:color="auto"/>
              <w:bottom w:val="single" w:sz="4" w:space="0" w:color="auto"/>
              <w:right w:val="single" w:sz="4" w:space="0" w:color="auto"/>
            </w:tcBorders>
            <w:hideMark/>
          </w:tcPr>
          <w:p w14:paraId="7C751C54"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33CCCD6F"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05</w:t>
            </w:r>
          </w:p>
        </w:tc>
      </w:tr>
      <w:tr w:rsidR="00CD4331" w:rsidRPr="004D2009" w14:paraId="34036831"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25FE2D73" w14:textId="77777777" w:rsidR="0088284E" w:rsidRPr="004D2009" w:rsidRDefault="004E4A0E">
            <w:pPr>
              <w:spacing w:line="240" w:lineRule="auto"/>
              <w:ind w:firstLine="0"/>
              <w:jc w:val="center"/>
              <w:rPr>
                <w:sz w:val="26"/>
                <w:szCs w:val="26"/>
              </w:rPr>
            </w:pPr>
            <w:r w:rsidRPr="004D2009">
              <w:rPr>
                <w:rStyle w:val="Vnbnnidung"/>
                <w:sz w:val="26"/>
                <w:szCs w:val="26"/>
              </w:rPr>
              <w:t>47</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32269F9"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Thọ Điền</w:t>
            </w:r>
          </w:p>
        </w:tc>
        <w:tc>
          <w:tcPr>
            <w:tcW w:w="2268" w:type="dxa"/>
            <w:tcBorders>
              <w:top w:val="single" w:sz="4" w:space="0" w:color="auto"/>
              <w:left w:val="single" w:sz="4" w:space="0" w:color="auto"/>
              <w:bottom w:val="single" w:sz="4" w:space="0" w:color="auto"/>
              <w:right w:val="single" w:sz="4" w:space="0" w:color="auto"/>
            </w:tcBorders>
            <w:hideMark/>
          </w:tcPr>
          <w:p w14:paraId="7A483D16"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06</w:t>
            </w:r>
          </w:p>
        </w:tc>
        <w:tc>
          <w:tcPr>
            <w:tcW w:w="2887" w:type="dxa"/>
            <w:tcBorders>
              <w:top w:val="single" w:sz="4" w:space="0" w:color="auto"/>
              <w:left w:val="single" w:sz="4" w:space="0" w:color="auto"/>
              <w:bottom w:val="single" w:sz="4" w:space="0" w:color="auto"/>
              <w:right w:val="single" w:sz="4" w:space="0" w:color="auto"/>
            </w:tcBorders>
            <w:hideMark/>
          </w:tcPr>
          <w:p w14:paraId="405C67B5"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10</w:t>
            </w:r>
          </w:p>
        </w:tc>
      </w:tr>
      <w:tr w:rsidR="00CD4331" w:rsidRPr="004D2009" w14:paraId="104EB988" w14:textId="77777777">
        <w:trPr>
          <w:trHeight w:val="35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1C0E6B0" w14:textId="77777777" w:rsidR="0088284E" w:rsidRPr="004D2009" w:rsidRDefault="004E4A0E">
            <w:pPr>
              <w:spacing w:line="240" w:lineRule="auto"/>
              <w:ind w:firstLine="0"/>
              <w:jc w:val="center"/>
              <w:rPr>
                <w:sz w:val="26"/>
                <w:szCs w:val="26"/>
              </w:rPr>
            </w:pPr>
            <w:r w:rsidRPr="004D2009">
              <w:rPr>
                <w:rStyle w:val="Vnbnnidung"/>
                <w:sz w:val="26"/>
                <w:szCs w:val="26"/>
              </w:rPr>
              <w:t>48</w:t>
            </w:r>
          </w:p>
        </w:tc>
        <w:tc>
          <w:tcPr>
            <w:tcW w:w="3066" w:type="dxa"/>
            <w:tcBorders>
              <w:top w:val="single" w:sz="4" w:space="0" w:color="auto"/>
              <w:left w:val="single" w:sz="4" w:space="0" w:color="auto"/>
              <w:bottom w:val="single" w:sz="4" w:space="0" w:color="auto"/>
              <w:right w:val="single" w:sz="4" w:space="0" w:color="auto"/>
            </w:tcBorders>
            <w:vAlign w:val="center"/>
            <w:hideMark/>
          </w:tcPr>
          <w:p w14:paraId="605E9AF8" w14:textId="77777777" w:rsidR="0088284E" w:rsidRPr="004D2009" w:rsidRDefault="004E4A0E">
            <w:pPr>
              <w:spacing w:line="240" w:lineRule="auto"/>
              <w:ind w:right="34" w:firstLine="0"/>
              <w:jc w:val="both"/>
              <w:rPr>
                <w:rFonts w:eastAsia="Times New Roman" w:cs="Times New Roman"/>
                <w:sz w:val="26"/>
                <w:szCs w:val="26"/>
              </w:rPr>
            </w:pPr>
            <w:r w:rsidRPr="004D2009">
              <w:rPr>
                <w:rFonts w:eastAsia="Times New Roman" w:cs="Times New Roman"/>
                <w:sz w:val="26"/>
                <w:szCs w:val="26"/>
              </w:rPr>
              <w:t>Xã Quang Thọ</w:t>
            </w:r>
          </w:p>
        </w:tc>
        <w:tc>
          <w:tcPr>
            <w:tcW w:w="2268" w:type="dxa"/>
            <w:tcBorders>
              <w:top w:val="single" w:sz="4" w:space="0" w:color="auto"/>
              <w:left w:val="single" w:sz="4" w:space="0" w:color="auto"/>
              <w:bottom w:val="single" w:sz="4" w:space="0" w:color="auto"/>
              <w:right w:val="single" w:sz="4" w:space="0" w:color="auto"/>
            </w:tcBorders>
            <w:hideMark/>
          </w:tcPr>
          <w:p w14:paraId="286BFC4E"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c>
          <w:tcPr>
            <w:tcW w:w="2887" w:type="dxa"/>
            <w:tcBorders>
              <w:top w:val="single" w:sz="4" w:space="0" w:color="auto"/>
              <w:left w:val="single" w:sz="4" w:space="0" w:color="auto"/>
              <w:bottom w:val="single" w:sz="4" w:space="0" w:color="auto"/>
              <w:right w:val="single" w:sz="4" w:space="0" w:color="auto"/>
            </w:tcBorders>
            <w:hideMark/>
          </w:tcPr>
          <w:p w14:paraId="51BB0F81" w14:textId="77777777" w:rsidR="0088284E" w:rsidRPr="004D2009" w:rsidRDefault="004E4A0E">
            <w:pPr>
              <w:spacing w:line="240" w:lineRule="auto"/>
              <w:ind w:firstLine="0"/>
              <w:jc w:val="center"/>
              <w:rPr>
                <w:rFonts w:cs="Times New Roman"/>
                <w:sz w:val="26"/>
                <w:szCs w:val="26"/>
              </w:rPr>
            </w:pPr>
            <w:r w:rsidRPr="004D2009">
              <w:rPr>
                <w:rStyle w:val="Vnbnnidung"/>
                <w:sz w:val="26"/>
                <w:szCs w:val="26"/>
              </w:rPr>
              <w:t>07</w:t>
            </w:r>
          </w:p>
        </w:tc>
      </w:tr>
    </w:tbl>
    <w:p w14:paraId="37305EF0" w14:textId="77777777" w:rsidR="0088284E" w:rsidRPr="004D2009" w:rsidRDefault="004E4A0E" w:rsidP="00072E26">
      <w:pPr>
        <w:spacing w:before="60" w:after="60" w:line="240" w:lineRule="auto"/>
        <w:jc w:val="both"/>
        <w:rPr>
          <w:rFonts w:cs="Times New Roman"/>
          <w:b/>
          <w:spacing w:val="-6"/>
          <w:szCs w:val="28"/>
        </w:rPr>
      </w:pPr>
      <w:r w:rsidRPr="004D2009">
        <w:rPr>
          <w:rFonts w:cs="Times New Roman"/>
          <w:b/>
          <w:spacing w:val="-6"/>
          <w:szCs w:val="28"/>
        </w:rPr>
        <w:t>2. Nội dung cấp phép môi trường và yêu cầu về bảo vệ môi trường kèm theo:</w:t>
      </w:r>
    </w:p>
    <w:p w14:paraId="55B6F06F" w14:textId="77777777" w:rsidR="0088284E" w:rsidRPr="004D2009" w:rsidRDefault="004E4A0E" w:rsidP="00072E26">
      <w:pPr>
        <w:spacing w:before="60" w:after="60" w:line="240" w:lineRule="auto"/>
        <w:jc w:val="both"/>
      </w:pPr>
      <w:r w:rsidRPr="004D2009">
        <w:t>2.1. Được phép xả nước thải ra môi trường và thực hiện yêu cầu về bảo vệ môi trường quy định tại Phụ lục 1 ban hành kèm theo Giấy phép này.</w:t>
      </w:r>
    </w:p>
    <w:p w14:paraId="6632A498" w14:textId="77777777" w:rsidR="0088284E" w:rsidRPr="004D2009" w:rsidRDefault="004E4A0E" w:rsidP="00072E26">
      <w:pPr>
        <w:spacing w:before="60" w:after="60" w:line="240" w:lineRule="auto"/>
        <w:jc w:val="both"/>
      </w:pPr>
      <w:r w:rsidRPr="004D2009">
        <w:t>2.2. Yêu cầu về quản lý chất thải, phòng ngừa và ứng phó sự cố môi trường quy định tại Phụ lục 2 ban hành kèm theo Giấy phép này.</w:t>
      </w:r>
    </w:p>
    <w:p w14:paraId="11728898" w14:textId="1F339ACE" w:rsidR="00641179" w:rsidRPr="00641179" w:rsidRDefault="00641179" w:rsidP="00641179">
      <w:pPr>
        <w:spacing w:after="120"/>
        <w:ind w:firstLine="709"/>
        <w:jc w:val="both"/>
        <w:rPr>
          <w:color w:val="000000" w:themeColor="text1"/>
        </w:rPr>
      </w:pPr>
      <w:r>
        <w:rPr>
          <w:b/>
        </w:rPr>
        <w:t xml:space="preserve">Điều 2. </w:t>
      </w:r>
      <w:r w:rsidRPr="004D2009">
        <w:rPr>
          <w:rStyle w:val="fontstyle01"/>
          <w:color w:val="auto"/>
        </w:rPr>
        <w:t xml:space="preserve">Ban Quản lý Dự án </w:t>
      </w:r>
      <w:r w:rsidRPr="004D2009">
        <w:rPr>
          <w:rStyle w:val="fontstyle01"/>
          <w:color w:val="auto"/>
          <w:lang w:val="vi-VN"/>
        </w:rPr>
        <w:t xml:space="preserve">đầu tư xây </w:t>
      </w:r>
      <w:r w:rsidRPr="004D2009">
        <w:rPr>
          <w:rStyle w:val="fontstyle01"/>
          <w:color w:val="auto"/>
          <w:spacing w:val="-8"/>
          <w:lang w:val="vi-VN"/>
        </w:rPr>
        <w:t>dựng công trình dân dụng và công nghiệp tỉnh Hà Tĩnh</w:t>
      </w:r>
      <w:r>
        <w:rPr>
          <w:rStyle w:val="fontstyle01"/>
          <w:color w:val="auto"/>
          <w:spacing w:val="-8"/>
        </w:rPr>
        <w:t xml:space="preserve"> (Chủ đầu tư), </w:t>
      </w:r>
      <w:r>
        <w:rPr>
          <w:color w:val="000000" w:themeColor="text1"/>
        </w:rPr>
        <w:t>Hội đồng thẩm định, Sở Tài nguyên và Môi trường</w:t>
      </w:r>
      <w:r w:rsidRPr="007A7CE8">
        <w:rPr>
          <w:color w:val="000000" w:themeColor="text1"/>
        </w:rPr>
        <w:t xml:space="preserve"> (cơ quan thẩm định) chịu hoàn toàn trách nhiệm trước pháp luật, UBND tỉnh, Chủ tịch UBND tỉnh và cơ quan thanh tra, kiểm tra về tính chính xác của thông tin số liệu báo cáo, nội dung thẩm định, sự phù hợp với các quy định pháp luật và các kiến nghị, đề xuất tại các Văn bản nêu trên (quy định tại điểm b khoản 2 Điều 71 Luật Xây dựng ngày 18/6/2014 được sửa đổi bổ sung tại khoản 21 Điều 1 Luật sửa đổi, bổ sung một số điều của Luật Xây dựng ngày 17/6/2020 và các quy định của pháp luật).</w:t>
      </w:r>
    </w:p>
    <w:p w14:paraId="3FE145FE" w14:textId="1E71704B" w:rsidR="0088284E" w:rsidRPr="004D2009" w:rsidRDefault="004E4A0E" w:rsidP="00072E26">
      <w:pPr>
        <w:spacing w:before="60" w:after="60" w:line="240" w:lineRule="auto"/>
        <w:jc w:val="both"/>
      </w:pPr>
      <w:r w:rsidRPr="004D2009">
        <w:rPr>
          <w:b/>
        </w:rPr>
        <w:t xml:space="preserve">Điều </w:t>
      </w:r>
      <w:r w:rsidR="00641179">
        <w:rPr>
          <w:b/>
        </w:rPr>
        <w:t>3</w:t>
      </w:r>
      <w:r w:rsidRPr="004D2009">
        <w:rPr>
          <w:b/>
        </w:rPr>
        <w:t>.</w:t>
      </w:r>
      <w:r w:rsidRPr="004D2009">
        <w:t xml:space="preserve"> Quyền, nghĩa vụ và trách nhiệm của </w:t>
      </w:r>
      <w:r w:rsidRPr="004D2009">
        <w:rPr>
          <w:rStyle w:val="fontstyle01"/>
          <w:color w:val="auto"/>
        </w:rPr>
        <w:t xml:space="preserve">Ban Quản lý Dự án </w:t>
      </w:r>
      <w:r w:rsidRPr="004D2009">
        <w:rPr>
          <w:rStyle w:val="fontstyle01"/>
          <w:color w:val="auto"/>
          <w:lang w:val="vi-VN"/>
        </w:rPr>
        <w:t xml:space="preserve">đầu tư xây </w:t>
      </w:r>
      <w:r w:rsidRPr="004D2009">
        <w:rPr>
          <w:rStyle w:val="fontstyle01"/>
          <w:color w:val="auto"/>
          <w:spacing w:val="-8"/>
          <w:lang w:val="vi-VN"/>
        </w:rPr>
        <w:t>dựng công trình dân dụng và công nghiệp tỉnh Hà Tĩnh</w:t>
      </w:r>
      <w:r w:rsidRPr="004D2009">
        <w:rPr>
          <w:rStyle w:val="fontstyle01"/>
          <w:color w:val="auto"/>
          <w:spacing w:val="-8"/>
        </w:rPr>
        <w:t xml:space="preserve"> </w:t>
      </w:r>
      <w:r w:rsidRPr="004D2009">
        <w:rPr>
          <w:spacing w:val="-8"/>
        </w:rPr>
        <w:t>được cấp Giấy phép môi trường:</w:t>
      </w:r>
      <w:r w:rsidRPr="004D2009">
        <w:t xml:space="preserve"> </w:t>
      </w:r>
    </w:p>
    <w:p w14:paraId="4046F4E5" w14:textId="77777777" w:rsidR="0088284E" w:rsidRPr="004D2009" w:rsidRDefault="004E4A0E" w:rsidP="00072E26">
      <w:pPr>
        <w:spacing w:before="60" w:after="60" w:line="240" w:lineRule="auto"/>
        <w:jc w:val="both"/>
      </w:pPr>
      <w:r w:rsidRPr="004D2009">
        <w:t>1. Có quyền, nghĩa vụ theo quy định tại Điều 47 Luật Bảo vệ môi trường.</w:t>
      </w:r>
    </w:p>
    <w:p w14:paraId="7D2DC3F0" w14:textId="582129AC" w:rsidR="0088284E" w:rsidRPr="004D2009" w:rsidRDefault="004E4A0E" w:rsidP="00072E26">
      <w:pPr>
        <w:spacing w:before="60" w:after="60" w:line="240" w:lineRule="auto"/>
        <w:jc w:val="both"/>
      </w:pPr>
      <w:r w:rsidRPr="004D2009">
        <w:t xml:space="preserve">2. </w:t>
      </w:r>
      <w:r w:rsidRPr="004D2009">
        <w:rPr>
          <w:rStyle w:val="fontstyle01"/>
          <w:color w:val="auto"/>
        </w:rPr>
        <w:t>C</w:t>
      </w:r>
      <w:r w:rsidR="00641179">
        <w:t>hịu</w:t>
      </w:r>
      <w:r w:rsidRPr="004D2009">
        <w:t xml:space="preserve"> trách nhiệm:</w:t>
      </w:r>
    </w:p>
    <w:p w14:paraId="5FC2CAB7" w14:textId="77777777" w:rsidR="0088284E" w:rsidRPr="004D2009" w:rsidRDefault="004E4A0E" w:rsidP="00072E26">
      <w:pPr>
        <w:spacing w:before="60" w:after="60" w:line="240" w:lineRule="auto"/>
        <w:jc w:val="both"/>
      </w:pPr>
      <w:r w:rsidRPr="004D2009">
        <w:t>2.1. Chỉ được phép thực hiện các nội dung cấp phép sau khi đã hoàn thành các công trình bảo vệ môi trường tương ứng.</w:t>
      </w:r>
    </w:p>
    <w:p w14:paraId="4EE7CA7C" w14:textId="77777777" w:rsidR="0088284E" w:rsidRPr="004D2009" w:rsidRDefault="004E4A0E" w:rsidP="00072E26">
      <w:pPr>
        <w:spacing w:before="60" w:after="60" w:line="240" w:lineRule="auto"/>
        <w:jc w:val="both"/>
      </w:pPr>
      <w:r w:rsidRPr="004D2009">
        <w:lastRenderedPageBreak/>
        <w:t>2.2.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phát sinh tiếng ồn, độ rung để thực hiện các biện pháp khắc phục theo quy định của pháp luật.</w:t>
      </w:r>
    </w:p>
    <w:p w14:paraId="2D4FE87D" w14:textId="77777777" w:rsidR="0088284E" w:rsidRPr="004D2009" w:rsidRDefault="004E4A0E" w:rsidP="00072E26">
      <w:pPr>
        <w:spacing w:before="60" w:after="60" w:line="240" w:lineRule="auto"/>
        <w:jc w:val="both"/>
      </w:pPr>
      <w:r w:rsidRPr="004D2009">
        <w:t>2.3. Thực hiện đúng, đầy đủ các yêu cầu bảo vệ môi trường trong Giấy phép môi trường này và các quy định của pháp luật về bảo vệ môi trường.</w:t>
      </w:r>
    </w:p>
    <w:p w14:paraId="6D96DD66" w14:textId="77777777" w:rsidR="0088284E" w:rsidRPr="004D2009" w:rsidRDefault="004E4A0E" w:rsidP="00072E26">
      <w:pPr>
        <w:spacing w:before="60" w:after="60" w:line="240" w:lineRule="auto"/>
        <w:jc w:val="both"/>
      </w:pPr>
      <w:r w:rsidRPr="004D2009">
        <w:t>2.4. Báo cáo kịp thời về cơ quan cấp giấy phép môi trường, cơ quan chức năng ở địa phương nếu xảy ra các sự cố đối với các công trình xử lý chất thải, sự cố khác dẫn đến ô nhiễm môi trường.</w:t>
      </w:r>
    </w:p>
    <w:p w14:paraId="4FB871AA" w14:textId="77777777" w:rsidR="0088284E" w:rsidRPr="004D2009" w:rsidRDefault="004E4A0E" w:rsidP="00072E26">
      <w:pPr>
        <w:spacing w:before="60" w:after="60" w:line="240" w:lineRule="auto"/>
        <w:jc w:val="both"/>
      </w:pPr>
      <w:r w:rsidRPr="004D2009">
        <w:t>2.5 Trong quá trình thực hiện nếu có thay đổi khác với nội dung quy định tại Giấy phép này hoặc có thay đổi theo quy định tại khoản 5 Điều 42 Luật Bảo vệ môi trường thì phải kịp thời báo cáo đến cơ quan cấp phép.</w:t>
      </w:r>
    </w:p>
    <w:p w14:paraId="71ED57E7" w14:textId="791E2816" w:rsidR="0088284E" w:rsidRPr="004D2009" w:rsidRDefault="004E4A0E" w:rsidP="00072E26">
      <w:pPr>
        <w:spacing w:before="60" w:after="60" w:line="240" w:lineRule="auto"/>
        <w:jc w:val="both"/>
      </w:pPr>
      <w:r w:rsidRPr="004D2009">
        <w:rPr>
          <w:b/>
        </w:rPr>
        <w:t xml:space="preserve">Điều </w:t>
      </w:r>
      <w:r w:rsidR="00641179">
        <w:rPr>
          <w:b/>
        </w:rPr>
        <w:t>4</w:t>
      </w:r>
      <w:r w:rsidRPr="004D2009">
        <w:rPr>
          <w:b/>
        </w:rPr>
        <w:t>.</w:t>
      </w:r>
      <w:r w:rsidRPr="004D2009">
        <w:t xml:space="preserve"> Thời hạn của Giấy phép: 10 (mười) năm, kể từ ngày ban hành.</w:t>
      </w:r>
    </w:p>
    <w:p w14:paraId="39522E42" w14:textId="1CCD08CD" w:rsidR="0088284E" w:rsidRPr="004D2009" w:rsidRDefault="004E4A0E" w:rsidP="00072E26">
      <w:pPr>
        <w:spacing w:before="60" w:after="60" w:line="240" w:lineRule="auto"/>
        <w:jc w:val="both"/>
      </w:pPr>
      <w:r w:rsidRPr="004D2009">
        <w:rPr>
          <w:b/>
        </w:rPr>
        <w:t xml:space="preserve">Điều </w:t>
      </w:r>
      <w:r w:rsidR="00641179">
        <w:rPr>
          <w:b/>
        </w:rPr>
        <w:t>5</w:t>
      </w:r>
      <w:r w:rsidRPr="004D2009">
        <w:rPr>
          <w:b/>
        </w:rPr>
        <w:t>.</w:t>
      </w:r>
      <w:r w:rsidRPr="004D2009">
        <w:t xml:space="preserve"> Giao Sở Tài nguyên và Môi trường; UBND các huyện: Nghi Xuân, Cẩm Xuyên, Hương Sơn, Can Lộc, Kỳ Anh, Vũ Quang, Lộc Hà, Hương Khê, Đức Thọ, Thạch Hà; UBND thị xã Kỳ Anh</w:t>
      </w:r>
      <w:r w:rsidR="00DB255B" w:rsidRPr="004D2009">
        <w:t>:</w:t>
      </w:r>
      <w:r w:rsidRPr="004D2009">
        <w:t xml:space="preserve"> </w:t>
      </w:r>
      <w:r w:rsidR="00DB255B" w:rsidRPr="004D2009">
        <w:t>T</w:t>
      </w:r>
      <w:r w:rsidRPr="004D2009">
        <w:t>ổ chức kiểm tra việc thực hiện nội dung cấp phép, yêu cầu bảo vệ môi trường đối với dự án “</w:t>
      </w:r>
      <w:r w:rsidRPr="004D2009">
        <w:rPr>
          <w:lang w:val="pt-BR"/>
        </w:rPr>
        <w:t>Đầu tư xây dựng, cải tạo và nâng cấp cơ sở hạ tầng, cung cấp trang thiết bị cho các trạm y tế xã trên địa bàn tỉnh Hà Tĩnh, thuộc chương trình đầu tư phát triển mạng lưới y tế cơ sở vùng khó khăn, vay vốn ADB</w:t>
      </w:r>
      <w:r w:rsidRPr="004D2009">
        <w:rPr>
          <w:szCs w:val="28"/>
        </w:rPr>
        <w:t xml:space="preserve">” </w:t>
      </w:r>
      <w:r w:rsidRPr="004D2009">
        <w:t>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5"/>
      </w:tblGrid>
      <w:tr w:rsidR="00CD4331" w:rsidRPr="004D2009" w14:paraId="37CA863D" w14:textId="77777777">
        <w:tc>
          <w:tcPr>
            <w:tcW w:w="5070" w:type="dxa"/>
          </w:tcPr>
          <w:p w14:paraId="20C55ED7" w14:textId="77777777" w:rsidR="0088284E" w:rsidRPr="004D2009" w:rsidRDefault="004E4A0E">
            <w:pPr>
              <w:spacing w:line="240" w:lineRule="auto"/>
              <w:ind w:firstLine="0"/>
              <w:jc w:val="both"/>
              <w:rPr>
                <w:b/>
                <w:i/>
                <w:sz w:val="24"/>
                <w:szCs w:val="24"/>
              </w:rPr>
            </w:pPr>
            <w:r w:rsidRPr="004D2009">
              <w:rPr>
                <w:b/>
                <w:i/>
                <w:sz w:val="24"/>
                <w:szCs w:val="24"/>
              </w:rPr>
              <w:t>Nơi nhận:</w:t>
            </w:r>
          </w:p>
          <w:p w14:paraId="4ED40ECF" w14:textId="3BFA0814" w:rsidR="0088284E" w:rsidRPr="004D2009" w:rsidRDefault="004E4A0E">
            <w:pPr>
              <w:spacing w:line="240" w:lineRule="auto"/>
              <w:ind w:firstLine="0"/>
              <w:jc w:val="both"/>
              <w:rPr>
                <w:b/>
                <w:i/>
                <w:sz w:val="24"/>
              </w:rPr>
            </w:pPr>
            <w:r w:rsidRPr="004D2009">
              <w:rPr>
                <w:sz w:val="22"/>
              </w:rPr>
              <w:t xml:space="preserve">- Như Điều </w:t>
            </w:r>
            <w:r w:rsidR="00641179">
              <w:rPr>
                <w:sz w:val="22"/>
              </w:rPr>
              <w:t>5</w:t>
            </w:r>
            <w:r w:rsidRPr="004D2009">
              <w:rPr>
                <w:sz w:val="22"/>
              </w:rPr>
              <w:t>;</w:t>
            </w:r>
          </w:p>
          <w:p w14:paraId="3848F796" w14:textId="77777777" w:rsidR="0088284E" w:rsidRPr="004D2009" w:rsidRDefault="004E4A0E">
            <w:pPr>
              <w:spacing w:line="240" w:lineRule="auto"/>
              <w:ind w:firstLine="0"/>
              <w:jc w:val="both"/>
              <w:rPr>
                <w:sz w:val="22"/>
              </w:rPr>
            </w:pPr>
            <w:r w:rsidRPr="004D2009">
              <w:rPr>
                <w:sz w:val="22"/>
              </w:rPr>
              <w:t>- Bộ Tài nguyên và Môi trường (để báo cáo);</w:t>
            </w:r>
          </w:p>
          <w:p w14:paraId="624F0DE8" w14:textId="0214CA2D" w:rsidR="0088284E" w:rsidRDefault="004E4A0E">
            <w:pPr>
              <w:spacing w:line="240" w:lineRule="auto"/>
              <w:ind w:firstLine="0"/>
              <w:jc w:val="both"/>
              <w:rPr>
                <w:sz w:val="22"/>
              </w:rPr>
            </w:pPr>
            <w:r w:rsidRPr="004D2009">
              <w:rPr>
                <w:sz w:val="22"/>
              </w:rPr>
              <w:t>- Chủ tịch, các PCT UBND tỉnh;</w:t>
            </w:r>
          </w:p>
          <w:p w14:paraId="729CCAD4" w14:textId="6F3E3D52" w:rsidR="00641179" w:rsidRPr="004D2009" w:rsidRDefault="00641179">
            <w:pPr>
              <w:spacing w:line="240" w:lineRule="auto"/>
              <w:ind w:firstLine="0"/>
              <w:jc w:val="both"/>
              <w:rPr>
                <w:sz w:val="22"/>
              </w:rPr>
            </w:pPr>
            <w:r>
              <w:rPr>
                <w:sz w:val="22"/>
              </w:rPr>
              <w:t>- Sở Tài nguyên và Môi trường;</w:t>
            </w:r>
          </w:p>
          <w:p w14:paraId="4E6A7BB0" w14:textId="00D7724C" w:rsidR="0088284E" w:rsidRDefault="004E4A0E">
            <w:pPr>
              <w:spacing w:line="240" w:lineRule="auto"/>
              <w:ind w:firstLine="0"/>
              <w:jc w:val="both"/>
              <w:rPr>
                <w:spacing w:val="-10"/>
                <w:sz w:val="22"/>
              </w:rPr>
            </w:pPr>
            <w:r w:rsidRPr="004D2009">
              <w:rPr>
                <w:spacing w:val="-10"/>
                <w:sz w:val="22"/>
              </w:rPr>
              <w:t xml:space="preserve">- </w:t>
            </w:r>
            <w:r w:rsidRPr="004D2009">
              <w:rPr>
                <w:rStyle w:val="fontstyle01"/>
                <w:color w:val="auto"/>
                <w:spacing w:val="-10"/>
                <w:sz w:val="22"/>
              </w:rPr>
              <w:t>Ban QLDA</w:t>
            </w:r>
            <w:r w:rsidRPr="004D2009">
              <w:rPr>
                <w:rStyle w:val="fontstyle01"/>
                <w:color w:val="auto"/>
                <w:spacing w:val="-10"/>
                <w:sz w:val="22"/>
                <w:lang w:val="vi-VN"/>
              </w:rPr>
              <w:t xml:space="preserve"> </w:t>
            </w:r>
            <w:r w:rsidRPr="004D2009">
              <w:rPr>
                <w:rStyle w:val="fontstyle01"/>
                <w:color w:val="auto"/>
                <w:spacing w:val="-10"/>
                <w:sz w:val="22"/>
              </w:rPr>
              <w:t>ĐTXD</w:t>
            </w:r>
            <w:r w:rsidRPr="004D2009">
              <w:rPr>
                <w:rStyle w:val="fontstyle01"/>
                <w:color w:val="auto"/>
                <w:spacing w:val="-10"/>
                <w:sz w:val="22"/>
                <w:lang w:val="vi-VN"/>
              </w:rPr>
              <w:t>CT Dân dụng và CN tỉnh</w:t>
            </w:r>
            <w:r w:rsidRPr="004D2009">
              <w:rPr>
                <w:spacing w:val="-10"/>
                <w:sz w:val="22"/>
              </w:rPr>
              <w:t>;</w:t>
            </w:r>
          </w:p>
          <w:p w14:paraId="753D983D" w14:textId="7D443B1C" w:rsidR="00641179" w:rsidRPr="004D2009" w:rsidRDefault="00641179" w:rsidP="00641179">
            <w:pPr>
              <w:spacing w:line="240" w:lineRule="auto"/>
              <w:ind w:firstLine="0"/>
              <w:jc w:val="both"/>
              <w:rPr>
                <w:sz w:val="22"/>
              </w:rPr>
            </w:pPr>
            <w:r w:rsidRPr="004D2009">
              <w:rPr>
                <w:sz w:val="22"/>
              </w:rPr>
              <w:t xml:space="preserve">- </w:t>
            </w:r>
            <w:r>
              <w:rPr>
                <w:sz w:val="22"/>
              </w:rPr>
              <w:t>Chánh VP, các PCVP UBND tỉnh</w:t>
            </w:r>
            <w:r w:rsidRPr="004D2009">
              <w:rPr>
                <w:sz w:val="22"/>
              </w:rPr>
              <w:t>;</w:t>
            </w:r>
          </w:p>
          <w:p w14:paraId="6617FC68" w14:textId="77777777" w:rsidR="0088284E" w:rsidRPr="004D2009" w:rsidRDefault="004E4A0E">
            <w:pPr>
              <w:tabs>
                <w:tab w:val="left" w:pos="7540"/>
              </w:tabs>
              <w:spacing w:line="240" w:lineRule="auto"/>
              <w:ind w:firstLine="0"/>
              <w:jc w:val="both"/>
              <w:rPr>
                <w:spacing w:val="-4"/>
                <w:position w:val="-2"/>
                <w:sz w:val="22"/>
                <w:szCs w:val="24"/>
                <w:lang w:val="pt-BR"/>
              </w:rPr>
            </w:pPr>
            <w:r w:rsidRPr="004D2009">
              <w:rPr>
                <w:spacing w:val="-4"/>
                <w:position w:val="-2"/>
                <w:sz w:val="22"/>
                <w:szCs w:val="24"/>
                <w:lang w:val="pt-BR"/>
              </w:rPr>
              <w:t>- Trung tâm CB-TH tỉnh;</w:t>
            </w:r>
          </w:p>
          <w:p w14:paraId="413B0A15" w14:textId="3D9C9323" w:rsidR="0088284E" w:rsidRPr="004D2009" w:rsidRDefault="004E4A0E">
            <w:pPr>
              <w:spacing w:line="240" w:lineRule="auto"/>
              <w:ind w:firstLine="0"/>
              <w:jc w:val="both"/>
              <w:rPr>
                <w:spacing w:val="-4"/>
                <w:position w:val="-2"/>
                <w:sz w:val="22"/>
                <w:szCs w:val="24"/>
              </w:rPr>
            </w:pPr>
            <w:r w:rsidRPr="004D2009">
              <w:rPr>
                <w:spacing w:val="-4"/>
                <w:position w:val="-2"/>
                <w:sz w:val="22"/>
                <w:szCs w:val="24"/>
              </w:rPr>
              <w:t>- Lưu: VT, NL</w:t>
            </w:r>
            <w:r w:rsidR="00641179">
              <w:rPr>
                <w:spacing w:val="-4"/>
                <w:position w:val="-2"/>
                <w:sz w:val="22"/>
                <w:szCs w:val="24"/>
                <w:vertAlign w:val="subscript"/>
              </w:rPr>
              <w:t>3</w:t>
            </w:r>
            <w:r w:rsidRPr="004D2009">
              <w:rPr>
                <w:spacing w:val="-4"/>
                <w:position w:val="-2"/>
                <w:sz w:val="22"/>
                <w:szCs w:val="24"/>
              </w:rPr>
              <w:t>.</w:t>
            </w:r>
          </w:p>
        </w:tc>
        <w:tc>
          <w:tcPr>
            <w:tcW w:w="4275" w:type="dxa"/>
          </w:tcPr>
          <w:p w14:paraId="10FE9B7A" w14:textId="77777777" w:rsidR="0088284E" w:rsidRPr="004D2009" w:rsidRDefault="004E4A0E">
            <w:pPr>
              <w:spacing w:line="240" w:lineRule="auto"/>
              <w:jc w:val="center"/>
              <w:rPr>
                <w:b/>
                <w:spacing w:val="-4"/>
                <w:position w:val="-2"/>
                <w:sz w:val="26"/>
                <w:szCs w:val="26"/>
              </w:rPr>
            </w:pPr>
            <w:r w:rsidRPr="004D2009">
              <w:rPr>
                <w:b/>
                <w:spacing w:val="-4"/>
                <w:position w:val="-2"/>
                <w:sz w:val="26"/>
                <w:szCs w:val="26"/>
              </w:rPr>
              <w:t>TM. ỦY BAN NHÂN DÂN</w:t>
            </w:r>
          </w:p>
          <w:p w14:paraId="129F549D" w14:textId="77777777" w:rsidR="0088284E" w:rsidRPr="004D2009" w:rsidRDefault="004E4A0E">
            <w:pPr>
              <w:spacing w:line="240" w:lineRule="auto"/>
              <w:jc w:val="center"/>
              <w:rPr>
                <w:b/>
                <w:spacing w:val="-4"/>
                <w:position w:val="-2"/>
                <w:sz w:val="26"/>
                <w:szCs w:val="26"/>
              </w:rPr>
            </w:pPr>
            <w:r w:rsidRPr="004D2009">
              <w:rPr>
                <w:b/>
                <w:spacing w:val="-4"/>
                <w:position w:val="-2"/>
                <w:sz w:val="26"/>
                <w:szCs w:val="26"/>
              </w:rPr>
              <w:t>KT. CHỦ TỊCH</w:t>
            </w:r>
          </w:p>
          <w:p w14:paraId="057DD4D8" w14:textId="77777777" w:rsidR="0088284E" w:rsidRPr="004D2009" w:rsidRDefault="004E4A0E">
            <w:pPr>
              <w:spacing w:line="240" w:lineRule="auto"/>
              <w:jc w:val="center"/>
              <w:rPr>
                <w:b/>
                <w:spacing w:val="-4"/>
                <w:position w:val="-2"/>
                <w:sz w:val="26"/>
                <w:szCs w:val="26"/>
              </w:rPr>
            </w:pPr>
            <w:r w:rsidRPr="004D2009">
              <w:rPr>
                <w:b/>
                <w:spacing w:val="-4"/>
                <w:position w:val="-2"/>
                <w:sz w:val="26"/>
                <w:szCs w:val="26"/>
              </w:rPr>
              <w:t>PHÓ CHỦ TỊCH</w:t>
            </w:r>
          </w:p>
          <w:p w14:paraId="475B12B9" w14:textId="77777777" w:rsidR="0088284E" w:rsidRPr="004D2009" w:rsidRDefault="0088284E">
            <w:pPr>
              <w:spacing w:line="240" w:lineRule="auto"/>
              <w:jc w:val="center"/>
              <w:rPr>
                <w:b/>
                <w:spacing w:val="-4"/>
                <w:position w:val="-2"/>
                <w:sz w:val="26"/>
                <w:szCs w:val="26"/>
              </w:rPr>
            </w:pPr>
          </w:p>
          <w:p w14:paraId="0BEA1C27" w14:textId="77777777" w:rsidR="0088284E" w:rsidRPr="004D2009" w:rsidRDefault="0088284E">
            <w:pPr>
              <w:spacing w:line="240" w:lineRule="auto"/>
              <w:jc w:val="center"/>
              <w:rPr>
                <w:b/>
                <w:spacing w:val="-4"/>
                <w:position w:val="-2"/>
                <w:sz w:val="26"/>
                <w:szCs w:val="26"/>
              </w:rPr>
            </w:pPr>
          </w:p>
          <w:p w14:paraId="2F46A896" w14:textId="77777777" w:rsidR="0088284E" w:rsidRPr="004D2009" w:rsidRDefault="0088284E">
            <w:pPr>
              <w:spacing w:line="240" w:lineRule="auto"/>
              <w:jc w:val="center"/>
              <w:rPr>
                <w:b/>
                <w:spacing w:val="-4"/>
                <w:position w:val="-2"/>
                <w:sz w:val="26"/>
                <w:szCs w:val="26"/>
              </w:rPr>
            </w:pPr>
          </w:p>
          <w:p w14:paraId="44BE409C" w14:textId="77777777" w:rsidR="0088284E" w:rsidRPr="004D2009" w:rsidRDefault="0088284E">
            <w:pPr>
              <w:spacing w:line="240" w:lineRule="auto"/>
              <w:jc w:val="center"/>
              <w:rPr>
                <w:b/>
                <w:spacing w:val="-4"/>
                <w:position w:val="-2"/>
                <w:sz w:val="26"/>
                <w:szCs w:val="26"/>
              </w:rPr>
            </w:pPr>
          </w:p>
          <w:p w14:paraId="51C16A67" w14:textId="280B8D50" w:rsidR="0088284E" w:rsidRDefault="0088284E">
            <w:pPr>
              <w:spacing w:line="240" w:lineRule="auto"/>
              <w:jc w:val="center"/>
              <w:rPr>
                <w:b/>
                <w:spacing w:val="-4"/>
                <w:position w:val="-2"/>
                <w:sz w:val="26"/>
                <w:szCs w:val="26"/>
              </w:rPr>
            </w:pPr>
          </w:p>
          <w:p w14:paraId="5E390C27" w14:textId="77777777" w:rsidR="000B38BF" w:rsidRPr="004D2009" w:rsidRDefault="000B38BF">
            <w:pPr>
              <w:spacing w:line="240" w:lineRule="auto"/>
              <w:jc w:val="center"/>
              <w:rPr>
                <w:b/>
                <w:spacing w:val="-4"/>
                <w:position w:val="-2"/>
                <w:sz w:val="26"/>
                <w:szCs w:val="26"/>
              </w:rPr>
            </w:pPr>
          </w:p>
          <w:p w14:paraId="041BC112" w14:textId="77777777" w:rsidR="0088284E" w:rsidRPr="004D2009" w:rsidRDefault="004E4A0E">
            <w:pPr>
              <w:spacing w:line="240" w:lineRule="auto"/>
              <w:jc w:val="center"/>
              <w:rPr>
                <w:b/>
                <w:spacing w:val="-4"/>
                <w:position w:val="-2"/>
                <w:sz w:val="26"/>
                <w:szCs w:val="26"/>
              </w:rPr>
            </w:pPr>
            <w:r w:rsidRPr="004D2009">
              <w:rPr>
                <w:b/>
                <w:spacing w:val="-4"/>
                <w:position w:val="-2"/>
                <w:sz w:val="26"/>
                <w:szCs w:val="26"/>
              </w:rPr>
              <w:t>Nguyễn Hồng Lĩnh</w:t>
            </w:r>
          </w:p>
        </w:tc>
      </w:tr>
    </w:tbl>
    <w:p w14:paraId="6F8C9C90" w14:textId="77777777" w:rsidR="0088284E" w:rsidRPr="004D2009" w:rsidRDefault="0088284E">
      <w:pPr>
        <w:spacing w:line="240" w:lineRule="auto"/>
        <w:ind w:firstLine="0"/>
        <w:sectPr w:rsidR="0088284E" w:rsidRPr="004D2009" w:rsidSect="006B43D0">
          <w:footerReference w:type="default" r:id="rId11"/>
          <w:pgSz w:w="11907" w:h="16840" w:code="9"/>
          <w:pgMar w:top="1134" w:right="1134" w:bottom="1134" w:left="1418" w:header="1134" w:footer="1134"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CD4331" w:rsidRPr="004D2009" w14:paraId="7C2D4A2D" w14:textId="77777777">
        <w:tc>
          <w:tcPr>
            <w:tcW w:w="3539" w:type="dxa"/>
          </w:tcPr>
          <w:p w14:paraId="005F2851" w14:textId="77777777" w:rsidR="0088284E" w:rsidRPr="004D2009" w:rsidRDefault="004E4A0E">
            <w:pPr>
              <w:spacing w:line="240" w:lineRule="auto"/>
              <w:ind w:firstLine="0"/>
              <w:jc w:val="center"/>
              <w:rPr>
                <w:b/>
              </w:rPr>
            </w:pPr>
            <w:r w:rsidRPr="004D2009">
              <w:rPr>
                <w:b/>
              </w:rPr>
              <w:lastRenderedPageBreak/>
              <w:t>ỦY BAN NHÂN DÂN</w:t>
            </w:r>
          </w:p>
          <w:p w14:paraId="5D9A6365" w14:textId="77777777" w:rsidR="0088284E" w:rsidRPr="004D2009" w:rsidRDefault="004E4A0E">
            <w:pPr>
              <w:spacing w:line="240" w:lineRule="auto"/>
              <w:ind w:firstLine="0"/>
              <w:jc w:val="center"/>
              <w:rPr>
                <w:b/>
              </w:rPr>
            </w:pPr>
            <w:r w:rsidRPr="004D2009">
              <w:rPr>
                <w:noProof/>
              </w:rPr>
              <mc:AlternateContent>
                <mc:Choice Requires="wps">
                  <w:drawing>
                    <wp:anchor distT="0" distB="0" distL="114300" distR="114300" simplePos="0" relativeHeight="251628544" behindDoc="0" locked="0" layoutInCell="1" allowOverlap="1" wp14:anchorId="7D5071D7" wp14:editId="122C34E7">
                      <wp:simplePos x="0" y="0"/>
                      <wp:positionH relativeFrom="column">
                        <wp:posOffset>444500</wp:posOffset>
                      </wp:positionH>
                      <wp:positionV relativeFrom="paragraph">
                        <wp:posOffset>218863</wp:posOffset>
                      </wp:positionV>
                      <wp:extent cx="119380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F16005" id="Straight Connector 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25pt" to="12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" strokecolor="black [3213]" strokeweight=".5pt">
                      <v:stroke joinstyle="miter"/>
                    </v:line>
                  </w:pict>
                </mc:Fallback>
              </mc:AlternateContent>
            </w:r>
            <w:r w:rsidRPr="004D2009">
              <w:rPr>
                <w:b/>
              </w:rPr>
              <w:t>TỈNH HÀ TĨNH</w:t>
            </w:r>
          </w:p>
          <w:p w14:paraId="06E40DD6" w14:textId="77777777" w:rsidR="0088284E" w:rsidRPr="004D2009" w:rsidRDefault="0088284E">
            <w:pPr>
              <w:spacing w:line="240" w:lineRule="auto"/>
              <w:ind w:firstLine="0"/>
              <w:jc w:val="center"/>
            </w:pPr>
          </w:p>
        </w:tc>
        <w:tc>
          <w:tcPr>
            <w:tcW w:w="5954" w:type="dxa"/>
          </w:tcPr>
          <w:p w14:paraId="75F37B11" w14:textId="77777777" w:rsidR="0088284E" w:rsidRPr="004D2009" w:rsidRDefault="004E4A0E">
            <w:pPr>
              <w:spacing w:line="240" w:lineRule="auto"/>
              <w:ind w:firstLine="0"/>
              <w:jc w:val="center"/>
              <w:rPr>
                <w:b/>
                <w:sz w:val="26"/>
              </w:rPr>
            </w:pPr>
            <w:r w:rsidRPr="004D2009">
              <w:rPr>
                <w:b/>
                <w:sz w:val="26"/>
              </w:rPr>
              <w:t>CỘNG HÒA XÃ HỘI CHỦ NGHĨA VIỆT NAM</w:t>
            </w:r>
          </w:p>
          <w:p w14:paraId="18C54173" w14:textId="77777777" w:rsidR="0088284E" w:rsidRPr="004D2009" w:rsidRDefault="004E4A0E">
            <w:pPr>
              <w:spacing w:line="240" w:lineRule="auto"/>
              <w:ind w:firstLine="0"/>
              <w:jc w:val="center"/>
              <w:rPr>
                <w:b/>
              </w:rPr>
            </w:pPr>
            <w:r w:rsidRPr="004D2009">
              <w:rPr>
                <w:b/>
              </w:rPr>
              <w:t>Độc lập - Tự do - Hạnh phúc</w:t>
            </w:r>
          </w:p>
          <w:p w14:paraId="626C9F6F" w14:textId="77777777" w:rsidR="0088284E" w:rsidRPr="004D2009" w:rsidRDefault="004E4A0E">
            <w:pPr>
              <w:spacing w:line="240" w:lineRule="auto"/>
              <w:ind w:firstLine="0"/>
              <w:jc w:val="center"/>
              <w:rPr>
                <w:i/>
              </w:rPr>
            </w:pPr>
            <w:r w:rsidRPr="004D2009">
              <w:rPr>
                <w:b/>
                <w:i/>
                <w:noProof/>
              </w:rPr>
              <mc:AlternateContent>
                <mc:Choice Requires="wps">
                  <w:drawing>
                    <wp:anchor distT="0" distB="0" distL="114300" distR="114300" simplePos="0" relativeHeight="251627520" behindDoc="0" locked="0" layoutInCell="1" allowOverlap="1" wp14:anchorId="44F635B2" wp14:editId="3476B4D9">
                      <wp:simplePos x="0" y="0"/>
                      <wp:positionH relativeFrom="column">
                        <wp:posOffset>749300</wp:posOffset>
                      </wp:positionH>
                      <wp:positionV relativeFrom="paragraph">
                        <wp:posOffset>3175</wp:posOffset>
                      </wp:positionV>
                      <wp:extent cx="2150110" cy="0"/>
                      <wp:effectExtent l="0" t="0" r="21590" b="19050"/>
                      <wp:wrapNone/>
                      <wp:docPr id="42" name="Straight Connector 42"/>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202614" id="Straight Connector 4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" strokecolor="black [3213]" strokeweight=".5pt">
                      <v:stroke joinstyle="miter"/>
                    </v:line>
                  </w:pict>
                </mc:Fallback>
              </mc:AlternateContent>
            </w:r>
          </w:p>
        </w:tc>
      </w:tr>
    </w:tbl>
    <w:p w14:paraId="70838CEB" w14:textId="77777777" w:rsidR="0088284E" w:rsidRPr="004D2009" w:rsidRDefault="004E4A0E">
      <w:pPr>
        <w:spacing w:line="240" w:lineRule="auto"/>
        <w:ind w:firstLine="0"/>
        <w:jc w:val="center"/>
        <w:rPr>
          <w:b/>
        </w:rPr>
      </w:pPr>
      <w:r w:rsidRPr="004D2009">
        <w:rPr>
          <w:b/>
        </w:rPr>
        <w:t>Phụ lục 01</w:t>
      </w:r>
    </w:p>
    <w:p w14:paraId="01C1F4DB" w14:textId="77777777" w:rsidR="0088284E" w:rsidRPr="004D2009" w:rsidRDefault="004E4A0E">
      <w:pPr>
        <w:spacing w:line="240" w:lineRule="auto"/>
        <w:ind w:firstLine="0"/>
        <w:jc w:val="center"/>
        <w:rPr>
          <w:b/>
          <w:sz w:val="26"/>
          <w:szCs w:val="26"/>
        </w:rPr>
      </w:pPr>
      <w:r w:rsidRPr="004D2009">
        <w:rPr>
          <w:b/>
          <w:sz w:val="26"/>
          <w:szCs w:val="26"/>
        </w:rPr>
        <w:t>NỘI DUNG CẤP PHÉP XẢ NƯỚC THẢI VÀO NGUỒN NƯỚC VÀ YÊU CẦU BẢO VỆ MÔI TRƯỜNG ĐỐI VỚI THU GOM, XỬ LÝ NƯỚC THẢI</w:t>
      </w:r>
    </w:p>
    <w:p w14:paraId="08DB352D" w14:textId="77777777" w:rsidR="0088284E" w:rsidRPr="004D2009" w:rsidRDefault="004E4A0E">
      <w:pPr>
        <w:spacing w:line="240" w:lineRule="auto"/>
        <w:ind w:firstLine="0"/>
        <w:jc w:val="center"/>
      </w:pPr>
      <w:r w:rsidRPr="004D2009">
        <w:t>(</w:t>
      </w:r>
      <w:r w:rsidRPr="004D2009">
        <w:rPr>
          <w:i/>
        </w:rPr>
        <w:t xml:space="preserve">Kèm theo Giấy phép môi trường số     /GPMT ngày   /    /2024 của UBND tỉnh </w:t>
      </w:r>
      <w:r w:rsidRPr="004D2009">
        <w:t>)</w:t>
      </w:r>
    </w:p>
    <w:p w14:paraId="5C93BAFE" w14:textId="77777777" w:rsidR="0088284E" w:rsidRPr="004D2009" w:rsidRDefault="0088284E">
      <w:pPr>
        <w:spacing w:line="240" w:lineRule="auto"/>
        <w:jc w:val="center"/>
      </w:pPr>
    </w:p>
    <w:p w14:paraId="2A798339" w14:textId="77777777" w:rsidR="0088284E" w:rsidRPr="004D2009" w:rsidRDefault="004E4A0E">
      <w:pPr>
        <w:spacing w:line="240" w:lineRule="auto"/>
        <w:jc w:val="both"/>
        <w:rPr>
          <w:rFonts w:cs="Times New Roman"/>
          <w:b/>
          <w:szCs w:val="28"/>
        </w:rPr>
      </w:pPr>
      <w:r w:rsidRPr="004D2009">
        <w:rPr>
          <w:rFonts w:cs="Times New Roman"/>
          <w:b/>
          <w:szCs w:val="28"/>
        </w:rPr>
        <w:t>A. NỘI DUNG CẤP PHÉP XẢ NƯỚC THẢI:</w:t>
      </w:r>
    </w:p>
    <w:p w14:paraId="12ABEDEA" w14:textId="77777777" w:rsidR="0088284E" w:rsidRPr="004D2009" w:rsidRDefault="004E4A0E">
      <w:pPr>
        <w:spacing w:line="240" w:lineRule="auto"/>
        <w:jc w:val="both"/>
        <w:rPr>
          <w:rFonts w:cs="Times New Roman"/>
          <w:szCs w:val="28"/>
        </w:rPr>
      </w:pPr>
      <w:r w:rsidRPr="004D2009">
        <w:rPr>
          <w:rFonts w:cs="Times New Roman"/>
          <w:b/>
          <w:szCs w:val="28"/>
        </w:rPr>
        <w:t>1. Nguồn phát sinh nước thải tại từng trạm y tế:</w:t>
      </w:r>
      <w:r w:rsidRPr="004D2009">
        <w:rPr>
          <w:rFonts w:cs="Times New Roman"/>
          <w:szCs w:val="28"/>
        </w:rPr>
        <w:t xml:space="preserve"> </w:t>
      </w:r>
    </w:p>
    <w:p w14:paraId="68D2D311" w14:textId="77777777" w:rsidR="0088284E" w:rsidRPr="004D2009" w:rsidRDefault="004E4A0E">
      <w:pPr>
        <w:spacing w:line="240" w:lineRule="auto"/>
        <w:jc w:val="both"/>
        <w:rPr>
          <w:rFonts w:cs="Times New Roman"/>
        </w:rPr>
      </w:pPr>
      <w:r w:rsidRPr="004D2009">
        <w:rPr>
          <w:rFonts w:cs="Times New Roman"/>
          <w:szCs w:val="28"/>
        </w:rPr>
        <w:t xml:space="preserve">- Nguồn thứ 01: </w:t>
      </w:r>
      <w:r w:rsidRPr="004D2009">
        <w:rPr>
          <w:rFonts w:cs="Times New Roman"/>
        </w:rPr>
        <w:t>Nước thải y tế từ hoạt động khám, sơ cấp cứu bệnh nhân;</w:t>
      </w:r>
    </w:p>
    <w:p w14:paraId="7AF821B1" w14:textId="77777777" w:rsidR="0088284E" w:rsidRPr="004D2009" w:rsidRDefault="004E4A0E">
      <w:pPr>
        <w:spacing w:line="240" w:lineRule="auto"/>
        <w:jc w:val="both"/>
        <w:rPr>
          <w:rFonts w:cs="Times New Roman"/>
        </w:rPr>
      </w:pPr>
      <w:r w:rsidRPr="004D2009">
        <w:rPr>
          <w:rFonts w:cs="Times New Roman"/>
        </w:rPr>
        <w:t>- Nguồn thứ 02: Nước thải sinh hoạt của cán bộ y, bác sỹ, bệnh nhân, người nhà bệnh nhân.</w:t>
      </w:r>
      <w:r w:rsidRPr="004D2009">
        <w:rPr>
          <w:rFonts w:cs="Times New Roman"/>
          <w:szCs w:val="28"/>
        </w:rPr>
        <w:t xml:space="preserve"> </w:t>
      </w:r>
    </w:p>
    <w:p w14:paraId="1C31806F" w14:textId="77777777" w:rsidR="0088284E" w:rsidRPr="004D2009" w:rsidRDefault="004E4A0E">
      <w:pPr>
        <w:spacing w:line="240" w:lineRule="auto"/>
        <w:jc w:val="both"/>
        <w:rPr>
          <w:rFonts w:cs="Times New Roman"/>
          <w:b/>
          <w:szCs w:val="28"/>
        </w:rPr>
      </w:pPr>
      <w:r w:rsidRPr="004D2009">
        <w:rPr>
          <w:rFonts w:cs="Times New Roman"/>
          <w:b/>
          <w:szCs w:val="28"/>
        </w:rPr>
        <w:t>2. Dòng nước thải xả vào nguồn nước tiếp nhận, nguồn tiếp nhận nước thải, vị trí xả nước thải</w:t>
      </w:r>
    </w:p>
    <w:p w14:paraId="3218E2FD" w14:textId="77777777" w:rsidR="0088284E" w:rsidRPr="004D2009" w:rsidRDefault="004E4A0E">
      <w:pPr>
        <w:spacing w:line="240" w:lineRule="auto"/>
        <w:jc w:val="both"/>
        <w:rPr>
          <w:rFonts w:cs="Times New Roman"/>
          <w:szCs w:val="28"/>
        </w:rPr>
      </w:pPr>
      <w:r w:rsidRPr="004D2009">
        <w:rPr>
          <w:rFonts w:cs="Times New Roman"/>
          <w:szCs w:val="28"/>
        </w:rPr>
        <w:t>2.1. Nguồn tiếp nhận nước thải</w:t>
      </w:r>
      <w:r w:rsidR="00DB255B" w:rsidRPr="004D2009">
        <w:rPr>
          <w:rFonts w:cs="Times New Roman"/>
          <w:szCs w:val="28"/>
        </w:rPr>
        <w:t>;</w:t>
      </w:r>
      <w:r w:rsidRPr="004D2009">
        <w:rPr>
          <w:rFonts w:cs="Times New Roman"/>
          <w:szCs w:val="28"/>
        </w:rPr>
        <w:t xml:space="preserve"> </w:t>
      </w:r>
      <w:r w:rsidR="00DB255B" w:rsidRPr="004D2009">
        <w:rPr>
          <w:rFonts w:cs="Times New Roman"/>
          <w:szCs w:val="28"/>
        </w:rPr>
        <w:t>v</w:t>
      </w:r>
      <w:r w:rsidRPr="004D2009">
        <w:rPr>
          <w:rFonts w:cs="Times New Roman"/>
          <w:szCs w:val="28"/>
        </w:rPr>
        <w:t>ị trí xả nước thải</w:t>
      </w:r>
      <w:r w:rsidR="00DB255B" w:rsidRPr="004D2009">
        <w:rPr>
          <w:rFonts w:cs="Times New Roman"/>
          <w:szCs w:val="28"/>
        </w:rPr>
        <w:t>; l</w:t>
      </w:r>
      <w:r w:rsidRPr="004D2009">
        <w:rPr>
          <w:rFonts w:cs="Times New Roman"/>
          <w:szCs w:val="28"/>
        </w:rPr>
        <w:t>ưu lượng xả nước thải lớn nhất: Được thể hiện chi tiết ở bảng sau.</w:t>
      </w:r>
      <w:r w:rsidR="00DB255B" w:rsidRPr="004D2009">
        <w:rPr>
          <w:rFonts w:cs="Times New Roman"/>
          <w:szCs w:val="28"/>
        </w:rPr>
        <w:t xml:space="preserve"> </w:t>
      </w:r>
    </w:p>
    <w:p w14:paraId="7FC8D461" w14:textId="77777777" w:rsidR="0088284E" w:rsidRPr="004D2009" w:rsidRDefault="004E4A0E">
      <w:pPr>
        <w:spacing w:line="240" w:lineRule="auto"/>
        <w:ind w:firstLine="0"/>
        <w:rPr>
          <w:rFonts w:cs="Times New Roman"/>
          <w:szCs w:val="28"/>
        </w:rPr>
      </w:pPr>
      <w:r w:rsidRPr="004D2009">
        <w:rPr>
          <w:rFonts w:cs="Times New Roman"/>
          <w:szCs w:val="28"/>
        </w:rPr>
        <w:br w:type="page"/>
      </w:r>
    </w:p>
    <w:p w14:paraId="56889096" w14:textId="77777777" w:rsidR="0088284E" w:rsidRPr="004D2009" w:rsidRDefault="0088284E">
      <w:pPr>
        <w:spacing w:line="240" w:lineRule="auto"/>
        <w:ind w:firstLine="0"/>
        <w:rPr>
          <w:rFonts w:cs="Times New Roman"/>
          <w:szCs w:val="28"/>
        </w:rPr>
        <w:sectPr w:rsidR="0088284E" w:rsidRPr="004D2009" w:rsidSect="006B43D0">
          <w:pgSz w:w="11909" w:h="16840"/>
          <w:pgMar w:top="1134" w:right="1134" w:bottom="1134" w:left="1701" w:header="0" w:footer="6" w:gutter="0"/>
          <w:cols w:space="720"/>
        </w:sectPr>
      </w:pPr>
    </w:p>
    <w:p w14:paraId="501FB45D" w14:textId="77777777" w:rsidR="0088284E" w:rsidRPr="004D2009" w:rsidRDefault="0088284E">
      <w:pPr>
        <w:spacing w:line="240" w:lineRule="auto"/>
        <w:jc w:val="both"/>
        <w:rPr>
          <w:rFonts w:cs="Times New Roman"/>
          <w:szCs w:val="28"/>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9"/>
        <w:gridCol w:w="1843"/>
        <w:gridCol w:w="1983"/>
        <w:gridCol w:w="1134"/>
        <w:gridCol w:w="992"/>
        <w:gridCol w:w="4252"/>
        <w:gridCol w:w="1983"/>
      </w:tblGrid>
      <w:tr w:rsidR="00CD4331" w:rsidRPr="004D2009" w14:paraId="6D2048BD" w14:textId="77777777">
        <w:trPr>
          <w:trHeight w:val="3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746DF" w14:textId="77777777" w:rsidR="0088284E" w:rsidRPr="004D2009" w:rsidRDefault="004E4A0E">
            <w:pPr>
              <w:widowControl w:val="0"/>
              <w:spacing w:line="320" w:lineRule="exact"/>
              <w:ind w:firstLine="0"/>
              <w:jc w:val="center"/>
              <w:rPr>
                <w:b/>
                <w:sz w:val="26"/>
                <w:szCs w:val="26"/>
                <w:lang w:val="en-GB" w:eastAsia="de-DE"/>
              </w:rPr>
            </w:pPr>
            <w:r w:rsidRPr="004D2009">
              <w:rPr>
                <w:b/>
                <w:sz w:val="26"/>
                <w:szCs w:val="26"/>
                <w:lang w:val="en-GB" w:eastAsia="de-DE"/>
              </w:rPr>
              <w:t>TT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6D938" w14:textId="77777777" w:rsidR="0088284E" w:rsidRPr="004D2009" w:rsidRDefault="004E4A0E">
            <w:pPr>
              <w:widowControl w:val="0"/>
              <w:spacing w:line="340" w:lineRule="exact"/>
              <w:ind w:left="57" w:firstLine="0"/>
              <w:jc w:val="center"/>
              <w:rPr>
                <w:b/>
                <w:sz w:val="26"/>
                <w:szCs w:val="26"/>
                <w:lang w:val="en-GB" w:eastAsia="de-DE"/>
              </w:rPr>
            </w:pPr>
            <w:r w:rsidRPr="004D2009">
              <w:rPr>
                <w:b/>
                <w:sz w:val="26"/>
                <w:szCs w:val="26"/>
                <w:lang w:val="en-GB" w:eastAsia="de-DE"/>
              </w:rPr>
              <w:t xml:space="preserve">Nguồn thải </w:t>
            </w:r>
          </w:p>
          <w:p w14:paraId="4F07E4BA" w14:textId="77777777" w:rsidR="0088284E" w:rsidRPr="004D2009" w:rsidRDefault="004E4A0E" w:rsidP="00DB255B">
            <w:pPr>
              <w:widowControl w:val="0"/>
              <w:spacing w:line="340" w:lineRule="exact"/>
              <w:ind w:left="57" w:firstLine="0"/>
              <w:jc w:val="center"/>
              <w:rPr>
                <w:b/>
                <w:sz w:val="26"/>
                <w:szCs w:val="26"/>
                <w:lang w:val="pt-BR"/>
              </w:rPr>
            </w:pPr>
            <w:r w:rsidRPr="004D2009">
              <w:rPr>
                <w:b/>
                <w:sz w:val="26"/>
                <w:szCs w:val="26"/>
                <w:lang w:val="en-GB" w:eastAsia="de-DE"/>
              </w:rPr>
              <w:t>(</w:t>
            </w:r>
            <w:r w:rsidR="00DB255B" w:rsidRPr="004D2009">
              <w:rPr>
                <w:b/>
                <w:sz w:val="26"/>
                <w:szCs w:val="26"/>
                <w:lang w:val="en-GB" w:eastAsia="de-DE"/>
              </w:rPr>
              <w:t>T</w:t>
            </w:r>
            <w:r w:rsidRPr="004D2009">
              <w:rPr>
                <w:b/>
                <w:sz w:val="26"/>
                <w:szCs w:val="26"/>
                <w:lang w:val="en-GB" w:eastAsia="de-DE"/>
              </w:rPr>
              <w:t>rạm y tế)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E93ED" w14:textId="77777777" w:rsidR="0088284E" w:rsidRPr="004D2009" w:rsidRDefault="004E4A0E">
            <w:pPr>
              <w:widowControl w:val="0"/>
              <w:spacing w:line="320" w:lineRule="exact"/>
              <w:ind w:firstLine="0"/>
              <w:jc w:val="center"/>
              <w:rPr>
                <w:rFonts w:eastAsia="MS Mincho"/>
                <w:b/>
                <w:sz w:val="26"/>
                <w:szCs w:val="26"/>
                <w:lang w:val="en-GB" w:eastAsia="de-DE"/>
              </w:rPr>
            </w:pPr>
            <w:r w:rsidRPr="004D2009">
              <w:rPr>
                <w:rFonts w:eastAsia="MS Mincho"/>
                <w:b/>
                <w:sz w:val="26"/>
                <w:szCs w:val="26"/>
                <w:lang w:val="en-GB" w:eastAsia="de-DE"/>
              </w:rPr>
              <w:t>Nguồn tiếp nhận</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DDB92" w14:textId="77777777" w:rsidR="0088284E" w:rsidRPr="004D2009" w:rsidRDefault="004E4A0E">
            <w:pPr>
              <w:widowControl w:val="0"/>
              <w:spacing w:line="320" w:lineRule="exact"/>
              <w:ind w:firstLine="0"/>
              <w:jc w:val="center"/>
              <w:rPr>
                <w:rFonts w:eastAsia="MS Mincho"/>
                <w:b/>
                <w:sz w:val="26"/>
                <w:szCs w:val="26"/>
                <w:lang w:val="en-GB" w:eastAsia="de-DE"/>
              </w:rPr>
            </w:pPr>
            <w:r w:rsidRPr="004D2009">
              <w:rPr>
                <w:rFonts w:eastAsia="MS Mincho"/>
                <w:b/>
                <w:sz w:val="26"/>
                <w:szCs w:val="26"/>
                <w:lang w:val="en-GB" w:eastAsia="de-DE"/>
              </w:rPr>
              <w:t>Lưu lượng xả (m</w:t>
            </w:r>
            <w:r w:rsidRPr="004D2009">
              <w:rPr>
                <w:rFonts w:eastAsia="MS Mincho"/>
                <w:b/>
                <w:sz w:val="26"/>
                <w:szCs w:val="26"/>
                <w:vertAlign w:val="superscript"/>
                <w:lang w:val="en-GB" w:eastAsia="de-DE"/>
              </w:rPr>
              <w:t>3</w:t>
            </w:r>
            <w:r w:rsidRPr="004D2009">
              <w:rPr>
                <w:rFonts w:eastAsia="MS Mincho"/>
                <w:b/>
                <w:sz w:val="26"/>
                <w:szCs w:val="26"/>
                <w:lang w:val="en-GB" w:eastAsia="de-DE"/>
              </w:rPr>
              <w:t>/ngày.đêm)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D15E1" w14:textId="77777777" w:rsidR="0088284E" w:rsidRPr="004D2009" w:rsidRDefault="004E4A0E">
            <w:pPr>
              <w:widowControl w:val="0"/>
              <w:spacing w:line="320" w:lineRule="exact"/>
              <w:ind w:firstLine="0"/>
              <w:jc w:val="center"/>
              <w:rPr>
                <w:b/>
                <w:sz w:val="26"/>
                <w:szCs w:val="26"/>
                <w:lang w:val="en-GB" w:eastAsia="de-DE"/>
              </w:rPr>
            </w:pPr>
            <w:r w:rsidRPr="004D2009">
              <w:rPr>
                <w:rFonts w:eastAsia="MS Mincho"/>
                <w:b/>
                <w:sz w:val="26"/>
                <w:szCs w:val="26"/>
                <w:lang w:val="en-GB" w:eastAsia="de-DE"/>
              </w:rPr>
              <w:t>Lưu lượng xả (m</w:t>
            </w:r>
            <w:r w:rsidRPr="004D2009">
              <w:rPr>
                <w:rFonts w:eastAsia="MS Mincho"/>
                <w:b/>
                <w:sz w:val="26"/>
                <w:szCs w:val="26"/>
                <w:vertAlign w:val="superscript"/>
                <w:lang w:val="en-GB" w:eastAsia="de-DE"/>
              </w:rPr>
              <w:t>3</w:t>
            </w:r>
            <w:r w:rsidRPr="004D2009">
              <w:rPr>
                <w:rFonts w:eastAsia="MS Mincho"/>
                <w:b/>
                <w:sz w:val="26"/>
                <w:szCs w:val="26"/>
                <w:lang w:val="en-GB" w:eastAsia="de-DE"/>
              </w:rPr>
              <w:t>/h)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D282A" w14:textId="77777777" w:rsidR="0088284E" w:rsidRPr="004D2009" w:rsidRDefault="004E4A0E">
            <w:pPr>
              <w:widowControl w:val="0"/>
              <w:spacing w:line="320" w:lineRule="exact"/>
              <w:ind w:firstLine="0"/>
              <w:jc w:val="center"/>
              <w:rPr>
                <w:b/>
                <w:sz w:val="26"/>
                <w:szCs w:val="26"/>
                <w:lang w:val="en-GB" w:eastAsia="de-DE"/>
              </w:rPr>
            </w:pPr>
            <w:r w:rsidRPr="004D2009">
              <w:rPr>
                <w:b/>
                <w:sz w:val="26"/>
                <w:szCs w:val="26"/>
                <w:lang w:val="en-GB" w:eastAsia="de-DE"/>
              </w:rPr>
              <w:t>Số lượng dòng thải</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AB26C" w14:textId="77777777" w:rsidR="0088284E" w:rsidRPr="004D2009" w:rsidRDefault="004E4A0E">
            <w:pPr>
              <w:widowControl w:val="0"/>
              <w:spacing w:line="320" w:lineRule="exact"/>
              <w:ind w:firstLine="0"/>
              <w:jc w:val="center"/>
              <w:rPr>
                <w:b/>
                <w:sz w:val="26"/>
                <w:szCs w:val="26"/>
                <w:lang w:val="en-GB" w:eastAsia="de-DE"/>
              </w:rPr>
            </w:pPr>
            <w:r w:rsidRPr="004D2009">
              <w:rPr>
                <w:b/>
                <w:sz w:val="26"/>
                <w:szCs w:val="26"/>
                <w:lang w:val="en-GB" w:eastAsia="de-DE"/>
              </w:rPr>
              <w:t>Vị trí xả thải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B8092" w14:textId="77777777" w:rsidR="0088284E" w:rsidRPr="004D2009" w:rsidRDefault="004E4A0E">
            <w:pPr>
              <w:widowControl w:val="0"/>
              <w:spacing w:line="320" w:lineRule="exact"/>
              <w:ind w:firstLine="0"/>
              <w:jc w:val="center"/>
              <w:rPr>
                <w:b/>
                <w:sz w:val="26"/>
                <w:szCs w:val="26"/>
                <w:lang w:val="en-GB" w:eastAsia="de-DE"/>
              </w:rPr>
            </w:pPr>
            <w:r w:rsidRPr="004D2009">
              <w:rPr>
                <w:b/>
                <w:sz w:val="26"/>
                <w:szCs w:val="26"/>
                <w:lang w:val="en-GB" w:eastAsia="de-DE"/>
              </w:rPr>
              <w:t>Tọa độ</w:t>
            </w:r>
            <w:r w:rsidRPr="004D2009">
              <w:rPr>
                <w:rFonts w:cs="Times New Roman"/>
                <w:sz w:val="26"/>
                <w:szCs w:val="26"/>
                <w:lang w:val="en-GB"/>
              </w:rPr>
              <w:t xml:space="preserve"> </w:t>
            </w:r>
            <w:r w:rsidRPr="004D2009">
              <w:rPr>
                <w:rFonts w:cs="Times New Roman"/>
                <w:b/>
                <w:sz w:val="26"/>
                <w:szCs w:val="26"/>
              </w:rPr>
              <w:t>VN2000, múi chiếu 3</w:t>
            </w:r>
            <w:r w:rsidRPr="004D2009">
              <w:rPr>
                <w:rFonts w:cs="Times New Roman"/>
                <w:b/>
                <w:sz w:val="26"/>
                <w:szCs w:val="26"/>
                <w:vertAlign w:val="superscript"/>
              </w:rPr>
              <w:t>0</w:t>
            </w:r>
          </w:p>
        </w:tc>
      </w:tr>
      <w:tr w:rsidR="00CD4331" w:rsidRPr="004D2009" w14:paraId="6FCF3C0E"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93637D" w14:textId="77777777" w:rsidR="0088284E" w:rsidRPr="004D2009" w:rsidRDefault="004E4A0E">
            <w:pPr>
              <w:widowControl w:val="0"/>
              <w:spacing w:line="320" w:lineRule="exact"/>
              <w:ind w:firstLine="0"/>
              <w:jc w:val="center"/>
              <w:rPr>
                <w:iCs/>
                <w:sz w:val="26"/>
                <w:szCs w:val="26"/>
                <w:lang w:val="en-GB" w:eastAsia="de-DE"/>
              </w:rPr>
            </w:pPr>
            <w:r w:rsidRPr="004D2009">
              <w:rPr>
                <w:rFonts w:eastAsia="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C6A61"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 xml:space="preserve">TYT Xã Sơn Kim 2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69FF61" w14:textId="77777777" w:rsidR="0088284E" w:rsidRPr="004D2009" w:rsidRDefault="004E4A0E">
            <w:pPr>
              <w:spacing w:before="40" w:after="20" w:line="240" w:lineRule="auto"/>
              <w:ind w:firstLine="0"/>
              <w:jc w:val="center"/>
              <w:rPr>
                <w:sz w:val="26"/>
                <w:szCs w:val="26"/>
              </w:rPr>
            </w:pPr>
            <w:r w:rsidRPr="004D2009">
              <w:rPr>
                <w:sz w:val="26"/>
                <w:szCs w:val="26"/>
              </w:rPr>
              <w:t>Sông Ngàn Phố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76F48B"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905D34"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44C29"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FAAA8B" w14:textId="77777777" w:rsidR="0088284E" w:rsidRPr="004D2009" w:rsidRDefault="004E4A0E">
            <w:pPr>
              <w:spacing w:line="320" w:lineRule="exact"/>
              <w:ind w:firstLine="0"/>
              <w:jc w:val="center"/>
              <w:rPr>
                <w:sz w:val="26"/>
                <w:szCs w:val="26"/>
              </w:rPr>
            </w:pPr>
            <w:r w:rsidRPr="004D2009">
              <w:rPr>
                <w:sz w:val="26"/>
                <w:szCs w:val="26"/>
              </w:rPr>
              <w:t>Thôn Chế Biến, xã Sơn Kim 2,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6D74AF" w14:textId="77777777" w:rsidR="0088284E" w:rsidRPr="004D2009" w:rsidRDefault="004E4A0E">
            <w:pPr>
              <w:ind w:firstLine="0"/>
              <w:jc w:val="center"/>
              <w:rPr>
                <w:sz w:val="26"/>
                <w:szCs w:val="26"/>
              </w:rPr>
            </w:pPr>
            <w:r w:rsidRPr="004D2009">
              <w:rPr>
                <w:sz w:val="26"/>
                <w:szCs w:val="26"/>
              </w:rPr>
              <w:t>X (m): 531432</w:t>
            </w:r>
          </w:p>
          <w:p w14:paraId="18221D6A" w14:textId="77777777" w:rsidR="0088284E" w:rsidRPr="004D2009" w:rsidRDefault="004E4A0E">
            <w:pPr>
              <w:ind w:firstLine="0"/>
              <w:jc w:val="center"/>
              <w:rPr>
                <w:sz w:val="26"/>
                <w:szCs w:val="26"/>
              </w:rPr>
            </w:pPr>
            <w:r w:rsidRPr="004D2009">
              <w:rPr>
                <w:sz w:val="26"/>
                <w:szCs w:val="26"/>
              </w:rPr>
              <w:t>Y (m): 2039348</w:t>
            </w:r>
          </w:p>
        </w:tc>
      </w:tr>
      <w:tr w:rsidR="00CD4331" w:rsidRPr="004D2009" w14:paraId="423C932C"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C3FC909"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106A76"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Sơn Hồng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D10503" w14:textId="77777777" w:rsidR="0088284E" w:rsidRPr="004D2009" w:rsidRDefault="004E4A0E">
            <w:pPr>
              <w:spacing w:before="40" w:after="20" w:line="240" w:lineRule="auto"/>
              <w:ind w:firstLine="0"/>
              <w:jc w:val="center"/>
              <w:rPr>
                <w:sz w:val="26"/>
                <w:szCs w:val="26"/>
              </w:rPr>
            </w:pPr>
            <w:r w:rsidRPr="004D2009">
              <w:rPr>
                <w:sz w:val="26"/>
                <w:szCs w:val="26"/>
              </w:rPr>
              <w:t>Suối Khe Sinh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BA1D42"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1264C"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2709B9"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ACEF6D" w14:textId="77777777" w:rsidR="0088284E" w:rsidRPr="004D2009" w:rsidRDefault="004E4A0E">
            <w:pPr>
              <w:spacing w:line="320" w:lineRule="exact"/>
              <w:ind w:firstLine="0"/>
              <w:jc w:val="center"/>
              <w:rPr>
                <w:sz w:val="26"/>
                <w:szCs w:val="26"/>
              </w:rPr>
            </w:pPr>
            <w:r w:rsidRPr="004D2009">
              <w:rPr>
                <w:sz w:val="26"/>
                <w:szCs w:val="26"/>
              </w:rPr>
              <w:t>Thôn 4, xã Sơn Hồng,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69EDAE" w14:textId="77777777" w:rsidR="0088284E" w:rsidRPr="004D2009" w:rsidRDefault="004E4A0E">
            <w:pPr>
              <w:ind w:firstLine="0"/>
              <w:jc w:val="center"/>
              <w:rPr>
                <w:sz w:val="26"/>
                <w:szCs w:val="26"/>
              </w:rPr>
            </w:pPr>
            <w:r w:rsidRPr="004D2009">
              <w:rPr>
                <w:sz w:val="26"/>
                <w:szCs w:val="26"/>
              </w:rPr>
              <w:t>X (m): 531193</w:t>
            </w:r>
          </w:p>
          <w:p w14:paraId="58D0182E" w14:textId="77777777" w:rsidR="0088284E" w:rsidRPr="004D2009" w:rsidRDefault="004E4A0E">
            <w:pPr>
              <w:ind w:firstLine="0"/>
              <w:jc w:val="center"/>
              <w:rPr>
                <w:sz w:val="26"/>
                <w:szCs w:val="26"/>
              </w:rPr>
            </w:pPr>
            <w:r w:rsidRPr="004D2009">
              <w:rPr>
                <w:sz w:val="26"/>
                <w:szCs w:val="26"/>
              </w:rPr>
              <w:t>Y (m): 2051893</w:t>
            </w:r>
          </w:p>
        </w:tc>
      </w:tr>
      <w:tr w:rsidR="00CD4331" w:rsidRPr="004D2009" w14:paraId="1C9AE238"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8E6DF7E"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18BCD1"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Sơn Lễ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1061D0" w14:textId="77777777" w:rsidR="0088284E" w:rsidRPr="004D2009" w:rsidRDefault="004E4A0E">
            <w:pPr>
              <w:spacing w:before="40" w:after="20" w:line="240" w:lineRule="auto"/>
              <w:ind w:firstLine="0"/>
              <w:jc w:val="center"/>
              <w:rPr>
                <w:sz w:val="26"/>
                <w:szCs w:val="26"/>
              </w:rPr>
            </w:pPr>
            <w:r w:rsidRPr="004D2009">
              <w:rPr>
                <w:sz w:val="26"/>
                <w:szCs w:val="26"/>
              </w:rPr>
              <w:t>Khe Ngã 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8531C5"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317CC" w14:textId="77777777" w:rsidR="0088284E" w:rsidRPr="004D2009" w:rsidRDefault="004E4A0E">
            <w:pPr>
              <w:spacing w:line="320" w:lineRule="exact"/>
              <w:ind w:firstLine="0"/>
              <w:jc w:val="center"/>
              <w:rPr>
                <w:rFonts w:cs="Times New Roman"/>
                <w:sz w:val="26"/>
                <w:szCs w:val="26"/>
              </w:rPr>
            </w:pPr>
            <w:r w:rsidRPr="004D2009">
              <w:rPr>
                <w:sz w:val="26"/>
                <w:szCs w:val="26"/>
              </w:rPr>
              <w:t>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44E70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5F72AC" w14:textId="77777777" w:rsidR="0088284E" w:rsidRPr="004D2009" w:rsidRDefault="004E4A0E">
            <w:pPr>
              <w:spacing w:line="320" w:lineRule="exact"/>
              <w:ind w:firstLine="0"/>
              <w:jc w:val="center"/>
              <w:rPr>
                <w:sz w:val="26"/>
                <w:szCs w:val="26"/>
              </w:rPr>
            </w:pPr>
            <w:r w:rsidRPr="004D2009">
              <w:rPr>
                <w:sz w:val="26"/>
                <w:szCs w:val="26"/>
              </w:rPr>
              <w:t>Thôn Đức Vừ, xã Sơn Lễ,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BF11BE" w14:textId="77777777" w:rsidR="0088284E" w:rsidRPr="004D2009" w:rsidRDefault="004E4A0E">
            <w:pPr>
              <w:ind w:firstLine="0"/>
              <w:jc w:val="center"/>
              <w:rPr>
                <w:sz w:val="26"/>
                <w:szCs w:val="26"/>
              </w:rPr>
            </w:pPr>
            <w:r w:rsidRPr="004D2009">
              <w:rPr>
                <w:sz w:val="26"/>
                <w:szCs w:val="26"/>
              </w:rPr>
              <w:t>X (m): 575206</w:t>
            </w:r>
          </w:p>
          <w:p w14:paraId="43187705" w14:textId="77777777" w:rsidR="0088284E" w:rsidRPr="004D2009" w:rsidRDefault="004E4A0E">
            <w:pPr>
              <w:spacing w:line="320" w:lineRule="exact"/>
              <w:ind w:firstLine="0"/>
              <w:jc w:val="center"/>
              <w:rPr>
                <w:sz w:val="26"/>
                <w:szCs w:val="26"/>
              </w:rPr>
            </w:pPr>
            <w:r w:rsidRPr="004D2009">
              <w:rPr>
                <w:sz w:val="26"/>
                <w:szCs w:val="26"/>
              </w:rPr>
              <w:t>Y (m): 2052851</w:t>
            </w:r>
          </w:p>
        </w:tc>
      </w:tr>
      <w:tr w:rsidR="00CD4331" w:rsidRPr="004D2009" w14:paraId="392D43B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CE54B4B"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866AFE"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An Hòa Thịnh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C357BB" w14:textId="77777777" w:rsidR="0088284E" w:rsidRPr="004D2009" w:rsidRDefault="004E4A0E">
            <w:pPr>
              <w:spacing w:before="40" w:after="20" w:line="240" w:lineRule="auto"/>
              <w:ind w:firstLine="0"/>
              <w:jc w:val="center"/>
              <w:rPr>
                <w:sz w:val="26"/>
                <w:szCs w:val="26"/>
              </w:rPr>
            </w:pPr>
            <w:r w:rsidRPr="004D2009">
              <w:rPr>
                <w:sz w:val="26"/>
                <w:szCs w:val="26"/>
              </w:rPr>
              <w:t>Sông Ngàn Phố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098963"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0,705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E85662" w14:textId="77777777" w:rsidR="0088284E" w:rsidRPr="004D2009" w:rsidRDefault="004E4A0E">
            <w:pPr>
              <w:spacing w:line="320" w:lineRule="exact"/>
              <w:ind w:firstLine="0"/>
              <w:jc w:val="center"/>
              <w:rPr>
                <w:rFonts w:cs="Times New Roman"/>
                <w:sz w:val="26"/>
                <w:szCs w:val="26"/>
              </w:rPr>
            </w:pPr>
            <w:r w:rsidRPr="004D2009">
              <w:rPr>
                <w:sz w:val="26"/>
                <w:szCs w:val="26"/>
              </w:rPr>
              <w:t>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6C90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9A6901" w14:textId="77777777" w:rsidR="0088284E" w:rsidRPr="004D2009" w:rsidRDefault="004E4A0E">
            <w:pPr>
              <w:spacing w:line="320" w:lineRule="exact"/>
              <w:ind w:firstLine="0"/>
              <w:jc w:val="center"/>
              <w:rPr>
                <w:sz w:val="26"/>
                <w:szCs w:val="26"/>
              </w:rPr>
            </w:pPr>
            <w:r w:rsidRPr="004D2009">
              <w:rPr>
                <w:sz w:val="26"/>
                <w:szCs w:val="26"/>
              </w:rPr>
              <w:t>Thôn Giếng Thị, xã An Hoà Thịnh,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B414D" w14:textId="77777777" w:rsidR="0088284E" w:rsidRPr="004D2009" w:rsidRDefault="004E4A0E">
            <w:pPr>
              <w:ind w:firstLine="0"/>
              <w:jc w:val="center"/>
              <w:rPr>
                <w:sz w:val="26"/>
                <w:szCs w:val="26"/>
              </w:rPr>
            </w:pPr>
            <w:r w:rsidRPr="004D2009">
              <w:rPr>
                <w:sz w:val="26"/>
                <w:szCs w:val="26"/>
              </w:rPr>
              <w:t>X (m): 578682</w:t>
            </w:r>
          </w:p>
          <w:p w14:paraId="6DC4FD10" w14:textId="77777777" w:rsidR="0088284E" w:rsidRPr="004D2009" w:rsidRDefault="004E4A0E">
            <w:pPr>
              <w:spacing w:line="320" w:lineRule="exact"/>
              <w:ind w:firstLine="0"/>
              <w:jc w:val="center"/>
              <w:rPr>
                <w:sz w:val="26"/>
                <w:szCs w:val="26"/>
              </w:rPr>
            </w:pPr>
            <w:r w:rsidRPr="004D2009">
              <w:rPr>
                <w:sz w:val="26"/>
                <w:szCs w:val="26"/>
              </w:rPr>
              <w:t>Y (m): 2051479</w:t>
            </w:r>
          </w:p>
        </w:tc>
      </w:tr>
      <w:tr w:rsidR="00CD4331" w:rsidRPr="004D2009" w14:paraId="794FFF8C"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88B11A8"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311587" w14:textId="77777777" w:rsidR="0088284E" w:rsidRPr="004D2009" w:rsidRDefault="004E4A0E">
            <w:pPr>
              <w:spacing w:before="40" w:after="20" w:line="240" w:lineRule="auto"/>
              <w:ind w:right="34" w:firstLine="0"/>
              <w:jc w:val="center"/>
              <w:rPr>
                <w:sz w:val="26"/>
                <w:szCs w:val="26"/>
              </w:rPr>
            </w:pPr>
            <w:r w:rsidRPr="004D2009">
              <w:rPr>
                <w:sz w:val="26"/>
                <w:szCs w:val="26"/>
              </w:rPr>
              <w:t>TYT Xã Sơn Bằng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139810" w14:textId="77777777" w:rsidR="0088284E" w:rsidRPr="004D2009" w:rsidRDefault="004E4A0E">
            <w:pPr>
              <w:spacing w:before="40" w:after="20" w:line="240" w:lineRule="auto"/>
              <w:ind w:firstLine="0"/>
              <w:jc w:val="center"/>
              <w:rPr>
                <w:sz w:val="26"/>
                <w:szCs w:val="26"/>
              </w:rPr>
            </w:pPr>
            <w:r w:rsidRPr="004D2009">
              <w:rPr>
                <w:sz w:val="26"/>
                <w:szCs w:val="26"/>
              </w:rPr>
              <w:t>Khe Bàu Dài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BD643E"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B94D7"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49A850"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CAE558" w14:textId="77777777" w:rsidR="0088284E" w:rsidRPr="004D2009" w:rsidRDefault="004E4A0E">
            <w:pPr>
              <w:spacing w:line="320" w:lineRule="exact"/>
              <w:ind w:firstLine="0"/>
              <w:jc w:val="center"/>
              <w:rPr>
                <w:sz w:val="26"/>
                <w:szCs w:val="26"/>
              </w:rPr>
            </w:pPr>
            <w:r w:rsidRPr="004D2009">
              <w:rPr>
                <w:sz w:val="26"/>
                <w:szCs w:val="26"/>
              </w:rPr>
              <w:t>Thôn Trung Bằng, xã Sơn Bằng,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CD4A78" w14:textId="77777777" w:rsidR="0088284E" w:rsidRPr="004D2009" w:rsidRDefault="004E4A0E">
            <w:pPr>
              <w:ind w:firstLine="0"/>
              <w:jc w:val="center"/>
              <w:rPr>
                <w:sz w:val="26"/>
                <w:szCs w:val="26"/>
              </w:rPr>
            </w:pPr>
            <w:r w:rsidRPr="004D2009">
              <w:rPr>
                <w:sz w:val="26"/>
                <w:szCs w:val="26"/>
              </w:rPr>
              <w:t>X (m): 575285</w:t>
            </w:r>
          </w:p>
          <w:p w14:paraId="65AEADD7" w14:textId="77777777" w:rsidR="0088284E" w:rsidRPr="004D2009" w:rsidRDefault="004E4A0E">
            <w:pPr>
              <w:ind w:firstLine="0"/>
              <w:jc w:val="center"/>
              <w:rPr>
                <w:sz w:val="26"/>
                <w:szCs w:val="26"/>
              </w:rPr>
            </w:pPr>
            <w:r w:rsidRPr="004D2009">
              <w:rPr>
                <w:sz w:val="26"/>
                <w:szCs w:val="26"/>
              </w:rPr>
              <w:t>Y (m): 2047745</w:t>
            </w:r>
          </w:p>
        </w:tc>
      </w:tr>
      <w:tr w:rsidR="00CD4331" w:rsidRPr="004D2009" w14:paraId="2CA3E095"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D0B9406"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3A6EE4" w14:textId="77777777" w:rsidR="0088284E" w:rsidRPr="004D2009" w:rsidRDefault="004E4A0E">
            <w:pPr>
              <w:spacing w:before="40" w:after="20" w:line="240" w:lineRule="auto"/>
              <w:ind w:right="34" w:firstLine="0"/>
              <w:jc w:val="center"/>
              <w:rPr>
                <w:sz w:val="26"/>
                <w:szCs w:val="26"/>
              </w:rPr>
            </w:pPr>
            <w:r w:rsidRPr="004D2009">
              <w:rPr>
                <w:sz w:val="26"/>
                <w:szCs w:val="26"/>
              </w:rPr>
              <w:t>TYT Xã Quang Diệm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BCE9F6" w14:textId="77777777" w:rsidR="0088284E" w:rsidRPr="004D2009" w:rsidRDefault="004E4A0E">
            <w:pPr>
              <w:spacing w:before="40" w:after="20" w:line="240" w:lineRule="auto"/>
              <w:ind w:firstLine="0"/>
              <w:jc w:val="center"/>
              <w:rPr>
                <w:sz w:val="26"/>
                <w:szCs w:val="26"/>
              </w:rPr>
            </w:pPr>
            <w:r w:rsidRPr="004D2009">
              <w:rPr>
                <w:sz w:val="26"/>
                <w:szCs w:val="26"/>
              </w:rPr>
              <w:t>Sông Ngàn Phố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6840A1" w14:textId="77777777" w:rsidR="0088284E" w:rsidRPr="004D2009" w:rsidRDefault="004E4A0E">
            <w:pPr>
              <w:spacing w:before="40" w:after="20" w:line="240" w:lineRule="auto"/>
              <w:ind w:firstLine="0"/>
              <w:jc w:val="center"/>
              <w:rPr>
                <w:sz w:val="26"/>
                <w:szCs w:val="26"/>
              </w:rPr>
            </w:pPr>
            <w:r w:rsidRPr="004D2009">
              <w:rPr>
                <w:sz w:val="26"/>
                <w:szCs w:val="26"/>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45E84" w14:textId="77777777" w:rsidR="0088284E" w:rsidRPr="004D2009" w:rsidRDefault="004E4A0E">
            <w:pPr>
              <w:spacing w:line="320" w:lineRule="exact"/>
              <w:ind w:firstLine="0"/>
              <w:jc w:val="center"/>
              <w:rPr>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2ADBBA"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3C2605" w14:textId="77777777" w:rsidR="0088284E" w:rsidRPr="004D2009" w:rsidRDefault="004E4A0E">
            <w:pPr>
              <w:spacing w:line="320" w:lineRule="exact"/>
              <w:ind w:firstLine="0"/>
              <w:jc w:val="center"/>
              <w:rPr>
                <w:sz w:val="26"/>
                <w:szCs w:val="26"/>
              </w:rPr>
            </w:pPr>
            <w:r w:rsidRPr="004D2009">
              <w:rPr>
                <w:sz w:val="26"/>
                <w:szCs w:val="26"/>
              </w:rPr>
              <w:t>Thôn Yên Long, xã Quang Diệm,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8B512D" w14:textId="77777777" w:rsidR="0088284E" w:rsidRPr="004D2009" w:rsidRDefault="004E4A0E">
            <w:pPr>
              <w:ind w:firstLine="0"/>
              <w:jc w:val="center"/>
              <w:rPr>
                <w:sz w:val="26"/>
                <w:szCs w:val="26"/>
              </w:rPr>
            </w:pPr>
            <w:r w:rsidRPr="004D2009">
              <w:rPr>
                <w:sz w:val="26"/>
                <w:szCs w:val="26"/>
              </w:rPr>
              <w:t>X (m): 567379</w:t>
            </w:r>
          </w:p>
          <w:p w14:paraId="5DB61080" w14:textId="77777777" w:rsidR="0088284E" w:rsidRPr="004D2009" w:rsidRDefault="004E4A0E">
            <w:pPr>
              <w:ind w:firstLine="0"/>
              <w:jc w:val="center"/>
              <w:rPr>
                <w:sz w:val="26"/>
                <w:szCs w:val="26"/>
              </w:rPr>
            </w:pPr>
            <w:r w:rsidRPr="004D2009">
              <w:rPr>
                <w:sz w:val="26"/>
                <w:szCs w:val="26"/>
              </w:rPr>
              <w:t>Y (m): 2046712</w:t>
            </w:r>
          </w:p>
        </w:tc>
      </w:tr>
      <w:tr w:rsidR="00CD4331" w:rsidRPr="004D2009" w14:paraId="2EECBA25"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EB850E"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2427" w14:textId="77777777" w:rsidR="0088284E" w:rsidRPr="004D2009" w:rsidRDefault="004E4A0E">
            <w:pPr>
              <w:spacing w:before="40" w:after="20" w:line="240" w:lineRule="auto"/>
              <w:ind w:right="34" w:firstLine="0"/>
              <w:jc w:val="center"/>
              <w:rPr>
                <w:sz w:val="26"/>
                <w:szCs w:val="26"/>
              </w:rPr>
            </w:pPr>
            <w:r w:rsidRPr="004D2009">
              <w:rPr>
                <w:sz w:val="26"/>
                <w:szCs w:val="26"/>
              </w:rPr>
              <w:t>TYT Xã Sơn Tây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E3E39C" w14:textId="77777777" w:rsidR="0088284E" w:rsidRPr="004D2009" w:rsidRDefault="004E4A0E">
            <w:pPr>
              <w:spacing w:before="40" w:after="20" w:line="240" w:lineRule="auto"/>
              <w:ind w:firstLine="0"/>
              <w:jc w:val="center"/>
              <w:rPr>
                <w:sz w:val="26"/>
                <w:szCs w:val="26"/>
              </w:rPr>
            </w:pPr>
            <w:r w:rsidRPr="004D2009">
              <w:rPr>
                <w:sz w:val="26"/>
                <w:szCs w:val="26"/>
              </w:rPr>
              <w:t>Sông Ngàn Phố</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9F7951" w14:textId="77777777" w:rsidR="0088284E" w:rsidRPr="004D2009" w:rsidRDefault="004E4A0E">
            <w:pPr>
              <w:spacing w:before="40" w:after="20" w:line="240" w:lineRule="auto"/>
              <w:ind w:firstLine="0"/>
              <w:jc w:val="center"/>
              <w:rPr>
                <w:sz w:val="26"/>
                <w:szCs w:val="26"/>
              </w:rPr>
            </w:pPr>
            <w:r w:rsidRPr="004D2009">
              <w:rPr>
                <w:sz w:val="26"/>
                <w:szCs w:val="26"/>
              </w:rPr>
              <w:t>0,435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FDE142" w14:textId="77777777" w:rsidR="0088284E" w:rsidRPr="004D2009" w:rsidRDefault="004E4A0E">
            <w:pPr>
              <w:spacing w:line="320" w:lineRule="exact"/>
              <w:ind w:firstLine="0"/>
              <w:jc w:val="center"/>
              <w:rPr>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B769BB"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601315" w14:textId="77777777" w:rsidR="0088284E" w:rsidRPr="004D2009" w:rsidRDefault="004E4A0E">
            <w:pPr>
              <w:spacing w:line="320" w:lineRule="exact"/>
              <w:ind w:firstLine="0"/>
              <w:jc w:val="center"/>
              <w:rPr>
                <w:sz w:val="26"/>
                <w:szCs w:val="26"/>
              </w:rPr>
            </w:pPr>
            <w:r w:rsidRPr="004D2009">
              <w:rPr>
                <w:sz w:val="26"/>
                <w:szCs w:val="26"/>
              </w:rPr>
              <w:t>Thôn Hoàng Nam, xã Sơn Tây, huyện Hương Sơn,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C8F8E6" w14:textId="77777777" w:rsidR="0088284E" w:rsidRPr="004D2009" w:rsidRDefault="004E4A0E">
            <w:pPr>
              <w:ind w:firstLine="0"/>
              <w:jc w:val="center"/>
              <w:rPr>
                <w:sz w:val="26"/>
                <w:szCs w:val="26"/>
              </w:rPr>
            </w:pPr>
            <w:r w:rsidRPr="004D2009">
              <w:rPr>
                <w:sz w:val="26"/>
                <w:szCs w:val="26"/>
              </w:rPr>
              <w:t>X (m): 517475</w:t>
            </w:r>
          </w:p>
          <w:p w14:paraId="17017B87" w14:textId="77777777" w:rsidR="0088284E" w:rsidRPr="004D2009" w:rsidRDefault="004E4A0E">
            <w:pPr>
              <w:ind w:firstLine="0"/>
              <w:jc w:val="center"/>
              <w:rPr>
                <w:sz w:val="26"/>
                <w:szCs w:val="26"/>
              </w:rPr>
            </w:pPr>
            <w:r w:rsidRPr="004D2009">
              <w:rPr>
                <w:sz w:val="26"/>
                <w:szCs w:val="26"/>
              </w:rPr>
              <w:t>Y (m): 2047325</w:t>
            </w:r>
          </w:p>
        </w:tc>
      </w:tr>
      <w:tr w:rsidR="00CD4331" w:rsidRPr="004D2009" w14:paraId="3F5EAFD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AADD796"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346D89"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Phú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5AE4A8" w14:textId="77777777" w:rsidR="0088284E" w:rsidRPr="004D2009" w:rsidRDefault="004E4A0E">
            <w:pPr>
              <w:spacing w:before="40" w:after="20" w:line="240" w:lineRule="auto"/>
              <w:ind w:firstLine="0"/>
              <w:jc w:val="center"/>
              <w:rPr>
                <w:sz w:val="26"/>
                <w:szCs w:val="26"/>
              </w:rPr>
            </w:pPr>
            <w:r w:rsidRPr="004D2009">
              <w:rPr>
                <w:bCs/>
                <w:sz w:val="26"/>
                <w:szCs w:val="26"/>
              </w:rPr>
              <w:t>Sông Kinh Hạ (Sông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02CA3C"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54B64" w14:textId="77777777" w:rsidR="0088284E" w:rsidRPr="004D2009" w:rsidRDefault="004E4A0E">
            <w:pPr>
              <w:spacing w:line="320" w:lineRule="exact"/>
              <w:ind w:firstLine="0"/>
              <w:jc w:val="center"/>
              <w:rPr>
                <w:rFonts w:cs="Times New Roman"/>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FA353C"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D92D04" w14:textId="77777777" w:rsidR="0088284E" w:rsidRPr="004D2009" w:rsidRDefault="004E4A0E">
            <w:pPr>
              <w:spacing w:line="320" w:lineRule="exact"/>
              <w:ind w:firstLine="0"/>
              <w:jc w:val="center"/>
              <w:rPr>
                <w:sz w:val="26"/>
                <w:szCs w:val="26"/>
              </w:rPr>
            </w:pPr>
            <w:r w:rsidRPr="004D2009">
              <w:rPr>
                <w:sz w:val="26"/>
                <w:szCs w:val="26"/>
              </w:rPr>
              <w:t>Thôn Phú Trung, xã Kỳ Phú, huyện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A0D3C9" w14:textId="77777777" w:rsidR="0088284E" w:rsidRPr="004D2009" w:rsidRDefault="004E4A0E">
            <w:pPr>
              <w:ind w:firstLine="0"/>
              <w:jc w:val="center"/>
              <w:rPr>
                <w:sz w:val="26"/>
                <w:szCs w:val="26"/>
              </w:rPr>
            </w:pPr>
            <w:r w:rsidRPr="004D2009">
              <w:rPr>
                <w:sz w:val="26"/>
                <w:szCs w:val="26"/>
              </w:rPr>
              <w:t>X (m): 660115</w:t>
            </w:r>
          </w:p>
          <w:p w14:paraId="0AE99DFD" w14:textId="77777777" w:rsidR="0088284E" w:rsidRPr="004D2009" w:rsidRDefault="004E4A0E">
            <w:pPr>
              <w:spacing w:line="320" w:lineRule="exact"/>
              <w:ind w:firstLine="0"/>
              <w:jc w:val="center"/>
              <w:rPr>
                <w:sz w:val="26"/>
                <w:szCs w:val="26"/>
              </w:rPr>
            </w:pPr>
            <w:r w:rsidRPr="004D2009">
              <w:rPr>
                <w:sz w:val="26"/>
                <w:szCs w:val="26"/>
              </w:rPr>
              <w:t>Y (m): 2012428</w:t>
            </w:r>
          </w:p>
        </w:tc>
      </w:tr>
      <w:tr w:rsidR="00CD4331" w:rsidRPr="004D2009" w14:paraId="5C7A6B7D"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E8C2558"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8165D4"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Thọ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2C4D14" w14:textId="77777777" w:rsidR="0088284E" w:rsidRPr="004D2009" w:rsidRDefault="004E4A0E">
            <w:pPr>
              <w:spacing w:before="40" w:after="20" w:line="240" w:lineRule="auto"/>
              <w:ind w:firstLine="0"/>
              <w:jc w:val="center"/>
              <w:rPr>
                <w:sz w:val="26"/>
                <w:szCs w:val="26"/>
              </w:rPr>
            </w:pPr>
            <w:r w:rsidRPr="004D2009">
              <w:rPr>
                <w:bCs/>
                <w:sz w:val="26"/>
                <w:szCs w:val="26"/>
              </w:rPr>
              <w:t>Sông Kinh Hạ (Sông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95FB03"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CBA0F1"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EA2B52"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8CC69A" w14:textId="77777777" w:rsidR="0088284E" w:rsidRPr="004D2009" w:rsidRDefault="004E4A0E">
            <w:pPr>
              <w:spacing w:line="320" w:lineRule="exact"/>
              <w:ind w:firstLine="0"/>
              <w:jc w:val="center"/>
              <w:rPr>
                <w:sz w:val="26"/>
                <w:szCs w:val="26"/>
              </w:rPr>
            </w:pPr>
            <w:r w:rsidRPr="004D2009">
              <w:rPr>
                <w:sz w:val="26"/>
                <w:szCs w:val="26"/>
              </w:rPr>
              <w:t>Thôn Sơn Tây, xã Kỳ Thọ, huyện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ABC54E" w14:textId="77777777" w:rsidR="0088284E" w:rsidRPr="004D2009" w:rsidRDefault="004E4A0E">
            <w:pPr>
              <w:ind w:firstLine="0"/>
              <w:jc w:val="center"/>
              <w:rPr>
                <w:sz w:val="26"/>
                <w:szCs w:val="26"/>
              </w:rPr>
            </w:pPr>
            <w:r w:rsidRPr="004D2009">
              <w:rPr>
                <w:sz w:val="26"/>
                <w:szCs w:val="26"/>
              </w:rPr>
              <w:t>X (m): 662345</w:t>
            </w:r>
          </w:p>
          <w:p w14:paraId="7DBD267C" w14:textId="77777777" w:rsidR="0088284E" w:rsidRPr="004D2009" w:rsidRDefault="004E4A0E">
            <w:pPr>
              <w:spacing w:line="320" w:lineRule="exact"/>
              <w:ind w:firstLine="0"/>
              <w:jc w:val="center"/>
              <w:rPr>
                <w:sz w:val="26"/>
                <w:szCs w:val="26"/>
              </w:rPr>
            </w:pPr>
            <w:r w:rsidRPr="004D2009">
              <w:rPr>
                <w:sz w:val="26"/>
                <w:szCs w:val="26"/>
              </w:rPr>
              <w:t>Y (m): 2005013</w:t>
            </w:r>
          </w:p>
        </w:tc>
      </w:tr>
      <w:tr w:rsidR="00CD4331" w:rsidRPr="004D2009" w14:paraId="1C0C8B65"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F7A91C5"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3719F7"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Sơn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EC0C0B" w14:textId="77777777" w:rsidR="0088284E" w:rsidRPr="004D2009" w:rsidRDefault="004E4A0E">
            <w:pPr>
              <w:spacing w:before="40" w:after="20" w:line="240" w:lineRule="auto"/>
              <w:ind w:firstLine="0"/>
              <w:jc w:val="center"/>
              <w:rPr>
                <w:sz w:val="26"/>
                <w:szCs w:val="26"/>
              </w:rPr>
            </w:pPr>
            <w:r w:rsidRPr="004D2009">
              <w:rPr>
                <w:sz w:val="26"/>
                <w:szCs w:val="26"/>
              </w:rPr>
              <w:t>Sông Rào Trổ</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96F0D1"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14E34"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1F748"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B86F8E" w14:textId="77777777" w:rsidR="0088284E" w:rsidRPr="004D2009" w:rsidRDefault="004E4A0E">
            <w:pPr>
              <w:spacing w:line="320" w:lineRule="exact"/>
              <w:ind w:firstLine="0"/>
              <w:jc w:val="center"/>
              <w:rPr>
                <w:sz w:val="26"/>
                <w:szCs w:val="26"/>
              </w:rPr>
            </w:pPr>
            <w:r w:rsidRPr="004D2009">
              <w:rPr>
                <w:sz w:val="26"/>
                <w:szCs w:val="26"/>
              </w:rPr>
              <w:t>Thôn Mỹ Lợi, xã Kỳ Sơn, huyện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9C71BA" w14:textId="77777777" w:rsidR="0088284E" w:rsidRPr="004D2009" w:rsidRDefault="004E4A0E">
            <w:pPr>
              <w:spacing w:line="320" w:lineRule="exact"/>
              <w:ind w:firstLine="0"/>
              <w:jc w:val="center"/>
              <w:rPr>
                <w:sz w:val="26"/>
                <w:szCs w:val="26"/>
              </w:rPr>
            </w:pPr>
            <w:r w:rsidRPr="004D2009">
              <w:rPr>
                <w:sz w:val="26"/>
                <w:szCs w:val="26"/>
              </w:rPr>
              <w:t>X (m): 649098</w:t>
            </w:r>
          </w:p>
          <w:p w14:paraId="3DC3CFED" w14:textId="77777777" w:rsidR="0088284E" w:rsidRPr="004D2009" w:rsidRDefault="004E4A0E">
            <w:pPr>
              <w:spacing w:line="320" w:lineRule="exact"/>
              <w:ind w:firstLine="0"/>
              <w:jc w:val="center"/>
              <w:rPr>
                <w:sz w:val="26"/>
                <w:szCs w:val="26"/>
              </w:rPr>
            </w:pPr>
            <w:r w:rsidRPr="004D2009">
              <w:rPr>
                <w:sz w:val="26"/>
                <w:szCs w:val="26"/>
              </w:rPr>
              <w:t>Y (m): 1991301</w:t>
            </w:r>
          </w:p>
        </w:tc>
      </w:tr>
      <w:tr w:rsidR="00CD4331" w:rsidRPr="004D2009" w14:paraId="5D6D15B9"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84C626E"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lastRenderedPageBreak/>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68ED68" w14:textId="77777777" w:rsidR="0088284E" w:rsidRPr="004D2009" w:rsidRDefault="004E4A0E">
            <w:pPr>
              <w:spacing w:before="40" w:after="20" w:line="240" w:lineRule="auto"/>
              <w:ind w:right="34" w:firstLine="0"/>
              <w:jc w:val="center"/>
              <w:rPr>
                <w:sz w:val="26"/>
                <w:szCs w:val="26"/>
                <w:lang w:val="es-ES"/>
              </w:rPr>
            </w:pPr>
            <w:r w:rsidRPr="004D2009">
              <w:rPr>
                <w:sz w:val="26"/>
                <w:szCs w:val="26"/>
                <w:lang w:val="es-ES"/>
              </w:rPr>
              <w:t>TYT Xã Kỳ Đồng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686148" w14:textId="77777777" w:rsidR="0088284E" w:rsidRPr="004D2009" w:rsidRDefault="004E4A0E">
            <w:pPr>
              <w:spacing w:before="40" w:after="20" w:line="240" w:lineRule="auto"/>
              <w:ind w:firstLine="0"/>
              <w:jc w:val="center"/>
              <w:rPr>
                <w:sz w:val="26"/>
                <w:szCs w:val="26"/>
                <w:lang w:val="es-ES"/>
              </w:rPr>
            </w:pPr>
            <w:r w:rsidRPr="004D2009">
              <w:rPr>
                <w:bCs/>
                <w:sz w:val="26"/>
                <w:szCs w:val="26"/>
              </w:rPr>
              <w:t>Sông Kinh Hạ (Sông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68F15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FF0C32"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838420"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708EAD" w14:textId="77777777" w:rsidR="0088284E" w:rsidRPr="004D2009" w:rsidRDefault="004E4A0E">
            <w:pPr>
              <w:spacing w:line="320" w:lineRule="exact"/>
              <w:ind w:firstLine="0"/>
              <w:jc w:val="center"/>
              <w:rPr>
                <w:sz w:val="26"/>
                <w:szCs w:val="26"/>
              </w:rPr>
            </w:pPr>
            <w:r w:rsidRPr="004D2009">
              <w:rPr>
                <w:sz w:val="26"/>
                <w:szCs w:val="26"/>
              </w:rPr>
              <w:t>Thôn Đồng Phú, xã Kỳ Đồng, huyện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1E4E87" w14:textId="77777777" w:rsidR="0088284E" w:rsidRPr="004D2009" w:rsidRDefault="004E4A0E">
            <w:pPr>
              <w:spacing w:line="320" w:lineRule="exact"/>
              <w:ind w:firstLine="0"/>
              <w:jc w:val="center"/>
              <w:rPr>
                <w:sz w:val="26"/>
                <w:szCs w:val="26"/>
              </w:rPr>
            </w:pPr>
            <w:r w:rsidRPr="004D2009">
              <w:rPr>
                <w:sz w:val="26"/>
                <w:szCs w:val="26"/>
              </w:rPr>
              <w:t>X (m): 657117</w:t>
            </w:r>
          </w:p>
          <w:p w14:paraId="5DB7560D" w14:textId="77777777" w:rsidR="0088284E" w:rsidRPr="004D2009" w:rsidRDefault="004E4A0E">
            <w:pPr>
              <w:spacing w:line="320" w:lineRule="exact"/>
              <w:ind w:firstLine="0"/>
              <w:jc w:val="center"/>
              <w:rPr>
                <w:sz w:val="26"/>
                <w:szCs w:val="26"/>
              </w:rPr>
            </w:pPr>
            <w:r w:rsidRPr="004D2009">
              <w:rPr>
                <w:sz w:val="26"/>
                <w:szCs w:val="26"/>
              </w:rPr>
              <w:t>Y (m): 2009938</w:t>
            </w:r>
          </w:p>
        </w:tc>
      </w:tr>
      <w:tr w:rsidR="00CD4331" w:rsidRPr="004D2009" w14:paraId="35C61DE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CE754B7"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A9C9A6"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Kỳ Trung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A99EA0" w14:textId="77777777" w:rsidR="0088284E" w:rsidRPr="004D2009" w:rsidRDefault="004E4A0E">
            <w:pPr>
              <w:spacing w:before="40" w:after="20" w:line="240" w:lineRule="auto"/>
              <w:ind w:firstLine="0"/>
              <w:jc w:val="center"/>
              <w:rPr>
                <w:bCs/>
                <w:sz w:val="26"/>
                <w:szCs w:val="26"/>
              </w:rPr>
            </w:pPr>
            <w:r w:rsidRPr="004D2009">
              <w:rPr>
                <w:bCs/>
                <w:sz w:val="26"/>
                <w:szCs w:val="26"/>
              </w:rPr>
              <w:t>Sông Kinh Hạ (Sông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37383E" w14:textId="77777777" w:rsidR="0088284E" w:rsidRPr="004D2009" w:rsidRDefault="004E4A0E">
            <w:pPr>
              <w:spacing w:before="40" w:after="20" w:line="240" w:lineRule="auto"/>
              <w:ind w:firstLine="0"/>
              <w:jc w:val="center"/>
              <w:rPr>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756D60" w14:textId="77777777" w:rsidR="0088284E" w:rsidRPr="004D2009" w:rsidRDefault="004E4A0E">
            <w:pPr>
              <w:spacing w:line="320" w:lineRule="exact"/>
              <w:ind w:firstLine="0"/>
              <w:jc w:val="center"/>
              <w:rPr>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1E752"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4420C3" w14:textId="77777777" w:rsidR="0088284E" w:rsidRPr="004D2009" w:rsidRDefault="004E4A0E">
            <w:pPr>
              <w:spacing w:line="320" w:lineRule="exact"/>
              <w:ind w:firstLine="0"/>
              <w:jc w:val="center"/>
              <w:rPr>
                <w:sz w:val="26"/>
                <w:szCs w:val="26"/>
              </w:rPr>
            </w:pPr>
            <w:r w:rsidRPr="004D2009">
              <w:rPr>
                <w:sz w:val="26"/>
                <w:szCs w:val="26"/>
              </w:rPr>
              <w:t>Thôn Trung Sơn, xã Kỳ Trung, huyện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A9A8DC" w14:textId="77777777" w:rsidR="0088284E" w:rsidRPr="004D2009" w:rsidRDefault="004E4A0E">
            <w:pPr>
              <w:spacing w:line="320" w:lineRule="exact"/>
              <w:ind w:firstLine="0"/>
              <w:jc w:val="center"/>
              <w:rPr>
                <w:sz w:val="26"/>
                <w:szCs w:val="26"/>
              </w:rPr>
            </w:pPr>
            <w:r w:rsidRPr="004D2009">
              <w:rPr>
                <w:sz w:val="26"/>
                <w:szCs w:val="26"/>
              </w:rPr>
              <w:t>X (m): 655798</w:t>
            </w:r>
          </w:p>
          <w:p w14:paraId="59BFFFD3" w14:textId="77777777" w:rsidR="0088284E" w:rsidRPr="004D2009" w:rsidRDefault="004E4A0E">
            <w:pPr>
              <w:spacing w:line="320" w:lineRule="exact"/>
              <w:ind w:firstLine="0"/>
              <w:jc w:val="center"/>
              <w:rPr>
                <w:sz w:val="26"/>
                <w:szCs w:val="26"/>
              </w:rPr>
            </w:pPr>
            <w:r w:rsidRPr="004D2009">
              <w:rPr>
                <w:sz w:val="26"/>
                <w:szCs w:val="26"/>
              </w:rPr>
              <w:t>Y (m): 2005642</w:t>
            </w:r>
          </w:p>
        </w:tc>
      </w:tr>
      <w:tr w:rsidR="00CD4331" w:rsidRPr="004D2009" w14:paraId="42384BB7"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C757E4F"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7B654F" w14:textId="77777777" w:rsidR="0088284E" w:rsidRPr="004D2009" w:rsidRDefault="004E4A0E">
            <w:pPr>
              <w:spacing w:before="40" w:after="20" w:line="240" w:lineRule="auto"/>
              <w:ind w:right="34" w:firstLine="0"/>
              <w:jc w:val="center"/>
              <w:rPr>
                <w:sz w:val="26"/>
                <w:szCs w:val="26"/>
                <w:lang w:val="es-ES"/>
              </w:rPr>
            </w:pPr>
            <w:r w:rsidRPr="004D2009">
              <w:rPr>
                <w:sz w:val="26"/>
                <w:szCs w:val="26"/>
                <w:lang w:val="es-ES"/>
              </w:rPr>
              <w:t>TYT Xã Nam Điền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EA3B8D" w14:textId="77777777" w:rsidR="0088284E" w:rsidRPr="004D2009" w:rsidRDefault="004E4A0E">
            <w:pPr>
              <w:spacing w:before="40" w:after="20" w:line="240" w:lineRule="auto"/>
              <w:ind w:firstLine="0"/>
              <w:jc w:val="center"/>
              <w:rPr>
                <w:sz w:val="26"/>
                <w:szCs w:val="26"/>
                <w:lang w:val="es-ES"/>
              </w:rPr>
            </w:pPr>
            <w:r w:rsidRPr="004D2009">
              <w:rPr>
                <w:sz w:val="26"/>
                <w:szCs w:val="26"/>
              </w:rPr>
              <w:t>Sông Rào Cái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FB5E60"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604DA8" w14:textId="77777777" w:rsidR="0088284E" w:rsidRPr="004D2009" w:rsidRDefault="004E4A0E">
            <w:pPr>
              <w:spacing w:line="320" w:lineRule="exact"/>
              <w:ind w:firstLine="0"/>
              <w:jc w:val="center"/>
              <w:rPr>
                <w:rFonts w:cs="Times New Roman"/>
                <w:sz w:val="26"/>
                <w:szCs w:val="26"/>
              </w:rPr>
            </w:pPr>
            <w:r w:rsidRPr="004D2009">
              <w:rPr>
                <w:sz w:val="26"/>
                <w:szCs w:val="26"/>
              </w:rPr>
              <w:t>0,07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01C7D"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A1EE48" w14:textId="77777777" w:rsidR="0088284E" w:rsidRPr="004D2009" w:rsidRDefault="004E4A0E">
            <w:pPr>
              <w:spacing w:line="320" w:lineRule="exact"/>
              <w:ind w:firstLine="0"/>
              <w:jc w:val="center"/>
              <w:rPr>
                <w:sz w:val="26"/>
                <w:szCs w:val="26"/>
              </w:rPr>
            </w:pPr>
            <w:r w:rsidRPr="004D2009">
              <w:rPr>
                <w:sz w:val="26"/>
                <w:szCs w:val="26"/>
              </w:rPr>
              <w:t>Thôn Tân Lộc, xã Nam Điền, huyện Thạch Hà,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3F1832" w14:textId="77777777" w:rsidR="0088284E" w:rsidRPr="004D2009" w:rsidRDefault="004E4A0E">
            <w:pPr>
              <w:spacing w:line="320" w:lineRule="exact"/>
              <w:ind w:firstLine="0"/>
              <w:jc w:val="center"/>
              <w:rPr>
                <w:sz w:val="26"/>
                <w:szCs w:val="26"/>
              </w:rPr>
            </w:pPr>
            <w:r w:rsidRPr="004D2009">
              <w:rPr>
                <w:sz w:val="26"/>
                <w:szCs w:val="26"/>
              </w:rPr>
              <w:t>X (m): 621015</w:t>
            </w:r>
          </w:p>
          <w:p w14:paraId="66902069" w14:textId="77777777" w:rsidR="0088284E" w:rsidRPr="004D2009" w:rsidRDefault="004E4A0E">
            <w:pPr>
              <w:spacing w:line="320" w:lineRule="exact"/>
              <w:ind w:firstLine="0"/>
              <w:jc w:val="center"/>
              <w:rPr>
                <w:sz w:val="26"/>
                <w:szCs w:val="26"/>
              </w:rPr>
            </w:pPr>
            <w:r w:rsidRPr="004D2009">
              <w:rPr>
                <w:sz w:val="26"/>
                <w:szCs w:val="26"/>
              </w:rPr>
              <w:t>Y (m): 2020645</w:t>
            </w:r>
          </w:p>
        </w:tc>
      </w:tr>
      <w:tr w:rsidR="00CD4331" w:rsidRPr="004D2009" w14:paraId="70E3F76F"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BD70B8"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99F006"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Xuân Mỹ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9A0454" w14:textId="77777777" w:rsidR="0088284E" w:rsidRPr="004D2009" w:rsidRDefault="004E4A0E">
            <w:pPr>
              <w:spacing w:before="40" w:after="20" w:line="240" w:lineRule="auto"/>
              <w:ind w:firstLine="0"/>
              <w:jc w:val="center"/>
              <w:rPr>
                <w:sz w:val="26"/>
                <w:szCs w:val="26"/>
              </w:rPr>
            </w:pPr>
            <w:r w:rsidRPr="004D2009">
              <w:rPr>
                <w:bCs/>
                <w:sz w:val="26"/>
                <w:szCs w:val="26"/>
              </w:rPr>
              <w:t>Mương tiêu nội đồng xã Xuân Mỹ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A4BE98"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3089EA"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78E6D"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8FE330" w14:textId="77777777" w:rsidR="0088284E" w:rsidRPr="004D2009" w:rsidRDefault="004E4A0E">
            <w:pPr>
              <w:spacing w:line="320" w:lineRule="exact"/>
              <w:ind w:firstLine="0"/>
              <w:jc w:val="center"/>
              <w:rPr>
                <w:sz w:val="26"/>
                <w:szCs w:val="26"/>
              </w:rPr>
            </w:pPr>
            <w:r w:rsidRPr="004D2009">
              <w:rPr>
                <w:sz w:val="26"/>
                <w:szCs w:val="26"/>
              </w:rPr>
              <w:t>Thôn Hồng Mỹ, xã Xuân Mỹ, huyện Nghi Xuân,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0B5804" w14:textId="77777777" w:rsidR="0088284E" w:rsidRPr="004D2009" w:rsidRDefault="004E4A0E">
            <w:pPr>
              <w:spacing w:line="320" w:lineRule="exact"/>
              <w:ind w:firstLine="0"/>
              <w:jc w:val="center"/>
              <w:rPr>
                <w:sz w:val="26"/>
                <w:szCs w:val="26"/>
              </w:rPr>
            </w:pPr>
            <w:r w:rsidRPr="004D2009">
              <w:rPr>
                <w:sz w:val="26"/>
                <w:szCs w:val="26"/>
              </w:rPr>
              <w:t>X (m): 607773</w:t>
            </w:r>
          </w:p>
          <w:p w14:paraId="7E3C7867" w14:textId="77777777" w:rsidR="0088284E" w:rsidRPr="004D2009" w:rsidRDefault="004E4A0E">
            <w:pPr>
              <w:spacing w:line="320" w:lineRule="exact"/>
              <w:ind w:firstLine="0"/>
              <w:jc w:val="center"/>
              <w:rPr>
                <w:sz w:val="26"/>
                <w:szCs w:val="26"/>
              </w:rPr>
            </w:pPr>
            <w:r w:rsidRPr="004D2009">
              <w:rPr>
                <w:sz w:val="26"/>
                <w:szCs w:val="26"/>
              </w:rPr>
              <w:t>Y (m): 2062217</w:t>
            </w:r>
          </w:p>
        </w:tc>
      </w:tr>
      <w:tr w:rsidR="00CD4331" w:rsidRPr="004D2009" w14:paraId="40C39DEC"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4984C71"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B97347" w14:textId="77777777" w:rsidR="0088284E" w:rsidRPr="004D2009" w:rsidRDefault="004E4A0E">
            <w:pPr>
              <w:spacing w:before="40" w:after="20" w:line="240" w:lineRule="auto"/>
              <w:ind w:right="34" w:firstLine="0"/>
              <w:jc w:val="center"/>
              <w:rPr>
                <w:sz w:val="26"/>
                <w:szCs w:val="26"/>
              </w:rPr>
            </w:pPr>
            <w:r w:rsidRPr="004D2009">
              <w:rPr>
                <w:sz w:val="26"/>
                <w:szCs w:val="26"/>
                <w:lang w:val="es-ES"/>
              </w:rPr>
              <w:t xml:space="preserve"> TYT Xã Xuân Liên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8837BF" w14:textId="77777777" w:rsidR="0088284E" w:rsidRPr="004D2009" w:rsidRDefault="004E4A0E">
            <w:pPr>
              <w:spacing w:before="40" w:after="20" w:line="240" w:lineRule="auto"/>
              <w:ind w:firstLine="0"/>
              <w:jc w:val="center"/>
              <w:rPr>
                <w:bCs/>
                <w:sz w:val="26"/>
                <w:szCs w:val="26"/>
              </w:rPr>
            </w:pPr>
            <w:r w:rsidRPr="004D2009">
              <w:rPr>
                <w:sz w:val="26"/>
                <w:szCs w:val="26"/>
              </w:rPr>
              <w:t>Sông Mỹ Dương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CF62C5"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CE4E0"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B53FE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60D17D" w14:textId="77777777" w:rsidR="0088284E" w:rsidRPr="004D2009" w:rsidRDefault="004E4A0E">
            <w:pPr>
              <w:spacing w:line="320" w:lineRule="exact"/>
              <w:ind w:firstLine="0"/>
              <w:jc w:val="center"/>
              <w:rPr>
                <w:sz w:val="26"/>
                <w:szCs w:val="26"/>
              </w:rPr>
            </w:pPr>
            <w:r w:rsidRPr="004D2009">
              <w:rPr>
                <w:sz w:val="26"/>
                <w:szCs w:val="26"/>
              </w:rPr>
              <w:t>Thôn Lâm Vượng, xã Xuân Liên, huyện Nghi Xuân,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518313" w14:textId="77777777" w:rsidR="0088284E" w:rsidRPr="004D2009" w:rsidRDefault="004E4A0E">
            <w:pPr>
              <w:spacing w:line="320" w:lineRule="exact"/>
              <w:ind w:firstLine="0"/>
              <w:jc w:val="center"/>
              <w:rPr>
                <w:sz w:val="26"/>
                <w:szCs w:val="26"/>
              </w:rPr>
            </w:pPr>
            <w:r w:rsidRPr="004D2009">
              <w:rPr>
                <w:sz w:val="26"/>
                <w:szCs w:val="26"/>
              </w:rPr>
              <w:t>X (m): 612620</w:t>
            </w:r>
          </w:p>
          <w:p w14:paraId="411E4180" w14:textId="77777777" w:rsidR="0088284E" w:rsidRPr="004D2009" w:rsidRDefault="004E4A0E">
            <w:pPr>
              <w:spacing w:line="320" w:lineRule="exact"/>
              <w:ind w:firstLine="0"/>
              <w:jc w:val="center"/>
              <w:rPr>
                <w:sz w:val="26"/>
                <w:szCs w:val="26"/>
              </w:rPr>
            </w:pPr>
            <w:r w:rsidRPr="004D2009">
              <w:rPr>
                <w:sz w:val="26"/>
                <w:szCs w:val="26"/>
              </w:rPr>
              <w:t>Y (m): 2057283</w:t>
            </w:r>
          </w:p>
        </w:tc>
      </w:tr>
      <w:tr w:rsidR="00CD4331" w:rsidRPr="004D2009" w14:paraId="5D38E551"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B8E3915"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30A603"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Xuân Yên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5D6A3B" w14:textId="77777777" w:rsidR="0088284E" w:rsidRPr="004D2009" w:rsidRDefault="004E4A0E">
            <w:pPr>
              <w:spacing w:before="40" w:after="20" w:line="240" w:lineRule="auto"/>
              <w:ind w:firstLine="0"/>
              <w:jc w:val="center"/>
              <w:rPr>
                <w:sz w:val="26"/>
                <w:szCs w:val="26"/>
              </w:rPr>
            </w:pPr>
            <w:r w:rsidRPr="004D2009">
              <w:rPr>
                <w:sz w:val="26"/>
                <w:szCs w:val="26"/>
              </w:rPr>
              <w:t>Sông Lam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C10232" w14:textId="77777777" w:rsidR="0088284E" w:rsidRPr="004D2009" w:rsidRDefault="004E4A0E">
            <w:pPr>
              <w:spacing w:before="40" w:after="20" w:line="240" w:lineRule="auto"/>
              <w:ind w:firstLine="0"/>
              <w:jc w:val="center"/>
              <w:rPr>
                <w:sz w:val="26"/>
                <w:szCs w:val="26"/>
              </w:rPr>
            </w:pPr>
            <w:r w:rsidRPr="004D2009">
              <w:rPr>
                <w:sz w:val="26"/>
                <w:szCs w:val="26"/>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E0ACF" w14:textId="77777777" w:rsidR="0088284E" w:rsidRPr="004D2009" w:rsidRDefault="004E4A0E">
            <w:pPr>
              <w:spacing w:line="320" w:lineRule="exact"/>
              <w:ind w:firstLine="0"/>
              <w:jc w:val="center"/>
              <w:rPr>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718E7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72B74F" w14:textId="77777777" w:rsidR="0088284E" w:rsidRPr="004D2009" w:rsidRDefault="004E4A0E">
            <w:pPr>
              <w:spacing w:line="320" w:lineRule="exact"/>
              <w:ind w:firstLine="0"/>
              <w:jc w:val="center"/>
              <w:rPr>
                <w:sz w:val="26"/>
                <w:szCs w:val="26"/>
              </w:rPr>
            </w:pPr>
            <w:r w:rsidRPr="004D2009">
              <w:rPr>
                <w:sz w:val="26"/>
                <w:szCs w:val="26"/>
              </w:rPr>
              <w:t>Thôn Yên Khánh, xã Xuân Yên, huyện Nghi Xuân,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EF09E5" w14:textId="77777777" w:rsidR="0088284E" w:rsidRPr="004D2009" w:rsidRDefault="004E4A0E">
            <w:pPr>
              <w:spacing w:line="320" w:lineRule="exact"/>
              <w:ind w:firstLine="0"/>
              <w:jc w:val="center"/>
              <w:rPr>
                <w:sz w:val="26"/>
                <w:szCs w:val="26"/>
              </w:rPr>
            </w:pPr>
            <w:r w:rsidRPr="004D2009">
              <w:rPr>
                <w:sz w:val="26"/>
                <w:szCs w:val="26"/>
              </w:rPr>
              <w:t>X (m): 609104</w:t>
            </w:r>
          </w:p>
          <w:p w14:paraId="715B78DF" w14:textId="77777777" w:rsidR="0088284E" w:rsidRPr="004D2009" w:rsidRDefault="004E4A0E">
            <w:pPr>
              <w:spacing w:line="320" w:lineRule="exact"/>
              <w:ind w:firstLine="0"/>
              <w:jc w:val="center"/>
              <w:rPr>
                <w:sz w:val="26"/>
                <w:szCs w:val="26"/>
              </w:rPr>
            </w:pPr>
            <w:r w:rsidRPr="004D2009">
              <w:rPr>
                <w:sz w:val="26"/>
                <w:szCs w:val="26"/>
              </w:rPr>
              <w:t>Y (m): 2064145</w:t>
            </w:r>
          </w:p>
        </w:tc>
      </w:tr>
      <w:tr w:rsidR="00CD4331" w:rsidRPr="004D2009" w14:paraId="4C374658"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C23A40"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41A3AF"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Cương Gián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3142C5" w14:textId="77777777" w:rsidR="0088284E" w:rsidRPr="004D2009" w:rsidRDefault="004E4A0E">
            <w:pPr>
              <w:spacing w:before="40" w:after="20" w:line="240" w:lineRule="auto"/>
              <w:ind w:firstLine="0"/>
              <w:jc w:val="center"/>
              <w:rPr>
                <w:sz w:val="26"/>
                <w:szCs w:val="26"/>
              </w:rPr>
            </w:pPr>
            <w:r w:rsidRPr="004D2009">
              <w:rPr>
                <w:sz w:val="26"/>
                <w:szCs w:val="26"/>
              </w:rPr>
              <w:t>Sông Mỹ Dương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DB6360" w14:textId="77777777" w:rsidR="0088284E" w:rsidRPr="004D2009" w:rsidRDefault="004E4A0E">
            <w:pPr>
              <w:spacing w:before="40" w:after="20" w:line="240" w:lineRule="auto"/>
              <w:ind w:firstLine="0"/>
              <w:jc w:val="center"/>
              <w:rPr>
                <w:sz w:val="26"/>
                <w:szCs w:val="26"/>
              </w:rPr>
            </w:pPr>
            <w:r w:rsidRPr="004D2009">
              <w:rPr>
                <w:sz w:val="26"/>
                <w:szCs w:val="26"/>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00B40" w14:textId="77777777" w:rsidR="0088284E" w:rsidRPr="004D2009" w:rsidRDefault="004E4A0E">
            <w:pPr>
              <w:spacing w:line="320" w:lineRule="exact"/>
              <w:ind w:firstLine="0"/>
              <w:jc w:val="center"/>
              <w:rPr>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3C8AFE"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ACFC9B" w14:textId="77777777" w:rsidR="0088284E" w:rsidRPr="004D2009" w:rsidRDefault="004E4A0E">
            <w:pPr>
              <w:spacing w:line="320" w:lineRule="exact"/>
              <w:ind w:firstLine="0"/>
              <w:jc w:val="center"/>
              <w:rPr>
                <w:sz w:val="26"/>
                <w:szCs w:val="26"/>
              </w:rPr>
            </w:pPr>
            <w:r w:rsidRPr="004D2009">
              <w:rPr>
                <w:sz w:val="26"/>
                <w:szCs w:val="26"/>
              </w:rPr>
              <w:t>Thôn Nam Sơn, xã Cương Gían, huyện Nghi Xuân,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6380F9" w14:textId="77777777" w:rsidR="0088284E" w:rsidRPr="004D2009" w:rsidRDefault="004E4A0E">
            <w:pPr>
              <w:spacing w:line="320" w:lineRule="exact"/>
              <w:ind w:firstLine="0"/>
              <w:jc w:val="center"/>
              <w:rPr>
                <w:sz w:val="26"/>
                <w:szCs w:val="26"/>
              </w:rPr>
            </w:pPr>
            <w:r w:rsidRPr="004D2009">
              <w:rPr>
                <w:sz w:val="26"/>
                <w:szCs w:val="26"/>
              </w:rPr>
              <w:t>X (m): 614051</w:t>
            </w:r>
          </w:p>
          <w:p w14:paraId="3357D947" w14:textId="77777777" w:rsidR="0088284E" w:rsidRPr="004D2009" w:rsidRDefault="004E4A0E">
            <w:pPr>
              <w:spacing w:line="320" w:lineRule="exact"/>
              <w:ind w:firstLine="0"/>
              <w:jc w:val="center"/>
              <w:rPr>
                <w:sz w:val="26"/>
                <w:szCs w:val="26"/>
              </w:rPr>
            </w:pPr>
            <w:r w:rsidRPr="004D2009">
              <w:rPr>
                <w:sz w:val="26"/>
                <w:szCs w:val="26"/>
              </w:rPr>
              <w:t>Y (m): 2054320</w:t>
            </w:r>
          </w:p>
        </w:tc>
      </w:tr>
      <w:tr w:rsidR="00CD4331" w:rsidRPr="004D2009" w14:paraId="2F1E9D33"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F9277BB"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083200"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Thạch Mỹ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730796" w14:textId="77777777" w:rsidR="0088284E" w:rsidRPr="004D2009" w:rsidRDefault="004E4A0E">
            <w:pPr>
              <w:spacing w:before="40" w:after="20" w:line="240" w:lineRule="auto"/>
              <w:ind w:firstLine="0"/>
              <w:jc w:val="center"/>
              <w:rPr>
                <w:sz w:val="26"/>
                <w:szCs w:val="26"/>
              </w:rPr>
            </w:pPr>
            <w:r w:rsidRPr="004D2009">
              <w:rPr>
                <w:sz w:val="26"/>
                <w:szCs w:val="26"/>
              </w:rPr>
              <w:t>Sông Nghèn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F6DA50"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21FA37"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8F0F0"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9002AC" w14:textId="77777777" w:rsidR="0088284E" w:rsidRPr="004D2009" w:rsidRDefault="004E4A0E">
            <w:pPr>
              <w:spacing w:line="320" w:lineRule="exact"/>
              <w:ind w:firstLine="0"/>
              <w:jc w:val="center"/>
              <w:rPr>
                <w:sz w:val="26"/>
                <w:szCs w:val="26"/>
              </w:rPr>
            </w:pPr>
            <w:r w:rsidRPr="004D2009">
              <w:rPr>
                <w:sz w:val="26"/>
                <w:szCs w:val="26"/>
              </w:rPr>
              <w:t>Thôn Hồng Lạc, xã Thạch Mỹ, huyện Lộc Hà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C3785F" w14:textId="77777777" w:rsidR="0088284E" w:rsidRPr="004D2009" w:rsidRDefault="004E4A0E">
            <w:pPr>
              <w:spacing w:line="320" w:lineRule="exact"/>
              <w:ind w:firstLine="0"/>
              <w:jc w:val="center"/>
              <w:rPr>
                <w:sz w:val="26"/>
                <w:szCs w:val="26"/>
              </w:rPr>
            </w:pPr>
            <w:r w:rsidRPr="004D2009">
              <w:rPr>
                <w:sz w:val="26"/>
                <w:szCs w:val="26"/>
              </w:rPr>
              <w:t>X (m): 619105</w:t>
            </w:r>
          </w:p>
          <w:p w14:paraId="58ED9FF7" w14:textId="77777777" w:rsidR="0088284E" w:rsidRPr="004D2009" w:rsidRDefault="004E4A0E">
            <w:pPr>
              <w:spacing w:line="320" w:lineRule="exact"/>
              <w:ind w:firstLine="0"/>
              <w:jc w:val="center"/>
              <w:rPr>
                <w:sz w:val="26"/>
                <w:szCs w:val="26"/>
              </w:rPr>
            </w:pPr>
            <w:r w:rsidRPr="004D2009">
              <w:rPr>
                <w:sz w:val="26"/>
                <w:szCs w:val="26"/>
              </w:rPr>
              <w:t>Y (m): 2039099</w:t>
            </w:r>
          </w:p>
        </w:tc>
      </w:tr>
      <w:tr w:rsidR="00CD4331" w:rsidRPr="004D2009" w14:paraId="13471772"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4817888"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F9CC6E"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Cẩm Nhượng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245554" w14:textId="77777777" w:rsidR="0088284E" w:rsidRPr="004D2009" w:rsidRDefault="004E4A0E">
            <w:pPr>
              <w:spacing w:before="40" w:after="20" w:line="240" w:lineRule="auto"/>
              <w:ind w:firstLine="0"/>
              <w:jc w:val="center"/>
              <w:rPr>
                <w:sz w:val="26"/>
                <w:szCs w:val="26"/>
              </w:rPr>
            </w:pPr>
            <w:r w:rsidRPr="004D2009">
              <w:rPr>
                <w:sz w:val="26"/>
                <w:szCs w:val="26"/>
              </w:rPr>
              <w:t>Mương thoát nước xã Cẩm Nhượng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EA484A"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41160"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7B8F8D"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43F01D8" w14:textId="77777777" w:rsidR="0088284E" w:rsidRPr="004D2009" w:rsidRDefault="004E4A0E">
            <w:pPr>
              <w:spacing w:line="320" w:lineRule="exact"/>
              <w:ind w:firstLine="0"/>
              <w:jc w:val="center"/>
              <w:rPr>
                <w:sz w:val="26"/>
                <w:szCs w:val="26"/>
              </w:rPr>
            </w:pPr>
            <w:r w:rsidRPr="004D2009">
              <w:rPr>
                <w:sz w:val="26"/>
                <w:szCs w:val="26"/>
              </w:rPr>
              <w:t>Thôn Chùa, xã Cẩm Nhượng,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368B58" w14:textId="77777777" w:rsidR="0088284E" w:rsidRPr="004D2009" w:rsidRDefault="004E4A0E">
            <w:pPr>
              <w:spacing w:line="320" w:lineRule="exact"/>
              <w:ind w:firstLine="0"/>
              <w:jc w:val="center"/>
              <w:rPr>
                <w:sz w:val="26"/>
                <w:szCs w:val="26"/>
              </w:rPr>
            </w:pPr>
            <w:r w:rsidRPr="004D2009">
              <w:rPr>
                <w:sz w:val="26"/>
                <w:szCs w:val="26"/>
              </w:rPr>
              <w:t>X (m): 643152</w:t>
            </w:r>
          </w:p>
          <w:p w14:paraId="678C7A92" w14:textId="77777777" w:rsidR="0088284E" w:rsidRPr="004D2009" w:rsidRDefault="004E4A0E">
            <w:pPr>
              <w:spacing w:line="320" w:lineRule="exact"/>
              <w:ind w:firstLine="0"/>
              <w:jc w:val="center"/>
              <w:rPr>
                <w:sz w:val="26"/>
                <w:szCs w:val="26"/>
              </w:rPr>
            </w:pPr>
            <w:r w:rsidRPr="004D2009">
              <w:rPr>
                <w:sz w:val="26"/>
                <w:szCs w:val="26"/>
              </w:rPr>
              <w:t>Y (m): 2021269</w:t>
            </w:r>
          </w:p>
        </w:tc>
      </w:tr>
      <w:tr w:rsidR="00CD4331" w:rsidRPr="004D2009" w14:paraId="49E12BFD"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5B332D"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C7191E"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 xml:space="preserve">TYT </w:t>
            </w:r>
            <w:r w:rsidRPr="004D2009">
              <w:rPr>
                <w:sz w:val="26"/>
                <w:szCs w:val="26"/>
                <w:lang w:val="es-ES"/>
              </w:rPr>
              <w:t>Xã Cẩm Trung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1B7096" w14:textId="77777777" w:rsidR="0088284E" w:rsidRPr="004D2009" w:rsidRDefault="004E4A0E">
            <w:pPr>
              <w:spacing w:before="40" w:after="20" w:line="240" w:lineRule="auto"/>
              <w:ind w:firstLine="0"/>
              <w:jc w:val="center"/>
              <w:rPr>
                <w:sz w:val="26"/>
                <w:szCs w:val="26"/>
                <w:lang w:val="es-ES"/>
              </w:rPr>
            </w:pPr>
            <w:r w:rsidRPr="004D2009">
              <w:rPr>
                <w:sz w:val="26"/>
                <w:szCs w:val="26"/>
              </w:rPr>
              <w:t>Sông Rác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BAF86B"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D8F71E" w14:textId="77777777" w:rsidR="0088284E" w:rsidRPr="004D2009" w:rsidRDefault="004E4A0E">
            <w:pPr>
              <w:spacing w:line="320" w:lineRule="exact"/>
              <w:ind w:firstLine="0"/>
              <w:jc w:val="center"/>
              <w:rPr>
                <w:rFonts w:cs="Times New Roman"/>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CF000"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DFE906" w14:textId="77777777" w:rsidR="0088284E" w:rsidRPr="004D2009" w:rsidRDefault="004E4A0E">
            <w:pPr>
              <w:spacing w:line="320" w:lineRule="exact"/>
              <w:ind w:firstLine="0"/>
              <w:jc w:val="center"/>
              <w:rPr>
                <w:sz w:val="26"/>
                <w:szCs w:val="26"/>
              </w:rPr>
            </w:pPr>
            <w:r w:rsidRPr="004D2009">
              <w:rPr>
                <w:sz w:val="26"/>
                <w:szCs w:val="26"/>
              </w:rPr>
              <w:t>Thôn Trung Thành, xã Cẩm Trung,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FB476D" w14:textId="77777777" w:rsidR="0088284E" w:rsidRPr="004D2009" w:rsidRDefault="004E4A0E">
            <w:pPr>
              <w:spacing w:line="320" w:lineRule="exact"/>
              <w:ind w:firstLine="0"/>
              <w:jc w:val="center"/>
              <w:rPr>
                <w:sz w:val="26"/>
                <w:szCs w:val="26"/>
              </w:rPr>
            </w:pPr>
            <w:r w:rsidRPr="004D2009">
              <w:rPr>
                <w:sz w:val="26"/>
                <w:szCs w:val="26"/>
              </w:rPr>
              <w:t>X (m): 642840</w:t>
            </w:r>
          </w:p>
          <w:p w14:paraId="56EFD592" w14:textId="77777777" w:rsidR="0088284E" w:rsidRPr="004D2009" w:rsidRDefault="004E4A0E">
            <w:pPr>
              <w:spacing w:line="320" w:lineRule="exact"/>
              <w:ind w:firstLine="0"/>
              <w:jc w:val="center"/>
              <w:rPr>
                <w:sz w:val="26"/>
                <w:szCs w:val="26"/>
              </w:rPr>
            </w:pPr>
            <w:r w:rsidRPr="004D2009">
              <w:rPr>
                <w:sz w:val="26"/>
                <w:szCs w:val="26"/>
              </w:rPr>
              <w:t>Y (m): 2015545</w:t>
            </w:r>
          </w:p>
        </w:tc>
      </w:tr>
      <w:tr w:rsidR="00CD4331" w:rsidRPr="004D2009" w14:paraId="2DD19D8D"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E615C9B"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lastRenderedPageBreak/>
              <w:t>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2A7C07"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Yên Hòa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E4EA96" w14:textId="77777777" w:rsidR="0088284E" w:rsidRPr="004D2009" w:rsidRDefault="004E4A0E">
            <w:pPr>
              <w:spacing w:before="40" w:after="20" w:line="240" w:lineRule="auto"/>
              <w:ind w:firstLine="0"/>
              <w:jc w:val="center"/>
              <w:rPr>
                <w:sz w:val="26"/>
                <w:szCs w:val="26"/>
              </w:rPr>
            </w:pPr>
            <w:r w:rsidRPr="004D2009">
              <w:rPr>
                <w:sz w:val="26"/>
                <w:szCs w:val="26"/>
              </w:rPr>
              <w:t>Mương tiêu nội đồng xã Yên Hoà</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0878BA" w14:textId="77777777" w:rsidR="0088284E" w:rsidRPr="004D2009" w:rsidRDefault="004E4A0E">
            <w:pPr>
              <w:spacing w:before="40" w:after="20" w:line="240" w:lineRule="auto"/>
              <w:ind w:firstLine="0"/>
              <w:jc w:val="center"/>
              <w:rPr>
                <w:sz w:val="26"/>
                <w:szCs w:val="26"/>
              </w:rPr>
            </w:pPr>
            <w:r w:rsidRPr="004D2009">
              <w:rPr>
                <w:sz w:val="26"/>
                <w:szCs w:val="26"/>
              </w:rPr>
              <w:t>0,585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0C3156" w14:textId="77777777" w:rsidR="0088284E" w:rsidRPr="004D2009" w:rsidRDefault="004E4A0E">
            <w:pPr>
              <w:spacing w:line="320" w:lineRule="exact"/>
              <w:ind w:firstLine="0"/>
              <w:jc w:val="center"/>
              <w:rPr>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CDB22A"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38F443" w14:textId="77777777" w:rsidR="0088284E" w:rsidRPr="004D2009" w:rsidRDefault="004E4A0E">
            <w:pPr>
              <w:spacing w:line="320" w:lineRule="exact"/>
              <w:ind w:firstLine="0"/>
              <w:jc w:val="center"/>
              <w:rPr>
                <w:sz w:val="26"/>
                <w:szCs w:val="26"/>
              </w:rPr>
            </w:pPr>
            <w:r w:rsidRPr="004D2009">
              <w:rPr>
                <w:sz w:val="26"/>
                <w:szCs w:val="26"/>
              </w:rPr>
              <w:t>Thôn Qúy Hòa, xã Yên Hòa,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FF83AF" w14:textId="77777777" w:rsidR="0088284E" w:rsidRPr="004D2009" w:rsidRDefault="004E4A0E">
            <w:pPr>
              <w:spacing w:line="320" w:lineRule="exact"/>
              <w:ind w:firstLine="0"/>
              <w:jc w:val="center"/>
              <w:rPr>
                <w:sz w:val="26"/>
                <w:szCs w:val="26"/>
              </w:rPr>
            </w:pPr>
            <w:r w:rsidRPr="004D2009">
              <w:rPr>
                <w:sz w:val="26"/>
                <w:szCs w:val="26"/>
              </w:rPr>
              <w:t>X (m): 633914</w:t>
            </w:r>
          </w:p>
          <w:p w14:paraId="256BA625" w14:textId="77777777" w:rsidR="0088284E" w:rsidRPr="004D2009" w:rsidRDefault="004E4A0E">
            <w:pPr>
              <w:spacing w:line="320" w:lineRule="exact"/>
              <w:ind w:firstLine="0"/>
              <w:jc w:val="center"/>
              <w:rPr>
                <w:sz w:val="26"/>
                <w:szCs w:val="26"/>
              </w:rPr>
            </w:pPr>
            <w:r w:rsidRPr="004D2009">
              <w:rPr>
                <w:sz w:val="26"/>
                <w:szCs w:val="26"/>
              </w:rPr>
              <w:t>Y (m): 2026296</w:t>
            </w:r>
          </w:p>
        </w:tc>
      </w:tr>
      <w:tr w:rsidR="00CD4331" w:rsidRPr="004D2009" w14:paraId="7FCE9A7D"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960855"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CA841C"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Nam Phúc Thăng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3B2133" w14:textId="77777777" w:rsidR="0088284E" w:rsidRPr="004D2009" w:rsidRDefault="004E4A0E">
            <w:pPr>
              <w:spacing w:before="40" w:after="20" w:line="240" w:lineRule="auto"/>
              <w:ind w:firstLine="0"/>
              <w:jc w:val="center"/>
              <w:rPr>
                <w:sz w:val="26"/>
                <w:szCs w:val="26"/>
              </w:rPr>
            </w:pPr>
            <w:r w:rsidRPr="004D2009">
              <w:rPr>
                <w:sz w:val="26"/>
                <w:szCs w:val="26"/>
              </w:rPr>
              <w:t>Sông Lạc Giang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75AB79" w14:textId="77777777" w:rsidR="0088284E" w:rsidRPr="004D2009" w:rsidRDefault="004E4A0E">
            <w:pPr>
              <w:spacing w:before="40" w:after="20" w:line="240" w:lineRule="auto"/>
              <w:ind w:firstLine="0"/>
              <w:jc w:val="center"/>
              <w:rPr>
                <w:sz w:val="26"/>
                <w:szCs w:val="26"/>
              </w:rPr>
            </w:pPr>
            <w:r w:rsidRPr="004D2009">
              <w:rPr>
                <w:sz w:val="26"/>
                <w:szCs w:val="26"/>
              </w:rPr>
              <w:t>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4003DE" w14:textId="77777777" w:rsidR="0088284E" w:rsidRPr="004D2009" w:rsidRDefault="004E4A0E">
            <w:pPr>
              <w:spacing w:line="320" w:lineRule="exact"/>
              <w:ind w:firstLine="0"/>
              <w:jc w:val="center"/>
              <w:rPr>
                <w:sz w:val="26"/>
                <w:szCs w:val="26"/>
              </w:rPr>
            </w:pPr>
            <w:r w:rsidRPr="004D2009">
              <w:rPr>
                <w:sz w:val="26"/>
                <w:szCs w:val="26"/>
              </w:rPr>
              <w:t>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E13D5B"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FBA080" w14:textId="77777777" w:rsidR="0088284E" w:rsidRPr="004D2009" w:rsidRDefault="004E4A0E">
            <w:pPr>
              <w:spacing w:line="320" w:lineRule="exact"/>
              <w:ind w:firstLine="0"/>
              <w:jc w:val="center"/>
              <w:rPr>
                <w:sz w:val="26"/>
                <w:szCs w:val="26"/>
              </w:rPr>
            </w:pPr>
            <w:r w:rsidRPr="004D2009">
              <w:rPr>
                <w:sz w:val="26"/>
                <w:szCs w:val="26"/>
              </w:rPr>
              <w:t>Thôn 4, xã Nam Phúc Thăng,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49438A" w14:textId="77777777" w:rsidR="0088284E" w:rsidRPr="004D2009" w:rsidRDefault="004E4A0E">
            <w:pPr>
              <w:spacing w:line="320" w:lineRule="exact"/>
              <w:ind w:firstLine="0"/>
              <w:jc w:val="center"/>
              <w:rPr>
                <w:sz w:val="26"/>
                <w:szCs w:val="26"/>
              </w:rPr>
            </w:pPr>
            <w:r w:rsidRPr="004D2009">
              <w:rPr>
                <w:sz w:val="26"/>
                <w:szCs w:val="26"/>
              </w:rPr>
              <w:t>X (m): 608364</w:t>
            </w:r>
          </w:p>
          <w:p w14:paraId="29B0D455" w14:textId="77777777" w:rsidR="0088284E" w:rsidRPr="004D2009" w:rsidRDefault="004E4A0E">
            <w:pPr>
              <w:spacing w:line="320" w:lineRule="exact"/>
              <w:ind w:firstLine="0"/>
              <w:jc w:val="center"/>
              <w:rPr>
                <w:sz w:val="26"/>
                <w:szCs w:val="26"/>
              </w:rPr>
            </w:pPr>
            <w:r w:rsidRPr="004D2009">
              <w:rPr>
                <w:sz w:val="26"/>
                <w:szCs w:val="26"/>
              </w:rPr>
              <w:t>Y (m): 2019917</w:t>
            </w:r>
          </w:p>
        </w:tc>
      </w:tr>
      <w:tr w:rsidR="00CD4331" w:rsidRPr="004D2009" w14:paraId="54FC7D7C"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409B6E8"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BAA1BE"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Cẩm Lạc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DBF074" w14:textId="77777777" w:rsidR="0088284E" w:rsidRPr="004D2009" w:rsidRDefault="004E4A0E">
            <w:pPr>
              <w:spacing w:before="40" w:after="20" w:line="240" w:lineRule="auto"/>
              <w:ind w:firstLine="0"/>
              <w:jc w:val="center"/>
              <w:rPr>
                <w:sz w:val="26"/>
                <w:szCs w:val="26"/>
              </w:rPr>
            </w:pPr>
            <w:r w:rsidRPr="004D2009">
              <w:rPr>
                <w:bCs/>
                <w:sz w:val="26"/>
                <w:szCs w:val="26"/>
              </w:rPr>
              <w:t>Sông Rác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A48AD9" w14:textId="77777777" w:rsidR="0088284E" w:rsidRPr="004D2009" w:rsidRDefault="004E4A0E">
            <w:pPr>
              <w:spacing w:before="40" w:after="20" w:line="240" w:lineRule="auto"/>
              <w:ind w:firstLine="0"/>
              <w:jc w:val="center"/>
              <w:rPr>
                <w:sz w:val="26"/>
                <w:szCs w:val="26"/>
              </w:rPr>
            </w:pPr>
            <w:r w:rsidRPr="004D2009">
              <w:rPr>
                <w:sz w:val="26"/>
                <w:szCs w:val="26"/>
              </w:rPr>
              <w:t>0,795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F9892" w14:textId="77777777" w:rsidR="0088284E" w:rsidRPr="004D2009" w:rsidRDefault="004E4A0E">
            <w:pPr>
              <w:spacing w:line="320" w:lineRule="exact"/>
              <w:ind w:firstLine="0"/>
              <w:jc w:val="center"/>
              <w:rPr>
                <w:sz w:val="26"/>
                <w:szCs w:val="26"/>
              </w:rPr>
            </w:pPr>
            <w:r w:rsidRPr="004D2009">
              <w:rPr>
                <w:sz w:val="26"/>
                <w:szCs w:val="26"/>
              </w:rPr>
              <w:t>0,07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D0EE6"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71831E" w14:textId="77777777" w:rsidR="0088284E" w:rsidRPr="004D2009" w:rsidRDefault="004E4A0E">
            <w:pPr>
              <w:spacing w:line="320" w:lineRule="exact"/>
              <w:ind w:firstLine="0"/>
              <w:jc w:val="center"/>
              <w:rPr>
                <w:sz w:val="26"/>
                <w:szCs w:val="26"/>
              </w:rPr>
            </w:pPr>
            <w:r w:rsidRPr="004D2009">
              <w:rPr>
                <w:sz w:val="26"/>
                <w:szCs w:val="26"/>
              </w:rPr>
              <w:t>Thôn Yên Lạc, xã Cẩm Lạc,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BFEF96" w14:textId="77777777" w:rsidR="0088284E" w:rsidRPr="004D2009" w:rsidRDefault="004E4A0E">
            <w:pPr>
              <w:spacing w:line="320" w:lineRule="exact"/>
              <w:ind w:firstLine="0"/>
              <w:jc w:val="center"/>
              <w:rPr>
                <w:sz w:val="26"/>
                <w:szCs w:val="26"/>
              </w:rPr>
            </w:pPr>
            <w:r w:rsidRPr="004D2009">
              <w:rPr>
                <w:sz w:val="26"/>
                <w:szCs w:val="26"/>
              </w:rPr>
              <w:t>X (m): 642308</w:t>
            </w:r>
          </w:p>
          <w:p w14:paraId="48573797" w14:textId="77777777" w:rsidR="0088284E" w:rsidRPr="004D2009" w:rsidRDefault="004E4A0E">
            <w:pPr>
              <w:spacing w:line="320" w:lineRule="exact"/>
              <w:ind w:firstLine="0"/>
              <w:jc w:val="center"/>
              <w:rPr>
                <w:sz w:val="26"/>
                <w:szCs w:val="26"/>
              </w:rPr>
            </w:pPr>
            <w:r w:rsidRPr="004D2009">
              <w:rPr>
                <w:sz w:val="26"/>
                <w:szCs w:val="26"/>
              </w:rPr>
              <w:t>Y (m): 2013750</w:t>
            </w:r>
          </w:p>
        </w:tc>
      </w:tr>
      <w:tr w:rsidR="00CD4331" w:rsidRPr="004D2009" w14:paraId="3A1BFCD0"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566F1E2" w14:textId="77777777" w:rsidR="0088284E" w:rsidRPr="004D2009" w:rsidRDefault="004E4A0E">
            <w:pPr>
              <w:widowControl w:val="0"/>
              <w:spacing w:line="320" w:lineRule="exact"/>
              <w:ind w:firstLine="0"/>
              <w:jc w:val="center"/>
              <w:rPr>
                <w:rFonts w:eastAsia="Times New Roman" w:cs="Times New Roman"/>
                <w:sz w:val="26"/>
                <w:szCs w:val="26"/>
              </w:rPr>
            </w:pPr>
            <w:r w:rsidRPr="004D2009">
              <w:rPr>
                <w:rFonts w:eastAsia="Times New Roman" w:cs="Times New Roman"/>
                <w:sz w:val="26"/>
                <w:szCs w:val="26"/>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5A6444" w14:textId="77777777" w:rsidR="0088284E" w:rsidRPr="004D2009" w:rsidRDefault="004E4A0E">
            <w:pPr>
              <w:spacing w:before="40" w:after="20" w:line="240" w:lineRule="auto"/>
              <w:ind w:right="34" w:firstLine="0"/>
              <w:jc w:val="center"/>
              <w:rPr>
                <w:sz w:val="26"/>
                <w:szCs w:val="26"/>
                <w:lang w:val="es-ES"/>
              </w:rPr>
            </w:pPr>
            <w:r w:rsidRPr="004D2009">
              <w:rPr>
                <w:sz w:val="26"/>
                <w:szCs w:val="26"/>
              </w:rPr>
              <w:t>TYT Xã Cẩm Quan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C52D3D" w14:textId="77777777" w:rsidR="0088284E" w:rsidRPr="004D2009" w:rsidRDefault="004E4A0E">
            <w:pPr>
              <w:spacing w:before="40" w:after="20" w:line="240" w:lineRule="auto"/>
              <w:ind w:firstLine="0"/>
              <w:jc w:val="center"/>
              <w:rPr>
                <w:sz w:val="26"/>
                <w:szCs w:val="26"/>
              </w:rPr>
            </w:pPr>
            <w:r w:rsidRPr="004D2009">
              <w:rPr>
                <w:sz w:val="26"/>
                <w:szCs w:val="26"/>
              </w:rPr>
              <w:t>sông Lạc Giang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656145" w14:textId="77777777" w:rsidR="0088284E" w:rsidRPr="004D2009" w:rsidRDefault="004E4A0E">
            <w:pPr>
              <w:spacing w:before="40" w:after="20" w:line="240" w:lineRule="auto"/>
              <w:ind w:firstLine="0"/>
              <w:jc w:val="center"/>
              <w:rPr>
                <w:sz w:val="26"/>
                <w:szCs w:val="26"/>
              </w:rPr>
            </w:pPr>
            <w:r w:rsidRPr="004D2009">
              <w:rPr>
                <w:sz w:val="26"/>
                <w:szCs w:val="26"/>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13AF3" w14:textId="77777777" w:rsidR="0088284E" w:rsidRPr="004D2009" w:rsidRDefault="004E4A0E">
            <w:pPr>
              <w:spacing w:line="320" w:lineRule="exact"/>
              <w:ind w:firstLine="0"/>
              <w:jc w:val="center"/>
              <w:rPr>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F86E6"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F6DA88" w14:textId="77777777" w:rsidR="0088284E" w:rsidRPr="004D2009" w:rsidRDefault="004E4A0E">
            <w:pPr>
              <w:spacing w:line="320" w:lineRule="exact"/>
              <w:ind w:firstLine="0"/>
              <w:jc w:val="center"/>
              <w:rPr>
                <w:sz w:val="26"/>
                <w:szCs w:val="26"/>
              </w:rPr>
            </w:pPr>
            <w:r w:rsidRPr="004D2009">
              <w:rPr>
                <w:sz w:val="26"/>
                <w:szCs w:val="26"/>
              </w:rPr>
              <w:t>Thôn Vĩnh Phú, xã Cẩm Quan, huyện Cẩm Xuyên,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2A56FF" w14:textId="77777777" w:rsidR="0088284E" w:rsidRPr="004D2009" w:rsidRDefault="004E4A0E">
            <w:pPr>
              <w:spacing w:line="320" w:lineRule="exact"/>
              <w:ind w:firstLine="0"/>
              <w:jc w:val="center"/>
              <w:rPr>
                <w:sz w:val="26"/>
                <w:szCs w:val="26"/>
              </w:rPr>
            </w:pPr>
            <w:r w:rsidRPr="004D2009">
              <w:rPr>
                <w:sz w:val="26"/>
                <w:szCs w:val="26"/>
              </w:rPr>
              <w:t>X (m): 629529</w:t>
            </w:r>
          </w:p>
          <w:p w14:paraId="725821F7" w14:textId="77777777" w:rsidR="0088284E" w:rsidRPr="004D2009" w:rsidRDefault="004E4A0E">
            <w:pPr>
              <w:spacing w:line="320" w:lineRule="exact"/>
              <w:ind w:firstLine="0"/>
              <w:jc w:val="center"/>
              <w:rPr>
                <w:sz w:val="26"/>
                <w:szCs w:val="26"/>
              </w:rPr>
            </w:pPr>
            <w:r w:rsidRPr="004D2009">
              <w:rPr>
                <w:sz w:val="26"/>
                <w:szCs w:val="26"/>
              </w:rPr>
              <w:t>Y (m): 2018413</w:t>
            </w:r>
          </w:p>
        </w:tc>
      </w:tr>
      <w:tr w:rsidR="00CD4331" w:rsidRPr="004D2009" w14:paraId="487B0AEE"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EBE899C"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1FB8A"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Điền Mỹ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0BBD1E" w14:textId="77777777" w:rsidR="0088284E" w:rsidRPr="004D2009" w:rsidRDefault="004E4A0E">
            <w:pPr>
              <w:spacing w:before="40" w:after="20" w:line="240" w:lineRule="auto"/>
              <w:ind w:firstLine="0"/>
              <w:jc w:val="center"/>
              <w:rPr>
                <w:sz w:val="26"/>
                <w:szCs w:val="26"/>
              </w:rPr>
            </w:pPr>
            <w:r w:rsidRPr="004D2009">
              <w:rPr>
                <w:sz w:val="26"/>
                <w:szCs w:val="26"/>
              </w:rPr>
              <w:t>Sông Ngàn Sâu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62F586"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71F669"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070718"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A7DB64" w14:textId="77777777" w:rsidR="0088284E" w:rsidRPr="004D2009" w:rsidRDefault="004E4A0E">
            <w:pPr>
              <w:spacing w:line="320" w:lineRule="exact"/>
              <w:ind w:firstLine="0"/>
              <w:jc w:val="center"/>
              <w:rPr>
                <w:sz w:val="26"/>
                <w:szCs w:val="26"/>
              </w:rPr>
            </w:pPr>
            <w:r w:rsidRPr="004D2009">
              <w:rPr>
                <w:sz w:val="26"/>
                <w:szCs w:val="26"/>
              </w:rPr>
              <w:t>Trung Tiến, xã Điền Mỹ,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986399" w14:textId="77777777" w:rsidR="0088284E" w:rsidRPr="004D2009" w:rsidRDefault="004E4A0E">
            <w:pPr>
              <w:spacing w:line="320" w:lineRule="exact"/>
              <w:ind w:firstLine="0"/>
              <w:jc w:val="center"/>
              <w:rPr>
                <w:sz w:val="26"/>
                <w:szCs w:val="26"/>
              </w:rPr>
            </w:pPr>
            <w:r w:rsidRPr="004D2009">
              <w:rPr>
                <w:sz w:val="26"/>
                <w:szCs w:val="26"/>
              </w:rPr>
              <w:t>X (m): 594678</w:t>
            </w:r>
          </w:p>
          <w:p w14:paraId="4B319702" w14:textId="77777777" w:rsidR="0088284E" w:rsidRPr="004D2009" w:rsidRDefault="004E4A0E">
            <w:pPr>
              <w:spacing w:line="320" w:lineRule="exact"/>
              <w:ind w:firstLine="0"/>
              <w:jc w:val="center"/>
              <w:rPr>
                <w:sz w:val="26"/>
                <w:szCs w:val="26"/>
              </w:rPr>
            </w:pPr>
            <w:r w:rsidRPr="004D2009">
              <w:rPr>
                <w:sz w:val="26"/>
                <w:szCs w:val="26"/>
              </w:rPr>
              <w:t>Y (m): 2026813</w:t>
            </w:r>
          </w:p>
        </w:tc>
      </w:tr>
      <w:tr w:rsidR="00CD4331" w:rsidRPr="004D2009" w14:paraId="12BE081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35F392F"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21890D"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Hà Linh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93B4C8" w14:textId="77777777" w:rsidR="0088284E" w:rsidRPr="004D2009" w:rsidRDefault="004E4A0E">
            <w:pPr>
              <w:spacing w:before="40" w:after="20" w:line="240" w:lineRule="auto"/>
              <w:ind w:firstLine="0"/>
              <w:jc w:val="center"/>
              <w:rPr>
                <w:sz w:val="26"/>
                <w:szCs w:val="26"/>
              </w:rPr>
            </w:pPr>
            <w:r w:rsidRPr="004D2009">
              <w:rPr>
                <w:sz w:val="26"/>
                <w:szCs w:val="26"/>
              </w:rPr>
              <w:t>Sông Ngàn Sâu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8B163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F8F8D" w14:textId="77777777" w:rsidR="0088284E" w:rsidRPr="004D2009" w:rsidRDefault="004E4A0E">
            <w:pPr>
              <w:spacing w:line="320" w:lineRule="exact"/>
              <w:ind w:firstLine="0"/>
              <w:jc w:val="center"/>
              <w:rPr>
                <w:rFonts w:cs="Times New Roman"/>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2D2B7"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AA7CB0" w14:textId="77777777" w:rsidR="0088284E" w:rsidRPr="004D2009" w:rsidRDefault="004E4A0E">
            <w:pPr>
              <w:spacing w:line="320" w:lineRule="exact"/>
              <w:ind w:firstLine="0"/>
              <w:jc w:val="center"/>
              <w:rPr>
                <w:sz w:val="26"/>
                <w:szCs w:val="26"/>
              </w:rPr>
            </w:pPr>
            <w:r w:rsidRPr="004D2009">
              <w:rPr>
                <w:sz w:val="26"/>
                <w:szCs w:val="26"/>
              </w:rPr>
              <w:t>Xóm 5, xã Hà Linh,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7E4D58" w14:textId="77777777" w:rsidR="0088284E" w:rsidRPr="004D2009" w:rsidRDefault="004E4A0E">
            <w:pPr>
              <w:spacing w:line="320" w:lineRule="exact"/>
              <w:ind w:firstLine="0"/>
              <w:jc w:val="center"/>
              <w:rPr>
                <w:sz w:val="26"/>
                <w:szCs w:val="26"/>
              </w:rPr>
            </w:pPr>
            <w:r w:rsidRPr="004D2009">
              <w:rPr>
                <w:sz w:val="26"/>
                <w:szCs w:val="26"/>
              </w:rPr>
              <w:t>X (m): 597378</w:t>
            </w:r>
          </w:p>
          <w:p w14:paraId="246A07E8" w14:textId="77777777" w:rsidR="0088284E" w:rsidRPr="004D2009" w:rsidRDefault="004E4A0E">
            <w:pPr>
              <w:spacing w:line="320" w:lineRule="exact"/>
              <w:ind w:firstLine="0"/>
              <w:jc w:val="center"/>
              <w:rPr>
                <w:sz w:val="26"/>
                <w:szCs w:val="26"/>
              </w:rPr>
            </w:pPr>
            <w:r w:rsidRPr="004D2009">
              <w:rPr>
                <w:sz w:val="26"/>
                <w:szCs w:val="26"/>
              </w:rPr>
              <w:t>Y (m): 2023566</w:t>
            </w:r>
          </w:p>
        </w:tc>
      </w:tr>
      <w:tr w:rsidR="00CD4331" w:rsidRPr="004D2009" w14:paraId="31036810"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F48B4F8"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534F6E"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Phú Gia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1B17C8" w14:textId="77777777" w:rsidR="0088284E" w:rsidRPr="004D2009" w:rsidRDefault="004E4A0E">
            <w:pPr>
              <w:spacing w:before="40" w:after="20" w:line="240" w:lineRule="auto"/>
              <w:ind w:firstLine="0"/>
              <w:jc w:val="center"/>
              <w:rPr>
                <w:sz w:val="26"/>
                <w:szCs w:val="26"/>
              </w:rPr>
            </w:pPr>
            <w:r w:rsidRPr="004D2009">
              <w:rPr>
                <w:sz w:val="26"/>
                <w:szCs w:val="26"/>
              </w:rPr>
              <w:t>Sông Tiêm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6C5848"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3891C"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FF7E7"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460ECB" w14:textId="77777777" w:rsidR="0088284E" w:rsidRPr="004D2009" w:rsidRDefault="004E4A0E">
            <w:pPr>
              <w:spacing w:line="320" w:lineRule="exact"/>
              <w:ind w:firstLine="0"/>
              <w:jc w:val="center"/>
              <w:rPr>
                <w:sz w:val="26"/>
                <w:szCs w:val="26"/>
              </w:rPr>
            </w:pPr>
            <w:r w:rsidRPr="004D2009">
              <w:rPr>
                <w:sz w:val="26"/>
                <w:szCs w:val="26"/>
              </w:rPr>
              <w:t>Thôn Đô Hành, xã Phú  Gia,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B24C3A" w14:textId="77777777" w:rsidR="0088284E" w:rsidRPr="004D2009" w:rsidRDefault="004E4A0E">
            <w:pPr>
              <w:spacing w:line="320" w:lineRule="exact"/>
              <w:ind w:firstLine="0"/>
              <w:jc w:val="center"/>
              <w:rPr>
                <w:sz w:val="26"/>
                <w:szCs w:val="26"/>
              </w:rPr>
            </w:pPr>
            <w:r w:rsidRPr="004D2009">
              <w:rPr>
                <w:sz w:val="26"/>
                <w:szCs w:val="26"/>
              </w:rPr>
              <w:t>X (m): 596311</w:t>
            </w:r>
          </w:p>
          <w:p w14:paraId="642315AD" w14:textId="77777777" w:rsidR="0088284E" w:rsidRPr="004D2009" w:rsidRDefault="004E4A0E">
            <w:pPr>
              <w:spacing w:line="320" w:lineRule="exact"/>
              <w:ind w:firstLine="0"/>
              <w:jc w:val="center"/>
              <w:rPr>
                <w:sz w:val="26"/>
                <w:szCs w:val="26"/>
              </w:rPr>
            </w:pPr>
            <w:r w:rsidRPr="004D2009">
              <w:rPr>
                <w:sz w:val="26"/>
                <w:szCs w:val="26"/>
              </w:rPr>
              <w:t>Y (m): 2011007</w:t>
            </w:r>
          </w:p>
        </w:tc>
      </w:tr>
      <w:tr w:rsidR="00CD4331" w:rsidRPr="004D2009" w14:paraId="5D99564B"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BBFBF6"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BDF784"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Hương Xuân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CD530D" w14:textId="77777777" w:rsidR="0088284E" w:rsidRPr="004D2009" w:rsidRDefault="004E4A0E">
            <w:pPr>
              <w:ind w:firstLine="0"/>
              <w:jc w:val="center"/>
              <w:rPr>
                <w:sz w:val="26"/>
                <w:szCs w:val="26"/>
              </w:rPr>
            </w:pPr>
            <w:r w:rsidRPr="004D2009">
              <w:rPr>
                <w:sz w:val="26"/>
                <w:szCs w:val="26"/>
              </w:rPr>
              <w:t>Sông Tiêm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F7FA3A"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78179"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3EE948"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883F54" w14:textId="77777777" w:rsidR="0088284E" w:rsidRPr="004D2009" w:rsidRDefault="004E4A0E">
            <w:pPr>
              <w:spacing w:line="320" w:lineRule="exact"/>
              <w:ind w:firstLine="0"/>
              <w:jc w:val="center"/>
              <w:rPr>
                <w:sz w:val="26"/>
                <w:szCs w:val="26"/>
              </w:rPr>
            </w:pPr>
            <w:r w:rsidRPr="004D2009">
              <w:rPr>
                <w:sz w:val="26"/>
                <w:szCs w:val="26"/>
              </w:rPr>
              <w:t>Xóm Vĩnh Trường, xã Hương Xuân,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F260FD" w14:textId="77777777" w:rsidR="0088284E" w:rsidRPr="004D2009" w:rsidRDefault="004E4A0E">
            <w:pPr>
              <w:spacing w:line="320" w:lineRule="exact"/>
              <w:ind w:firstLine="0"/>
              <w:jc w:val="center"/>
              <w:rPr>
                <w:sz w:val="26"/>
                <w:szCs w:val="26"/>
              </w:rPr>
            </w:pPr>
            <w:r w:rsidRPr="004D2009">
              <w:rPr>
                <w:sz w:val="26"/>
                <w:szCs w:val="26"/>
              </w:rPr>
              <w:t>X (m): 599321</w:t>
            </w:r>
          </w:p>
          <w:p w14:paraId="417FC445" w14:textId="77777777" w:rsidR="0088284E" w:rsidRPr="004D2009" w:rsidRDefault="004E4A0E">
            <w:pPr>
              <w:spacing w:line="320" w:lineRule="exact"/>
              <w:ind w:firstLine="0"/>
              <w:jc w:val="center"/>
              <w:rPr>
                <w:sz w:val="26"/>
                <w:szCs w:val="26"/>
              </w:rPr>
            </w:pPr>
            <w:r w:rsidRPr="004D2009">
              <w:rPr>
                <w:sz w:val="26"/>
                <w:szCs w:val="26"/>
              </w:rPr>
              <w:t>Y (m): 2008816</w:t>
            </w:r>
          </w:p>
        </w:tc>
      </w:tr>
      <w:tr w:rsidR="00CD4331" w:rsidRPr="004D2009" w14:paraId="7F6A163A"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E90632C"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396659"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Hương Bình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85C98" w14:textId="77777777" w:rsidR="0088284E" w:rsidRPr="004D2009" w:rsidRDefault="004E4A0E">
            <w:pPr>
              <w:spacing w:before="40" w:after="20" w:line="240" w:lineRule="auto"/>
              <w:ind w:firstLine="0"/>
              <w:jc w:val="center"/>
              <w:rPr>
                <w:sz w:val="26"/>
                <w:szCs w:val="26"/>
              </w:rPr>
            </w:pPr>
            <w:r w:rsidRPr="004D2009">
              <w:rPr>
                <w:bCs/>
                <w:sz w:val="26"/>
                <w:szCs w:val="26"/>
              </w:rPr>
              <w:t xml:space="preserve">Sông Ngàn Sâu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A4FB27"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43C909"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8404C7"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B8546F" w14:textId="77777777" w:rsidR="0088284E" w:rsidRPr="004D2009" w:rsidRDefault="004E4A0E">
            <w:pPr>
              <w:spacing w:line="320" w:lineRule="exact"/>
              <w:ind w:firstLine="0"/>
              <w:jc w:val="center"/>
              <w:rPr>
                <w:sz w:val="26"/>
                <w:szCs w:val="26"/>
              </w:rPr>
            </w:pPr>
            <w:r w:rsidRPr="004D2009">
              <w:rPr>
                <w:sz w:val="26"/>
                <w:szCs w:val="26"/>
              </w:rPr>
              <w:t>Thôn Bình Thái, xã Hương Bình,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8C06C2" w14:textId="77777777" w:rsidR="0088284E" w:rsidRPr="004D2009" w:rsidRDefault="004E4A0E">
            <w:pPr>
              <w:ind w:firstLine="0"/>
              <w:jc w:val="center"/>
              <w:rPr>
                <w:sz w:val="26"/>
                <w:szCs w:val="26"/>
              </w:rPr>
            </w:pPr>
            <w:r w:rsidRPr="004D2009">
              <w:rPr>
                <w:sz w:val="26"/>
                <w:szCs w:val="26"/>
              </w:rPr>
              <w:t>X (m): 593786</w:t>
            </w:r>
          </w:p>
          <w:p w14:paraId="54EC118C" w14:textId="77777777" w:rsidR="0088284E" w:rsidRPr="004D2009" w:rsidRDefault="004E4A0E">
            <w:pPr>
              <w:spacing w:line="320" w:lineRule="exact"/>
              <w:ind w:firstLine="0"/>
              <w:jc w:val="center"/>
              <w:rPr>
                <w:sz w:val="26"/>
                <w:szCs w:val="26"/>
              </w:rPr>
            </w:pPr>
            <w:r w:rsidRPr="004D2009">
              <w:rPr>
                <w:sz w:val="26"/>
                <w:szCs w:val="26"/>
              </w:rPr>
              <w:t>Y (m): 2016563</w:t>
            </w:r>
          </w:p>
        </w:tc>
      </w:tr>
      <w:tr w:rsidR="00CD4331" w:rsidRPr="004D2009" w14:paraId="6987ED27"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3E39E44"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3B5F75"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Hòa Hải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C9F3A7" w14:textId="77777777" w:rsidR="0088284E" w:rsidRPr="004D2009" w:rsidRDefault="004E4A0E">
            <w:pPr>
              <w:spacing w:before="40" w:after="20" w:line="240" w:lineRule="auto"/>
              <w:ind w:firstLine="0"/>
              <w:jc w:val="center"/>
              <w:rPr>
                <w:sz w:val="26"/>
                <w:szCs w:val="26"/>
              </w:rPr>
            </w:pPr>
            <w:r w:rsidRPr="004D2009">
              <w:rPr>
                <w:bCs/>
                <w:sz w:val="26"/>
                <w:szCs w:val="26"/>
              </w:rPr>
              <w:t xml:space="preserve">Sông Ngàn Sâu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953A17"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257E7"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300B3"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4EAD51" w14:textId="77777777" w:rsidR="0088284E" w:rsidRPr="004D2009" w:rsidRDefault="004E4A0E">
            <w:pPr>
              <w:spacing w:line="320" w:lineRule="exact"/>
              <w:ind w:firstLine="0"/>
              <w:jc w:val="center"/>
              <w:rPr>
                <w:sz w:val="26"/>
                <w:szCs w:val="26"/>
              </w:rPr>
            </w:pPr>
            <w:r w:rsidRPr="004D2009">
              <w:rPr>
                <w:sz w:val="26"/>
                <w:szCs w:val="26"/>
              </w:rPr>
              <w:t>Thôn 7, xã Hòa Hải,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5BD18B" w14:textId="77777777" w:rsidR="0088284E" w:rsidRPr="004D2009" w:rsidRDefault="004E4A0E">
            <w:pPr>
              <w:ind w:firstLine="0"/>
              <w:jc w:val="center"/>
              <w:rPr>
                <w:sz w:val="26"/>
                <w:szCs w:val="26"/>
              </w:rPr>
            </w:pPr>
            <w:r w:rsidRPr="004D2009">
              <w:rPr>
                <w:sz w:val="26"/>
                <w:szCs w:val="26"/>
              </w:rPr>
              <w:t>X (m): 591521</w:t>
            </w:r>
          </w:p>
          <w:p w14:paraId="0282A887" w14:textId="77777777" w:rsidR="0088284E" w:rsidRPr="004D2009" w:rsidRDefault="004E4A0E">
            <w:pPr>
              <w:spacing w:line="320" w:lineRule="exact"/>
              <w:ind w:firstLine="0"/>
              <w:jc w:val="center"/>
              <w:rPr>
                <w:sz w:val="26"/>
                <w:szCs w:val="26"/>
              </w:rPr>
            </w:pPr>
            <w:r w:rsidRPr="004D2009">
              <w:rPr>
                <w:sz w:val="26"/>
                <w:szCs w:val="26"/>
              </w:rPr>
              <w:t>Y (m): 2019928</w:t>
            </w:r>
          </w:p>
        </w:tc>
      </w:tr>
      <w:tr w:rsidR="00CD4331" w:rsidRPr="004D2009" w14:paraId="021B0777"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EA1CE29"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6EAEF8"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Lộc Yên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3B4325" w14:textId="77777777" w:rsidR="0088284E" w:rsidRPr="004D2009" w:rsidRDefault="004E4A0E">
            <w:pPr>
              <w:spacing w:before="40" w:after="20" w:line="240" w:lineRule="auto"/>
              <w:ind w:firstLine="0"/>
              <w:jc w:val="center"/>
              <w:rPr>
                <w:sz w:val="26"/>
                <w:szCs w:val="26"/>
              </w:rPr>
            </w:pPr>
            <w:r w:rsidRPr="004D2009">
              <w:rPr>
                <w:bCs/>
                <w:sz w:val="26"/>
                <w:szCs w:val="26"/>
              </w:rPr>
              <w:t xml:space="preserve">Sông Ngàn Sâu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8BE798"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05D27"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427E1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EBA819" w14:textId="77777777" w:rsidR="0088284E" w:rsidRPr="004D2009" w:rsidRDefault="004E4A0E">
            <w:pPr>
              <w:spacing w:line="320" w:lineRule="exact"/>
              <w:ind w:firstLine="0"/>
              <w:jc w:val="center"/>
              <w:rPr>
                <w:sz w:val="26"/>
                <w:szCs w:val="26"/>
              </w:rPr>
            </w:pPr>
            <w:r w:rsidRPr="004D2009">
              <w:rPr>
                <w:sz w:val="26"/>
                <w:szCs w:val="26"/>
              </w:rPr>
              <w:t>Thôn Bình Phúc, xã Lộc Yên,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9C90F7" w14:textId="77777777" w:rsidR="0088284E" w:rsidRPr="004D2009" w:rsidRDefault="004E4A0E">
            <w:pPr>
              <w:ind w:firstLine="0"/>
              <w:jc w:val="center"/>
              <w:rPr>
                <w:sz w:val="26"/>
                <w:szCs w:val="26"/>
              </w:rPr>
            </w:pPr>
            <w:r w:rsidRPr="004D2009">
              <w:rPr>
                <w:sz w:val="26"/>
                <w:szCs w:val="26"/>
              </w:rPr>
              <w:t>X (m): 602856</w:t>
            </w:r>
          </w:p>
          <w:p w14:paraId="10720AF5" w14:textId="77777777" w:rsidR="0088284E" w:rsidRPr="004D2009" w:rsidRDefault="004E4A0E">
            <w:pPr>
              <w:spacing w:line="320" w:lineRule="exact"/>
              <w:ind w:firstLine="0"/>
              <w:jc w:val="center"/>
              <w:rPr>
                <w:sz w:val="26"/>
                <w:szCs w:val="26"/>
              </w:rPr>
            </w:pPr>
            <w:r w:rsidRPr="004D2009">
              <w:rPr>
                <w:sz w:val="26"/>
                <w:szCs w:val="26"/>
              </w:rPr>
              <w:t>Y (m): 2011783</w:t>
            </w:r>
          </w:p>
        </w:tc>
      </w:tr>
      <w:tr w:rsidR="00CD4331" w:rsidRPr="004D2009" w14:paraId="7DF83E43"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1FA0505"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lastRenderedPageBreak/>
              <w:t>32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9F71C6"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Hương Thủy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DCAB6C" w14:textId="77777777" w:rsidR="0088284E" w:rsidRPr="004D2009" w:rsidRDefault="004E4A0E">
            <w:pPr>
              <w:spacing w:before="40" w:after="20" w:line="240" w:lineRule="auto"/>
              <w:ind w:firstLine="0"/>
              <w:jc w:val="center"/>
              <w:rPr>
                <w:sz w:val="26"/>
                <w:szCs w:val="26"/>
              </w:rPr>
            </w:pPr>
            <w:r w:rsidRPr="004D2009">
              <w:rPr>
                <w:bCs/>
                <w:sz w:val="26"/>
                <w:szCs w:val="26"/>
              </w:rPr>
              <w:t>Sông Ngàn Sâu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A916B0"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D85094"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981429"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4A2CEF" w14:textId="77777777" w:rsidR="0088284E" w:rsidRPr="004D2009" w:rsidRDefault="004E4A0E">
            <w:pPr>
              <w:spacing w:line="320" w:lineRule="exact"/>
              <w:ind w:firstLine="0"/>
              <w:jc w:val="center"/>
              <w:rPr>
                <w:sz w:val="26"/>
                <w:szCs w:val="26"/>
              </w:rPr>
            </w:pPr>
            <w:r w:rsidRPr="004D2009">
              <w:rPr>
                <w:sz w:val="26"/>
                <w:szCs w:val="26"/>
              </w:rPr>
              <w:t>Thôn 9, xã Hương Thủy,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AA7D9A" w14:textId="77777777" w:rsidR="0088284E" w:rsidRPr="004D2009" w:rsidRDefault="004E4A0E">
            <w:pPr>
              <w:spacing w:line="320" w:lineRule="exact"/>
              <w:ind w:firstLine="0"/>
              <w:jc w:val="center"/>
              <w:rPr>
                <w:sz w:val="26"/>
                <w:szCs w:val="26"/>
              </w:rPr>
            </w:pPr>
            <w:r w:rsidRPr="004D2009">
              <w:rPr>
                <w:sz w:val="26"/>
                <w:szCs w:val="26"/>
              </w:rPr>
              <w:t>X (m): 599965</w:t>
            </w:r>
          </w:p>
          <w:p w14:paraId="44A1604D" w14:textId="77777777" w:rsidR="0088284E" w:rsidRPr="004D2009" w:rsidRDefault="004E4A0E">
            <w:pPr>
              <w:spacing w:line="320" w:lineRule="exact"/>
              <w:ind w:firstLine="0"/>
              <w:jc w:val="center"/>
              <w:rPr>
                <w:sz w:val="26"/>
                <w:szCs w:val="26"/>
              </w:rPr>
            </w:pPr>
            <w:r w:rsidRPr="004D2009">
              <w:rPr>
                <w:sz w:val="26"/>
                <w:szCs w:val="26"/>
              </w:rPr>
              <w:t>Y (m): 2016671</w:t>
            </w:r>
          </w:p>
        </w:tc>
      </w:tr>
      <w:tr w:rsidR="00CD4331" w:rsidRPr="004D2009" w14:paraId="16E4139B"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7799DCE"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A7BF47"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Gia Phố</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61DFA8" w14:textId="77777777" w:rsidR="0088284E" w:rsidRPr="004D2009" w:rsidRDefault="004E4A0E">
            <w:pPr>
              <w:spacing w:before="40" w:after="20" w:line="240" w:lineRule="auto"/>
              <w:ind w:firstLine="0"/>
              <w:jc w:val="center"/>
              <w:rPr>
                <w:sz w:val="26"/>
                <w:szCs w:val="26"/>
              </w:rPr>
            </w:pPr>
            <w:r w:rsidRPr="004D2009">
              <w:rPr>
                <w:bCs/>
                <w:sz w:val="26"/>
                <w:szCs w:val="26"/>
              </w:rPr>
              <w:t>Sông Ngàn Sâu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CE1A3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0,645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02591" w14:textId="77777777" w:rsidR="0088284E" w:rsidRPr="004D2009" w:rsidRDefault="004E4A0E">
            <w:pPr>
              <w:spacing w:line="320" w:lineRule="exact"/>
              <w:ind w:firstLine="0"/>
              <w:jc w:val="center"/>
              <w:rPr>
                <w:rFonts w:cs="Times New Roman"/>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3DFC00"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F95B0D" w14:textId="77777777" w:rsidR="0088284E" w:rsidRPr="004D2009" w:rsidRDefault="004E4A0E">
            <w:pPr>
              <w:spacing w:line="320" w:lineRule="exact"/>
              <w:ind w:firstLine="0"/>
              <w:jc w:val="center"/>
              <w:rPr>
                <w:sz w:val="26"/>
                <w:szCs w:val="26"/>
              </w:rPr>
            </w:pPr>
            <w:r w:rsidRPr="004D2009">
              <w:rPr>
                <w:sz w:val="26"/>
                <w:szCs w:val="26"/>
              </w:rPr>
              <w:t>Thôn Trug Phố, xã Gia phố, huyện Hương Khê,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26CD66" w14:textId="77777777" w:rsidR="0088284E" w:rsidRPr="004D2009" w:rsidRDefault="004E4A0E">
            <w:pPr>
              <w:spacing w:line="320" w:lineRule="exact"/>
              <w:ind w:firstLine="0"/>
              <w:jc w:val="center"/>
              <w:rPr>
                <w:sz w:val="26"/>
                <w:szCs w:val="26"/>
              </w:rPr>
            </w:pPr>
            <w:r w:rsidRPr="004D2009">
              <w:rPr>
                <w:sz w:val="26"/>
                <w:szCs w:val="26"/>
              </w:rPr>
              <w:t>X (m): 599780</w:t>
            </w:r>
          </w:p>
          <w:p w14:paraId="57A2AD6D" w14:textId="77777777" w:rsidR="0088284E" w:rsidRPr="004D2009" w:rsidRDefault="004E4A0E">
            <w:pPr>
              <w:spacing w:line="320" w:lineRule="exact"/>
              <w:ind w:firstLine="0"/>
              <w:jc w:val="center"/>
              <w:rPr>
                <w:sz w:val="26"/>
                <w:szCs w:val="26"/>
              </w:rPr>
            </w:pPr>
            <w:r w:rsidRPr="004D2009">
              <w:rPr>
                <w:sz w:val="26"/>
                <w:szCs w:val="26"/>
              </w:rPr>
              <w:t>Y (m): 2012407</w:t>
            </w:r>
          </w:p>
        </w:tc>
      </w:tr>
      <w:tr w:rsidR="00CD4331" w:rsidRPr="004D2009" w14:paraId="05D9287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6D0CF17"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A57E85"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Hoa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F39401" w14:textId="77777777" w:rsidR="0088284E" w:rsidRPr="004D2009" w:rsidRDefault="004E4A0E">
            <w:pPr>
              <w:spacing w:before="40" w:after="20" w:line="240" w:lineRule="auto"/>
              <w:ind w:firstLine="0"/>
              <w:jc w:val="center"/>
              <w:rPr>
                <w:sz w:val="26"/>
                <w:szCs w:val="26"/>
              </w:rPr>
            </w:pPr>
            <w:r w:rsidRPr="004D2009">
              <w:rPr>
                <w:sz w:val="26"/>
                <w:szCs w:val="26"/>
              </w:rPr>
              <w:t>Sông Trí</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819C1E"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EF5C0"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36B232"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5F1422" w14:textId="77777777" w:rsidR="0088284E" w:rsidRPr="004D2009" w:rsidRDefault="004E4A0E">
            <w:pPr>
              <w:spacing w:line="320" w:lineRule="exact"/>
              <w:ind w:firstLine="0"/>
              <w:jc w:val="center"/>
              <w:rPr>
                <w:sz w:val="26"/>
                <w:szCs w:val="26"/>
              </w:rPr>
            </w:pPr>
            <w:r w:rsidRPr="004D2009">
              <w:rPr>
                <w:sz w:val="26"/>
                <w:szCs w:val="26"/>
              </w:rPr>
              <w:t>Thôn Hoa Trung, xã Kỳ Hoa, TX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9452D0" w14:textId="77777777" w:rsidR="0088284E" w:rsidRPr="004D2009" w:rsidRDefault="004E4A0E">
            <w:pPr>
              <w:spacing w:line="320" w:lineRule="exact"/>
              <w:ind w:firstLine="0"/>
              <w:jc w:val="center"/>
              <w:rPr>
                <w:sz w:val="26"/>
                <w:szCs w:val="26"/>
              </w:rPr>
            </w:pPr>
            <w:r w:rsidRPr="004D2009">
              <w:rPr>
                <w:sz w:val="26"/>
                <w:szCs w:val="26"/>
              </w:rPr>
              <w:t>X (m): 662023</w:t>
            </w:r>
          </w:p>
          <w:p w14:paraId="4039D625" w14:textId="77777777" w:rsidR="0088284E" w:rsidRPr="004D2009" w:rsidRDefault="004E4A0E">
            <w:pPr>
              <w:spacing w:line="320" w:lineRule="exact"/>
              <w:ind w:firstLine="0"/>
              <w:jc w:val="center"/>
              <w:rPr>
                <w:sz w:val="26"/>
                <w:szCs w:val="26"/>
              </w:rPr>
            </w:pPr>
            <w:r w:rsidRPr="004D2009">
              <w:rPr>
                <w:sz w:val="26"/>
                <w:szCs w:val="26"/>
              </w:rPr>
              <w:t>Y (m): 1998403</w:t>
            </w:r>
          </w:p>
        </w:tc>
      </w:tr>
      <w:tr w:rsidR="00CD4331" w:rsidRPr="004D2009" w14:paraId="01B2F888"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6F1A9E7"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0FF2DD"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Hà</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E4CA25" w14:textId="77777777" w:rsidR="0088284E" w:rsidRPr="004D2009" w:rsidRDefault="004E4A0E">
            <w:pPr>
              <w:spacing w:before="40" w:after="40" w:line="276" w:lineRule="auto"/>
              <w:ind w:firstLine="0"/>
              <w:jc w:val="center"/>
              <w:rPr>
                <w:sz w:val="26"/>
                <w:szCs w:val="26"/>
              </w:rPr>
            </w:pPr>
            <w:r w:rsidRPr="004D2009">
              <w:rPr>
                <w:sz w:val="26"/>
                <w:szCs w:val="26"/>
              </w:rPr>
              <w:t>Sông Quyền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2BE0AE"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575B23"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02516"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AB6887" w14:textId="77777777" w:rsidR="0088284E" w:rsidRPr="004D2009" w:rsidRDefault="004E4A0E">
            <w:pPr>
              <w:spacing w:line="320" w:lineRule="exact"/>
              <w:ind w:firstLine="0"/>
              <w:jc w:val="center"/>
              <w:rPr>
                <w:sz w:val="26"/>
                <w:szCs w:val="26"/>
              </w:rPr>
            </w:pPr>
            <w:r w:rsidRPr="004D2009">
              <w:rPr>
                <w:sz w:val="26"/>
                <w:szCs w:val="26"/>
              </w:rPr>
              <w:t>Thôn Nam Hà, xã Kỳ Hà, TX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D5CAF9" w14:textId="77777777" w:rsidR="0088284E" w:rsidRPr="004D2009" w:rsidRDefault="004E4A0E">
            <w:pPr>
              <w:spacing w:line="320" w:lineRule="exact"/>
              <w:ind w:firstLine="0"/>
              <w:jc w:val="center"/>
              <w:rPr>
                <w:sz w:val="26"/>
                <w:szCs w:val="26"/>
              </w:rPr>
            </w:pPr>
            <w:r w:rsidRPr="004D2009">
              <w:rPr>
                <w:sz w:val="26"/>
                <w:szCs w:val="26"/>
              </w:rPr>
              <w:t>X (m): 667350</w:t>
            </w:r>
          </w:p>
          <w:p w14:paraId="25D89AAF" w14:textId="77777777" w:rsidR="0088284E" w:rsidRPr="004D2009" w:rsidRDefault="004E4A0E">
            <w:pPr>
              <w:spacing w:line="320" w:lineRule="exact"/>
              <w:ind w:firstLine="0"/>
              <w:jc w:val="center"/>
              <w:rPr>
                <w:sz w:val="26"/>
                <w:szCs w:val="26"/>
              </w:rPr>
            </w:pPr>
            <w:r w:rsidRPr="004D2009">
              <w:rPr>
                <w:sz w:val="26"/>
                <w:szCs w:val="26"/>
              </w:rPr>
              <w:t>Y (m): 2001868</w:t>
            </w:r>
          </w:p>
        </w:tc>
      </w:tr>
      <w:tr w:rsidR="00CD4331" w:rsidRPr="004D2009" w14:paraId="3EDE10D5"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9F51B6C" w14:textId="77777777" w:rsidR="0088284E" w:rsidRPr="004D2009" w:rsidRDefault="004E4A0E">
            <w:pPr>
              <w:widowControl w:val="0"/>
              <w:spacing w:line="320" w:lineRule="exact"/>
              <w:ind w:firstLine="0"/>
              <w:jc w:val="center"/>
              <w:rPr>
                <w:sz w:val="26"/>
                <w:szCs w:val="26"/>
                <w:lang w:val="es-ES" w:eastAsia="de-DE"/>
              </w:rPr>
            </w:pPr>
            <w:r w:rsidRPr="004D2009">
              <w:rPr>
                <w:sz w:val="26"/>
                <w:szCs w:val="26"/>
                <w:lang w:val="es-ES" w:eastAsia="de-DE"/>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29E9E8"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Kỳ Lợi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FF5ACB" w14:textId="77777777" w:rsidR="0088284E" w:rsidRPr="004D2009" w:rsidRDefault="004E4A0E">
            <w:pPr>
              <w:spacing w:before="40" w:after="20" w:line="240" w:lineRule="auto"/>
              <w:ind w:firstLine="0"/>
              <w:jc w:val="center"/>
              <w:rPr>
                <w:sz w:val="26"/>
                <w:szCs w:val="26"/>
              </w:rPr>
            </w:pPr>
            <w:r w:rsidRPr="004D2009">
              <w:rPr>
                <w:sz w:val="26"/>
                <w:szCs w:val="26"/>
              </w:rPr>
              <w:t>Khe Giang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4B2510"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D9D8D1"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F8318"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352043" w14:textId="77777777" w:rsidR="0088284E" w:rsidRPr="004D2009" w:rsidRDefault="004E4A0E">
            <w:pPr>
              <w:spacing w:line="320" w:lineRule="exact"/>
              <w:ind w:firstLine="0"/>
              <w:jc w:val="center"/>
              <w:rPr>
                <w:sz w:val="26"/>
                <w:szCs w:val="26"/>
              </w:rPr>
            </w:pPr>
            <w:r w:rsidRPr="004D2009">
              <w:rPr>
                <w:sz w:val="26"/>
                <w:szCs w:val="26"/>
              </w:rPr>
              <w:t>Khu tái định cư Kỳ Lợi, phường Kỳ Trinh, TX Kỳ Anh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237D70" w14:textId="77777777" w:rsidR="0088284E" w:rsidRPr="004D2009" w:rsidRDefault="004E4A0E">
            <w:pPr>
              <w:spacing w:line="320" w:lineRule="exact"/>
              <w:ind w:firstLine="0"/>
              <w:jc w:val="center"/>
              <w:rPr>
                <w:sz w:val="26"/>
                <w:szCs w:val="26"/>
              </w:rPr>
            </w:pPr>
            <w:r w:rsidRPr="004D2009">
              <w:rPr>
                <w:sz w:val="26"/>
                <w:szCs w:val="26"/>
              </w:rPr>
              <w:t>X (m): 665185</w:t>
            </w:r>
          </w:p>
          <w:p w14:paraId="458FF606" w14:textId="77777777" w:rsidR="0088284E" w:rsidRPr="004D2009" w:rsidRDefault="004E4A0E">
            <w:pPr>
              <w:spacing w:line="320" w:lineRule="exact"/>
              <w:ind w:firstLine="0"/>
              <w:jc w:val="center"/>
              <w:rPr>
                <w:sz w:val="26"/>
                <w:szCs w:val="26"/>
              </w:rPr>
            </w:pPr>
            <w:r w:rsidRPr="004D2009">
              <w:rPr>
                <w:sz w:val="26"/>
                <w:szCs w:val="26"/>
              </w:rPr>
              <w:t>Y (m): 1996149</w:t>
            </w:r>
          </w:p>
        </w:tc>
      </w:tr>
      <w:tr w:rsidR="00CD4331" w:rsidRPr="004D2009" w14:paraId="7C28D78B"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8388E3F"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37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B6030B"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Gia Hanh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9F9603" w14:textId="77777777" w:rsidR="0088284E" w:rsidRPr="004D2009" w:rsidRDefault="004E4A0E">
            <w:pPr>
              <w:spacing w:before="40" w:after="20" w:line="240" w:lineRule="auto"/>
              <w:ind w:firstLine="0"/>
              <w:jc w:val="center"/>
              <w:rPr>
                <w:sz w:val="26"/>
                <w:szCs w:val="26"/>
              </w:rPr>
            </w:pPr>
            <w:r w:rsidRPr="004D2009">
              <w:rPr>
                <w:bCs/>
                <w:sz w:val="26"/>
                <w:szCs w:val="26"/>
              </w:rPr>
              <w:t>Kênh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4AC2D5"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216C1A"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3CEBB3"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2B0C17" w14:textId="77777777" w:rsidR="0088284E" w:rsidRPr="004D2009" w:rsidRDefault="004E4A0E">
            <w:pPr>
              <w:spacing w:line="320" w:lineRule="exact"/>
              <w:ind w:firstLine="0"/>
              <w:jc w:val="center"/>
              <w:rPr>
                <w:sz w:val="26"/>
                <w:szCs w:val="26"/>
              </w:rPr>
            </w:pPr>
            <w:r w:rsidRPr="004D2009">
              <w:rPr>
                <w:sz w:val="26"/>
                <w:szCs w:val="26"/>
              </w:rPr>
              <w:t>Thôn Bắc Trung Sơn, xã Gia Hanh,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7BB4F0" w14:textId="77777777" w:rsidR="0088284E" w:rsidRPr="004D2009" w:rsidRDefault="004E4A0E">
            <w:pPr>
              <w:spacing w:line="320" w:lineRule="exact"/>
              <w:ind w:firstLine="0"/>
              <w:jc w:val="center"/>
              <w:rPr>
                <w:sz w:val="26"/>
                <w:szCs w:val="26"/>
              </w:rPr>
            </w:pPr>
            <w:r w:rsidRPr="004D2009">
              <w:rPr>
                <w:sz w:val="26"/>
                <w:szCs w:val="26"/>
              </w:rPr>
              <w:t>X (m): 599423</w:t>
            </w:r>
          </w:p>
          <w:p w14:paraId="0CD901DB" w14:textId="77777777" w:rsidR="0088284E" w:rsidRPr="004D2009" w:rsidRDefault="004E4A0E">
            <w:pPr>
              <w:spacing w:line="320" w:lineRule="exact"/>
              <w:ind w:firstLine="0"/>
              <w:jc w:val="center"/>
              <w:rPr>
                <w:sz w:val="26"/>
                <w:szCs w:val="26"/>
              </w:rPr>
            </w:pPr>
            <w:r w:rsidRPr="004D2009">
              <w:rPr>
                <w:sz w:val="26"/>
                <w:szCs w:val="26"/>
              </w:rPr>
              <w:t>Y (m): 2039833</w:t>
            </w:r>
          </w:p>
        </w:tc>
      </w:tr>
      <w:tr w:rsidR="00CD4331" w:rsidRPr="004D2009" w14:paraId="7CF3AA43"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5E1D70C"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03C267"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Thuần Thiện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459122" w14:textId="77777777" w:rsidR="0088284E" w:rsidRPr="004D2009" w:rsidRDefault="004E4A0E">
            <w:pPr>
              <w:spacing w:before="40" w:after="20" w:line="240" w:lineRule="auto"/>
              <w:ind w:firstLine="0"/>
              <w:jc w:val="center"/>
              <w:rPr>
                <w:sz w:val="26"/>
                <w:szCs w:val="26"/>
              </w:rPr>
            </w:pPr>
            <w:r w:rsidRPr="004D2009">
              <w:rPr>
                <w:sz w:val="26"/>
                <w:szCs w:val="26"/>
              </w:rPr>
              <w:t>Sông Nghèn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DD832B"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DDCD8"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E043D"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C573BA" w14:textId="77777777" w:rsidR="0088284E" w:rsidRPr="004D2009" w:rsidRDefault="004E4A0E">
            <w:pPr>
              <w:spacing w:line="320" w:lineRule="exact"/>
              <w:ind w:firstLine="0"/>
              <w:jc w:val="center"/>
              <w:rPr>
                <w:sz w:val="26"/>
                <w:szCs w:val="26"/>
              </w:rPr>
            </w:pPr>
            <w:r w:rsidRPr="004D2009">
              <w:rPr>
                <w:sz w:val="26"/>
                <w:szCs w:val="26"/>
              </w:rPr>
              <w:t xml:space="preserve">Thôn Tây Hồ, xã Thuần Thiện, </w:t>
            </w:r>
            <w:r w:rsidRPr="004D2009">
              <w:rPr>
                <w:i/>
                <w:iCs/>
                <w:sz w:val="26"/>
                <w:szCs w:val="26"/>
              </w:rPr>
              <w:t>huyện</w:t>
            </w:r>
            <w:r w:rsidRPr="004D2009">
              <w:rPr>
                <w:sz w:val="26"/>
                <w:szCs w:val="26"/>
              </w:rPr>
              <w:t xml:space="preserve">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F558B2" w14:textId="77777777" w:rsidR="0088284E" w:rsidRPr="004D2009" w:rsidRDefault="004E4A0E">
            <w:pPr>
              <w:spacing w:line="320" w:lineRule="exact"/>
              <w:ind w:firstLine="0"/>
              <w:jc w:val="center"/>
              <w:rPr>
                <w:sz w:val="26"/>
                <w:szCs w:val="26"/>
              </w:rPr>
            </w:pPr>
            <w:r w:rsidRPr="004D2009">
              <w:rPr>
                <w:sz w:val="26"/>
                <w:szCs w:val="26"/>
              </w:rPr>
              <w:t>X (m): 610100</w:t>
            </w:r>
          </w:p>
          <w:p w14:paraId="4C58925C" w14:textId="77777777" w:rsidR="0088284E" w:rsidRPr="004D2009" w:rsidRDefault="004E4A0E">
            <w:pPr>
              <w:spacing w:line="320" w:lineRule="exact"/>
              <w:ind w:firstLine="0"/>
              <w:jc w:val="center"/>
              <w:rPr>
                <w:sz w:val="26"/>
                <w:szCs w:val="26"/>
              </w:rPr>
            </w:pPr>
            <w:r w:rsidRPr="004D2009">
              <w:rPr>
                <w:sz w:val="26"/>
                <w:szCs w:val="26"/>
              </w:rPr>
              <w:t>Y (m): 2042728</w:t>
            </w:r>
          </w:p>
        </w:tc>
      </w:tr>
      <w:tr w:rsidR="00CD4331" w:rsidRPr="004D2009" w14:paraId="42D9E79C"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AD7BA30"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39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0E8201"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Phú Lộc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9E2D8B" w14:textId="77777777" w:rsidR="0088284E" w:rsidRPr="004D2009" w:rsidRDefault="004E4A0E">
            <w:pPr>
              <w:spacing w:before="40" w:after="20" w:line="240" w:lineRule="auto"/>
              <w:ind w:firstLine="0"/>
              <w:jc w:val="center"/>
              <w:rPr>
                <w:sz w:val="26"/>
                <w:szCs w:val="26"/>
              </w:rPr>
            </w:pPr>
            <w:r w:rsidRPr="004D2009">
              <w:rPr>
                <w:bCs/>
                <w:sz w:val="26"/>
                <w:szCs w:val="26"/>
              </w:rPr>
              <w:t xml:space="preserve">Kênh Linh Cảm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45E46C"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8BC2D"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380C5A"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3E91DD" w14:textId="77777777" w:rsidR="0088284E" w:rsidRPr="004D2009" w:rsidRDefault="004E4A0E">
            <w:pPr>
              <w:spacing w:line="320" w:lineRule="exact"/>
              <w:ind w:firstLine="0"/>
              <w:jc w:val="center"/>
              <w:rPr>
                <w:sz w:val="26"/>
                <w:szCs w:val="26"/>
              </w:rPr>
            </w:pPr>
            <w:r w:rsidRPr="004D2009">
              <w:rPr>
                <w:sz w:val="26"/>
                <w:szCs w:val="26"/>
              </w:rPr>
              <w:t>Thôn Tân Tiến, xã Phú Lộc,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6EBBD4" w14:textId="77777777" w:rsidR="0088284E" w:rsidRPr="004D2009" w:rsidRDefault="004E4A0E">
            <w:pPr>
              <w:spacing w:line="320" w:lineRule="exact"/>
              <w:ind w:firstLine="0"/>
              <w:jc w:val="center"/>
              <w:rPr>
                <w:sz w:val="26"/>
                <w:szCs w:val="26"/>
              </w:rPr>
            </w:pPr>
            <w:r w:rsidRPr="004D2009">
              <w:rPr>
                <w:sz w:val="26"/>
                <w:szCs w:val="26"/>
              </w:rPr>
              <w:t>X (m): 597367</w:t>
            </w:r>
          </w:p>
          <w:p w14:paraId="19288743" w14:textId="77777777" w:rsidR="0088284E" w:rsidRPr="004D2009" w:rsidRDefault="004E4A0E">
            <w:pPr>
              <w:spacing w:line="320" w:lineRule="exact"/>
              <w:ind w:firstLine="0"/>
              <w:jc w:val="center"/>
              <w:rPr>
                <w:sz w:val="26"/>
                <w:szCs w:val="26"/>
              </w:rPr>
            </w:pPr>
            <w:r w:rsidRPr="004D2009">
              <w:rPr>
                <w:sz w:val="26"/>
                <w:szCs w:val="26"/>
              </w:rPr>
              <w:t>Y (m): 2040279</w:t>
            </w:r>
          </w:p>
        </w:tc>
      </w:tr>
      <w:tr w:rsidR="00CD4331" w:rsidRPr="004D2009" w14:paraId="1422B0E7"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C973672"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10870A"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Thượng Lộc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193304" w14:textId="77777777" w:rsidR="0088284E" w:rsidRPr="004D2009" w:rsidRDefault="004E4A0E">
            <w:pPr>
              <w:spacing w:before="40" w:after="20" w:line="240" w:lineRule="auto"/>
              <w:ind w:firstLine="0"/>
              <w:jc w:val="center"/>
              <w:rPr>
                <w:sz w:val="26"/>
                <w:szCs w:val="26"/>
              </w:rPr>
            </w:pPr>
            <w:r w:rsidRPr="004D2009">
              <w:rPr>
                <w:bCs/>
                <w:sz w:val="26"/>
                <w:szCs w:val="26"/>
              </w:rPr>
              <w:t xml:space="preserve">Rào Cầu Luồi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C71CFD"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0,645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FC509" w14:textId="77777777" w:rsidR="0088284E" w:rsidRPr="004D2009" w:rsidRDefault="004E4A0E">
            <w:pPr>
              <w:spacing w:line="320" w:lineRule="exact"/>
              <w:ind w:firstLine="0"/>
              <w:jc w:val="center"/>
              <w:rPr>
                <w:rFonts w:cs="Times New Roman"/>
                <w:sz w:val="26"/>
                <w:szCs w:val="26"/>
              </w:rPr>
            </w:pPr>
            <w:r w:rsidRPr="004D2009">
              <w:rPr>
                <w:sz w:val="26"/>
                <w:szCs w:val="26"/>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26F424"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70C4F1" w14:textId="77777777" w:rsidR="0088284E" w:rsidRPr="004D2009" w:rsidRDefault="004E4A0E">
            <w:pPr>
              <w:spacing w:line="320" w:lineRule="exact"/>
              <w:ind w:firstLine="0"/>
              <w:jc w:val="center"/>
              <w:rPr>
                <w:sz w:val="26"/>
                <w:szCs w:val="26"/>
              </w:rPr>
            </w:pPr>
            <w:r w:rsidRPr="004D2009">
              <w:rPr>
                <w:sz w:val="26"/>
                <w:szCs w:val="26"/>
              </w:rPr>
              <w:t>Thôn Đồng Thanh, xã Thượng Lộc,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4056C5" w14:textId="77777777" w:rsidR="0088284E" w:rsidRPr="004D2009" w:rsidRDefault="004E4A0E">
            <w:pPr>
              <w:spacing w:line="320" w:lineRule="exact"/>
              <w:ind w:firstLine="0"/>
              <w:jc w:val="center"/>
              <w:rPr>
                <w:sz w:val="26"/>
                <w:szCs w:val="26"/>
              </w:rPr>
            </w:pPr>
            <w:r w:rsidRPr="004D2009">
              <w:rPr>
                <w:sz w:val="26"/>
                <w:szCs w:val="26"/>
              </w:rPr>
              <w:t>X (m): 601008</w:t>
            </w:r>
          </w:p>
          <w:p w14:paraId="7A4DC244" w14:textId="77777777" w:rsidR="0088284E" w:rsidRPr="004D2009" w:rsidRDefault="004E4A0E">
            <w:pPr>
              <w:spacing w:line="320" w:lineRule="exact"/>
              <w:ind w:firstLine="0"/>
              <w:jc w:val="center"/>
              <w:rPr>
                <w:sz w:val="26"/>
                <w:szCs w:val="26"/>
              </w:rPr>
            </w:pPr>
            <w:r w:rsidRPr="004D2009">
              <w:rPr>
                <w:sz w:val="26"/>
                <w:szCs w:val="26"/>
              </w:rPr>
              <w:t>Y (m): 2036673</w:t>
            </w:r>
          </w:p>
        </w:tc>
      </w:tr>
      <w:tr w:rsidR="00CD4331" w:rsidRPr="004D2009" w14:paraId="3CBD38F6"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1E94DAF"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55FC27"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Sơn Lộc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B74C3F" w14:textId="77777777" w:rsidR="0088284E" w:rsidRPr="004D2009" w:rsidRDefault="004E4A0E">
            <w:pPr>
              <w:spacing w:before="40" w:after="20" w:line="240" w:lineRule="auto"/>
              <w:ind w:firstLine="0"/>
              <w:jc w:val="center"/>
              <w:rPr>
                <w:sz w:val="26"/>
                <w:szCs w:val="26"/>
              </w:rPr>
            </w:pPr>
            <w:r w:rsidRPr="004D2009">
              <w:rPr>
                <w:bCs/>
                <w:sz w:val="26"/>
                <w:szCs w:val="26"/>
              </w:rPr>
              <w:t>Suối Cầu Ván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F4CBD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0,855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3C4DAC" w14:textId="77777777" w:rsidR="0088284E" w:rsidRPr="004D2009" w:rsidRDefault="004E4A0E">
            <w:pPr>
              <w:spacing w:line="320" w:lineRule="exact"/>
              <w:ind w:firstLine="0"/>
              <w:jc w:val="center"/>
              <w:rPr>
                <w:rFonts w:cs="Times New Roman"/>
                <w:sz w:val="26"/>
                <w:szCs w:val="26"/>
              </w:rPr>
            </w:pPr>
            <w:r w:rsidRPr="004D2009">
              <w:rPr>
                <w:sz w:val="26"/>
                <w:szCs w:val="26"/>
              </w:rPr>
              <w:t>0,07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7C882A"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809471" w14:textId="77777777" w:rsidR="0088284E" w:rsidRPr="004D2009" w:rsidRDefault="004E4A0E">
            <w:pPr>
              <w:spacing w:line="320" w:lineRule="exact"/>
              <w:ind w:firstLine="0"/>
              <w:jc w:val="center"/>
              <w:rPr>
                <w:sz w:val="26"/>
                <w:szCs w:val="26"/>
              </w:rPr>
            </w:pPr>
            <w:r w:rsidRPr="004D2009">
              <w:rPr>
                <w:sz w:val="26"/>
                <w:szCs w:val="26"/>
              </w:rPr>
              <w:t>Thôn Trung Sơn, xã Sơn Lộc,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CB7D15" w14:textId="77777777" w:rsidR="0088284E" w:rsidRPr="004D2009" w:rsidRDefault="004E4A0E">
            <w:pPr>
              <w:spacing w:line="320" w:lineRule="exact"/>
              <w:ind w:firstLine="0"/>
              <w:jc w:val="center"/>
              <w:rPr>
                <w:sz w:val="26"/>
                <w:szCs w:val="26"/>
              </w:rPr>
            </w:pPr>
            <w:r w:rsidRPr="004D2009">
              <w:rPr>
                <w:sz w:val="26"/>
                <w:szCs w:val="26"/>
              </w:rPr>
              <w:t>X (m): 607955</w:t>
            </w:r>
          </w:p>
          <w:p w14:paraId="138A53CA" w14:textId="77777777" w:rsidR="0088284E" w:rsidRPr="004D2009" w:rsidRDefault="004E4A0E">
            <w:pPr>
              <w:spacing w:line="320" w:lineRule="exact"/>
              <w:ind w:firstLine="0"/>
              <w:jc w:val="center"/>
              <w:rPr>
                <w:sz w:val="26"/>
                <w:szCs w:val="26"/>
              </w:rPr>
            </w:pPr>
            <w:r w:rsidRPr="004D2009">
              <w:rPr>
                <w:sz w:val="26"/>
                <w:szCs w:val="26"/>
              </w:rPr>
              <w:t>Y (m): 2032803</w:t>
            </w:r>
          </w:p>
        </w:tc>
      </w:tr>
      <w:tr w:rsidR="00CD4331" w:rsidRPr="004D2009" w14:paraId="4644A921"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3F0145"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208DFC"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Khánh Vĩnh Yên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F3AED3" w14:textId="77777777" w:rsidR="0088284E" w:rsidRPr="004D2009" w:rsidRDefault="004E4A0E">
            <w:pPr>
              <w:spacing w:before="40" w:after="20" w:line="240" w:lineRule="auto"/>
              <w:ind w:firstLine="0"/>
              <w:jc w:val="center"/>
              <w:rPr>
                <w:sz w:val="26"/>
                <w:szCs w:val="26"/>
              </w:rPr>
            </w:pPr>
            <w:r w:rsidRPr="004D2009">
              <w:rPr>
                <w:bCs/>
                <w:sz w:val="26"/>
                <w:szCs w:val="26"/>
              </w:rPr>
              <w:t>Kênh Nhà Lê</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86A9ED"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19156"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A15879"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CBF7B2" w14:textId="77777777" w:rsidR="0088284E" w:rsidRPr="004D2009" w:rsidRDefault="004E4A0E">
            <w:pPr>
              <w:spacing w:line="320" w:lineRule="exact"/>
              <w:ind w:firstLine="0"/>
              <w:jc w:val="center"/>
              <w:rPr>
                <w:sz w:val="26"/>
                <w:szCs w:val="26"/>
              </w:rPr>
            </w:pPr>
            <w:r w:rsidRPr="004D2009">
              <w:rPr>
                <w:sz w:val="26"/>
                <w:szCs w:val="26"/>
              </w:rPr>
              <w:t>Thôn Quân Ngọc, xã Khánh Vĩnh Yên,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EA240E" w14:textId="77777777" w:rsidR="0088284E" w:rsidRPr="004D2009" w:rsidRDefault="004E4A0E">
            <w:pPr>
              <w:spacing w:line="320" w:lineRule="exact"/>
              <w:ind w:firstLine="0"/>
              <w:jc w:val="center"/>
              <w:rPr>
                <w:sz w:val="26"/>
                <w:szCs w:val="26"/>
              </w:rPr>
            </w:pPr>
            <w:r w:rsidRPr="004D2009">
              <w:rPr>
                <w:sz w:val="26"/>
                <w:szCs w:val="26"/>
              </w:rPr>
              <w:t>X (m): 603582</w:t>
            </w:r>
          </w:p>
          <w:p w14:paraId="4D76165C" w14:textId="77777777" w:rsidR="0088284E" w:rsidRPr="004D2009" w:rsidRDefault="004E4A0E">
            <w:pPr>
              <w:spacing w:line="320" w:lineRule="exact"/>
              <w:ind w:firstLine="0"/>
              <w:jc w:val="center"/>
              <w:rPr>
                <w:sz w:val="26"/>
                <w:szCs w:val="26"/>
              </w:rPr>
            </w:pPr>
            <w:r w:rsidRPr="004D2009">
              <w:rPr>
                <w:sz w:val="26"/>
                <w:szCs w:val="26"/>
              </w:rPr>
              <w:t>Y (m): 2040393</w:t>
            </w:r>
          </w:p>
        </w:tc>
      </w:tr>
      <w:tr w:rsidR="00CD4331" w:rsidRPr="004D2009" w14:paraId="7AFCD3B8"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3192B6E" w14:textId="77777777" w:rsidR="0088284E" w:rsidRPr="004D2009" w:rsidRDefault="004E4A0E">
            <w:pPr>
              <w:widowControl w:val="0"/>
              <w:spacing w:line="320" w:lineRule="exact"/>
              <w:ind w:firstLine="0"/>
              <w:jc w:val="center"/>
              <w:rPr>
                <w:rStyle w:val="Vnbnnidung"/>
              </w:rPr>
            </w:pPr>
            <w:r w:rsidRPr="004D2009">
              <w:rPr>
                <w:rFonts w:eastAsia="Times New Roman" w:cs="Times New Roman"/>
                <w:sz w:val="26"/>
                <w:szCs w:val="26"/>
              </w:rPr>
              <w:lastRenderedPageBreak/>
              <w:t>43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A41001" w14:textId="77777777" w:rsidR="0088284E" w:rsidRPr="004D2009" w:rsidRDefault="004E4A0E">
            <w:pPr>
              <w:spacing w:before="40" w:after="20" w:line="240" w:lineRule="auto"/>
              <w:ind w:right="34" w:firstLine="0"/>
              <w:jc w:val="center"/>
            </w:pPr>
            <w:r w:rsidRPr="004D2009">
              <w:rPr>
                <w:sz w:val="26"/>
                <w:szCs w:val="26"/>
              </w:rPr>
              <w:t>TYT Xã Tùng Lộc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069F33" w14:textId="77777777" w:rsidR="0088284E" w:rsidRPr="004D2009" w:rsidRDefault="004E4A0E">
            <w:pPr>
              <w:spacing w:before="40" w:after="20" w:line="240" w:lineRule="auto"/>
              <w:ind w:firstLine="0"/>
              <w:jc w:val="center"/>
              <w:rPr>
                <w:bCs/>
                <w:sz w:val="26"/>
                <w:szCs w:val="26"/>
              </w:rPr>
            </w:pPr>
            <w:r w:rsidRPr="004D2009">
              <w:rPr>
                <w:sz w:val="26"/>
                <w:szCs w:val="26"/>
              </w:rPr>
              <w:t>Sông Nghèn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16412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DE536" w14:textId="77777777" w:rsidR="0088284E" w:rsidRPr="004D2009" w:rsidRDefault="004E4A0E">
            <w:pPr>
              <w:spacing w:line="320" w:lineRule="exact"/>
              <w:ind w:firstLine="0"/>
              <w:jc w:val="center"/>
              <w:rPr>
                <w:rFonts w:cs="Times New Roman"/>
                <w:sz w:val="26"/>
                <w:szCs w:val="26"/>
              </w:rPr>
            </w:pPr>
            <w:r w:rsidRPr="004D2009">
              <w:rPr>
                <w:sz w:val="26"/>
                <w:szCs w:val="26"/>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DF0801"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4301D3" w14:textId="77777777" w:rsidR="0088284E" w:rsidRPr="004D2009" w:rsidRDefault="004E4A0E">
            <w:pPr>
              <w:spacing w:line="320" w:lineRule="exact"/>
              <w:ind w:firstLine="0"/>
              <w:jc w:val="center"/>
              <w:rPr>
                <w:sz w:val="26"/>
                <w:szCs w:val="26"/>
              </w:rPr>
            </w:pPr>
            <w:r w:rsidRPr="004D2009">
              <w:rPr>
                <w:sz w:val="26"/>
                <w:szCs w:val="26"/>
              </w:rPr>
              <w:t>Thôn Bắc Tân Dân, xã Tùng Lộc, huyện Can Lộc,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A9F869" w14:textId="77777777" w:rsidR="0088284E" w:rsidRPr="004D2009" w:rsidRDefault="004E4A0E">
            <w:pPr>
              <w:spacing w:line="320" w:lineRule="exact"/>
              <w:ind w:firstLine="0"/>
              <w:jc w:val="center"/>
              <w:rPr>
                <w:sz w:val="26"/>
                <w:szCs w:val="26"/>
              </w:rPr>
            </w:pPr>
            <w:r w:rsidRPr="004D2009">
              <w:rPr>
                <w:sz w:val="26"/>
                <w:szCs w:val="26"/>
              </w:rPr>
              <w:t>X (m): 612234</w:t>
            </w:r>
          </w:p>
          <w:p w14:paraId="3DAB9841" w14:textId="77777777" w:rsidR="0088284E" w:rsidRPr="004D2009" w:rsidRDefault="004E4A0E">
            <w:pPr>
              <w:spacing w:line="320" w:lineRule="exact"/>
              <w:ind w:firstLine="0"/>
              <w:jc w:val="center"/>
              <w:rPr>
                <w:sz w:val="26"/>
                <w:szCs w:val="26"/>
              </w:rPr>
            </w:pPr>
            <w:r w:rsidRPr="004D2009">
              <w:rPr>
                <w:sz w:val="26"/>
                <w:szCs w:val="26"/>
              </w:rPr>
              <w:t>Y (m): 2041434</w:t>
            </w:r>
          </w:p>
        </w:tc>
      </w:tr>
      <w:tr w:rsidR="00CD4331" w:rsidRPr="004D2009" w14:paraId="363784C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0533F71"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B5A6CC"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Tùng Châu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CCA44B" w14:textId="77777777" w:rsidR="0088284E" w:rsidRPr="004D2009" w:rsidRDefault="004E4A0E">
            <w:pPr>
              <w:spacing w:before="40" w:after="20" w:line="240" w:lineRule="auto"/>
              <w:ind w:firstLine="0"/>
              <w:jc w:val="center"/>
              <w:rPr>
                <w:sz w:val="26"/>
                <w:szCs w:val="26"/>
              </w:rPr>
            </w:pPr>
            <w:r w:rsidRPr="004D2009">
              <w:rPr>
                <w:bCs/>
                <w:sz w:val="26"/>
                <w:szCs w:val="26"/>
              </w:rPr>
              <w:t>Sông La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C7B653"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AA6943" w14:textId="77777777" w:rsidR="0088284E" w:rsidRPr="004D2009" w:rsidRDefault="004E4A0E">
            <w:pPr>
              <w:spacing w:line="320" w:lineRule="exact"/>
              <w:ind w:firstLine="0"/>
              <w:jc w:val="center"/>
              <w:rPr>
                <w:rFonts w:cs="Times New Roman"/>
                <w:sz w:val="26"/>
                <w:szCs w:val="26"/>
              </w:rPr>
            </w:pPr>
            <w:r w:rsidRPr="004D2009">
              <w:rPr>
                <w:sz w:val="26"/>
                <w:szCs w:val="26"/>
              </w:rPr>
              <w:t>0,06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952ABF"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95C185" w14:textId="77777777" w:rsidR="0088284E" w:rsidRPr="004D2009" w:rsidRDefault="004E4A0E">
            <w:pPr>
              <w:spacing w:line="320" w:lineRule="exact"/>
              <w:ind w:firstLine="0"/>
              <w:jc w:val="center"/>
              <w:rPr>
                <w:sz w:val="26"/>
                <w:szCs w:val="26"/>
              </w:rPr>
            </w:pPr>
            <w:r w:rsidRPr="004D2009">
              <w:rPr>
                <w:sz w:val="26"/>
                <w:szCs w:val="26"/>
              </w:rPr>
              <w:t>Thôn Tân An, xã Tùng Châu, huyện Đức Thọ,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2DE6E1" w14:textId="77777777" w:rsidR="0088284E" w:rsidRPr="004D2009" w:rsidRDefault="004E4A0E">
            <w:pPr>
              <w:spacing w:line="320" w:lineRule="exact"/>
              <w:ind w:firstLine="0"/>
              <w:jc w:val="center"/>
              <w:rPr>
                <w:sz w:val="26"/>
                <w:szCs w:val="26"/>
              </w:rPr>
            </w:pPr>
            <w:r w:rsidRPr="004D2009">
              <w:rPr>
                <w:sz w:val="26"/>
                <w:szCs w:val="26"/>
              </w:rPr>
              <w:t>X (m): 590514</w:t>
            </w:r>
          </w:p>
          <w:p w14:paraId="60FF1E3A" w14:textId="77777777" w:rsidR="0088284E" w:rsidRPr="004D2009" w:rsidRDefault="004E4A0E">
            <w:pPr>
              <w:spacing w:line="320" w:lineRule="exact"/>
              <w:ind w:firstLine="0"/>
              <w:jc w:val="center"/>
              <w:rPr>
                <w:sz w:val="26"/>
                <w:szCs w:val="26"/>
              </w:rPr>
            </w:pPr>
            <w:r w:rsidRPr="004D2009">
              <w:rPr>
                <w:sz w:val="26"/>
                <w:szCs w:val="26"/>
              </w:rPr>
              <w:t>Y (m): 2052700</w:t>
            </w:r>
          </w:p>
        </w:tc>
      </w:tr>
      <w:tr w:rsidR="00CD4331" w:rsidRPr="004D2009" w14:paraId="6DADBF66"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ED2A0C"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72D5D7"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Lâm Trung Thủy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827DE3" w14:textId="77777777" w:rsidR="0088284E" w:rsidRPr="004D2009" w:rsidRDefault="004E4A0E">
            <w:pPr>
              <w:spacing w:before="40" w:after="20" w:line="240" w:lineRule="auto"/>
              <w:ind w:firstLine="0"/>
              <w:jc w:val="center"/>
              <w:rPr>
                <w:sz w:val="26"/>
                <w:szCs w:val="26"/>
              </w:rPr>
            </w:pPr>
            <w:r w:rsidRPr="004D2009">
              <w:rPr>
                <w:bCs/>
                <w:sz w:val="26"/>
                <w:szCs w:val="26"/>
              </w:rPr>
              <w:t>Kênh 19/5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242CB4"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3DAEC" w14:textId="77777777" w:rsidR="0088284E" w:rsidRPr="004D2009" w:rsidRDefault="004E4A0E">
            <w:pPr>
              <w:spacing w:line="320" w:lineRule="exact"/>
              <w:ind w:firstLine="0"/>
              <w:jc w:val="center"/>
              <w:rPr>
                <w:rFonts w:cs="Times New Roman"/>
                <w:sz w:val="26"/>
                <w:szCs w:val="26"/>
              </w:rPr>
            </w:pPr>
            <w:r w:rsidRPr="004D2009">
              <w:rPr>
                <w:sz w:val="26"/>
                <w:szCs w:val="26"/>
              </w:rPr>
              <w:t>0,07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4801"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113803" w14:textId="77777777" w:rsidR="0088284E" w:rsidRPr="004D2009" w:rsidRDefault="004E4A0E">
            <w:pPr>
              <w:spacing w:line="320" w:lineRule="exact"/>
              <w:ind w:firstLine="0"/>
              <w:jc w:val="center"/>
              <w:rPr>
                <w:sz w:val="26"/>
                <w:szCs w:val="26"/>
              </w:rPr>
            </w:pPr>
            <w:r w:rsidRPr="004D2009">
              <w:rPr>
                <w:sz w:val="26"/>
                <w:szCs w:val="26"/>
              </w:rPr>
              <w:t>Thôn Trung Nam, xã Lâm Trung Thủy, huyện Đức Thọ,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9EA946" w14:textId="77777777" w:rsidR="0088284E" w:rsidRPr="004D2009" w:rsidRDefault="004E4A0E">
            <w:pPr>
              <w:spacing w:line="320" w:lineRule="exact"/>
              <w:ind w:firstLine="0"/>
              <w:jc w:val="center"/>
              <w:rPr>
                <w:sz w:val="26"/>
                <w:szCs w:val="26"/>
              </w:rPr>
            </w:pPr>
            <w:r w:rsidRPr="004D2009">
              <w:rPr>
                <w:sz w:val="26"/>
                <w:szCs w:val="26"/>
              </w:rPr>
              <w:t>X (m): 592826</w:t>
            </w:r>
          </w:p>
          <w:p w14:paraId="1DD0C8A2" w14:textId="77777777" w:rsidR="0088284E" w:rsidRPr="004D2009" w:rsidRDefault="004E4A0E">
            <w:pPr>
              <w:spacing w:line="320" w:lineRule="exact"/>
              <w:ind w:firstLine="0"/>
              <w:jc w:val="center"/>
              <w:rPr>
                <w:sz w:val="26"/>
                <w:szCs w:val="26"/>
              </w:rPr>
            </w:pPr>
            <w:r w:rsidRPr="004D2009">
              <w:rPr>
                <w:sz w:val="26"/>
                <w:szCs w:val="26"/>
              </w:rPr>
              <w:t>Y (m): 2047825</w:t>
            </w:r>
          </w:p>
        </w:tc>
      </w:tr>
      <w:tr w:rsidR="00CD4331" w:rsidRPr="004D2009" w14:paraId="325D4D45"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949002"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65828F"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Hương Minh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4E55A7" w14:textId="77777777" w:rsidR="0088284E" w:rsidRPr="004D2009" w:rsidRDefault="004E4A0E">
            <w:pPr>
              <w:spacing w:before="40" w:after="20" w:line="240" w:lineRule="auto"/>
              <w:ind w:firstLine="0"/>
              <w:jc w:val="center"/>
              <w:rPr>
                <w:sz w:val="26"/>
                <w:szCs w:val="26"/>
              </w:rPr>
            </w:pPr>
            <w:r w:rsidRPr="004D2009">
              <w:rPr>
                <w:sz w:val="26"/>
                <w:szCs w:val="26"/>
              </w:rPr>
              <w:t>Sông Ngàn Trươi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38E03A"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FEF4E0"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050D1D"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D50646" w14:textId="77777777" w:rsidR="0088284E" w:rsidRPr="004D2009" w:rsidRDefault="004E4A0E">
            <w:pPr>
              <w:spacing w:line="320" w:lineRule="exact"/>
              <w:ind w:firstLine="0"/>
              <w:jc w:val="center"/>
              <w:rPr>
                <w:sz w:val="26"/>
                <w:szCs w:val="26"/>
              </w:rPr>
            </w:pPr>
            <w:r w:rsidRPr="004D2009">
              <w:rPr>
                <w:sz w:val="26"/>
                <w:szCs w:val="26"/>
              </w:rPr>
              <w:t>Thôn Hợp Lợi, xã Hương Minh, huyện Vũ Quang,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5E851E" w14:textId="77777777" w:rsidR="0088284E" w:rsidRPr="004D2009" w:rsidRDefault="004E4A0E">
            <w:pPr>
              <w:spacing w:line="320" w:lineRule="exact"/>
              <w:ind w:firstLine="0"/>
              <w:jc w:val="center"/>
              <w:rPr>
                <w:sz w:val="26"/>
                <w:szCs w:val="26"/>
              </w:rPr>
            </w:pPr>
            <w:r w:rsidRPr="004D2009">
              <w:rPr>
                <w:sz w:val="26"/>
                <w:szCs w:val="26"/>
              </w:rPr>
              <w:t>X (m): 583224</w:t>
            </w:r>
          </w:p>
          <w:p w14:paraId="3025BA00" w14:textId="77777777" w:rsidR="0088284E" w:rsidRPr="004D2009" w:rsidRDefault="004E4A0E">
            <w:pPr>
              <w:spacing w:line="320" w:lineRule="exact"/>
              <w:ind w:firstLine="0"/>
              <w:jc w:val="center"/>
              <w:rPr>
                <w:sz w:val="26"/>
                <w:szCs w:val="26"/>
              </w:rPr>
            </w:pPr>
            <w:r w:rsidRPr="004D2009">
              <w:rPr>
                <w:sz w:val="26"/>
                <w:szCs w:val="26"/>
              </w:rPr>
              <w:t>Y (m): 2031424</w:t>
            </w:r>
          </w:p>
        </w:tc>
      </w:tr>
      <w:tr w:rsidR="00CD4331" w:rsidRPr="004D2009" w14:paraId="640606CB"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06A1D8B"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FC304B" w14:textId="77777777" w:rsidR="0088284E" w:rsidRPr="004D2009" w:rsidRDefault="004E4A0E">
            <w:pPr>
              <w:spacing w:before="40" w:after="20" w:line="240" w:lineRule="auto"/>
              <w:ind w:right="34" w:firstLine="0"/>
              <w:jc w:val="center"/>
              <w:rPr>
                <w:rFonts w:eastAsia="Arial"/>
                <w:spacing w:val="-6"/>
                <w:sz w:val="26"/>
                <w:szCs w:val="26"/>
              </w:rPr>
            </w:pPr>
            <w:r w:rsidRPr="004D2009">
              <w:rPr>
                <w:sz w:val="26"/>
                <w:szCs w:val="26"/>
              </w:rPr>
              <w:t>TYT Xã Thọ Điền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D57C13" w14:textId="77777777" w:rsidR="0088284E" w:rsidRPr="004D2009" w:rsidRDefault="004E4A0E">
            <w:pPr>
              <w:spacing w:before="40" w:after="20" w:line="240" w:lineRule="auto"/>
              <w:ind w:firstLine="0"/>
              <w:jc w:val="center"/>
              <w:rPr>
                <w:sz w:val="26"/>
                <w:szCs w:val="26"/>
              </w:rPr>
            </w:pPr>
            <w:r w:rsidRPr="004D2009">
              <w:rPr>
                <w:sz w:val="26"/>
                <w:szCs w:val="26"/>
              </w:rPr>
              <w:t>Khe Mít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059BAD"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20D3A"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32183A"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D83EB8" w14:textId="77777777" w:rsidR="0088284E" w:rsidRPr="004D2009" w:rsidRDefault="004E4A0E">
            <w:pPr>
              <w:spacing w:line="320" w:lineRule="exact"/>
              <w:ind w:firstLine="0"/>
              <w:jc w:val="center"/>
              <w:rPr>
                <w:sz w:val="26"/>
                <w:szCs w:val="26"/>
              </w:rPr>
            </w:pPr>
            <w:r w:rsidRPr="004D2009">
              <w:rPr>
                <w:sz w:val="26"/>
                <w:szCs w:val="26"/>
              </w:rPr>
              <w:t>Thôn 4, xã Thọ Điền, huyện Vũ Quang,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EABD8F" w14:textId="77777777" w:rsidR="0088284E" w:rsidRPr="004D2009" w:rsidRDefault="004E4A0E">
            <w:pPr>
              <w:spacing w:line="320" w:lineRule="exact"/>
              <w:ind w:firstLine="0"/>
              <w:jc w:val="center"/>
              <w:rPr>
                <w:sz w:val="26"/>
                <w:szCs w:val="26"/>
              </w:rPr>
            </w:pPr>
            <w:r w:rsidRPr="004D2009">
              <w:rPr>
                <w:sz w:val="26"/>
                <w:szCs w:val="26"/>
              </w:rPr>
              <w:t>X (m): 574430</w:t>
            </w:r>
          </w:p>
          <w:p w14:paraId="6E76F0F0" w14:textId="77777777" w:rsidR="0088284E" w:rsidRPr="004D2009" w:rsidRDefault="004E4A0E">
            <w:pPr>
              <w:spacing w:line="320" w:lineRule="exact"/>
              <w:ind w:firstLine="0"/>
              <w:jc w:val="center"/>
              <w:rPr>
                <w:sz w:val="26"/>
                <w:szCs w:val="26"/>
              </w:rPr>
            </w:pPr>
            <w:r w:rsidRPr="004D2009">
              <w:rPr>
                <w:sz w:val="26"/>
                <w:szCs w:val="26"/>
              </w:rPr>
              <w:t>Y (m): 2037686</w:t>
            </w:r>
          </w:p>
        </w:tc>
      </w:tr>
      <w:tr w:rsidR="0088284E" w:rsidRPr="004D2009" w14:paraId="60DACC54" w14:textId="77777777">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3F9141" w14:textId="77777777" w:rsidR="0088284E" w:rsidRPr="004D2009" w:rsidRDefault="004E4A0E">
            <w:pPr>
              <w:widowControl w:val="0"/>
              <w:spacing w:line="320" w:lineRule="exact"/>
              <w:ind w:firstLine="0"/>
              <w:jc w:val="center"/>
              <w:rPr>
                <w:sz w:val="26"/>
                <w:szCs w:val="26"/>
                <w:lang w:val="es-ES" w:eastAsia="de-DE"/>
              </w:rPr>
            </w:pPr>
            <w:r w:rsidRPr="004D2009">
              <w:rPr>
                <w:rFonts w:eastAsia="Times New Roman" w:cs="Times New Roman"/>
                <w:sz w:val="26"/>
                <w:szCs w:val="26"/>
              </w:rPr>
              <w:t>48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B45FF3" w14:textId="77777777" w:rsidR="0088284E" w:rsidRPr="004D2009" w:rsidRDefault="004E4A0E">
            <w:pPr>
              <w:spacing w:before="40" w:after="20" w:line="240" w:lineRule="auto"/>
              <w:ind w:right="34" w:firstLine="0"/>
              <w:jc w:val="center"/>
              <w:rPr>
                <w:sz w:val="26"/>
                <w:szCs w:val="26"/>
              </w:rPr>
            </w:pPr>
            <w:r w:rsidRPr="004D2009">
              <w:rPr>
                <w:sz w:val="26"/>
                <w:szCs w:val="26"/>
              </w:rPr>
              <w:t>TYT Xã Quang Thọ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D1D85A" w14:textId="77777777" w:rsidR="0088284E" w:rsidRPr="004D2009" w:rsidRDefault="004E4A0E">
            <w:pPr>
              <w:spacing w:before="40" w:after="20" w:line="240" w:lineRule="auto"/>
              <w:ind w:firstLine="0"/>
              <w:jc w:val="center"/>
              <w:rPr>
                <w:sz w:val="26"/>
                <w:szCs w:val="26"/>
              </w:rPr>
            </w:pPr>
            <w:r w:rsidRPr="004D2009">
              <w:rPr>
                <w:sz w:val="26"/>
                <w:szCs w:val="26"/>
              </w:rPr>
              <w:t>Sông Ngàn Trươi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65BDD2" w14:textId="77777777" w:rsidR="0088284E" w:rsidRPr="004D2009" w:rsidRDefault="004E4A0E">
            <w:pPr>
              <w:spacing w:before="40" w:after="20" w:line="240" w:lineRule="auto"/>
              <w:ind w:firstLine="0"/>
              <w:jc w:val="center"/>
              <w:rPr>
                <w:rFonts w:cs="Times New Roman"/>
                <w:sz w:val="26"/>
                <w:szCs w:val="26"/>
              </w:rPr>
            </w:pPr>
            <w:r w:rsidRPr="004D2009">
              <w:rPr>
                <w:sz w:val="26"/>
                <w:szCs w:val="26"/>
              </w:rPr>
              <w:t>0,405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02C49" w14:textId="77777777" w:rsidR="0088284E" w:rsidRPr="004D2009" w:rsidRDefault="004E4A0E">
            <w:pPr>
              <w:spacing w:line="320" w:lineRule="exact"/>
              <w:ind w:firstLine="0"/>
              <w:jc w:val="center"/>
              <w:rPr>
                <w:rFonts w:cs="Times New Roman"/>
                <w:sz w:val="26"/>
                <w:szCs w:val="26"/>
              </w:rPr>
            </w:pPr>
            <w:r w:rsidRPr="004D2009">
              <w:rPr>
                <w:sz w:val="26"/>
                <w:szCs w:val="26"/>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F9DE5" w14:textId="77777777" w:rsidR="0088284E" w:rsidRPr="004D2009" w:rsidRDefault="004E4A0E">
            <w:pPr>
              <w:spacing w:line="320" w:lineRule="exact"/>
              <w:ind w:firstLine="0"/>
              <w:jc w:val="center"/>
              <w:rPr>
                <w:sz w:val="26"/>
                <w:szCs w:val="26"/>
              </w:rPr>
            </w:pPr>
            <w:r w:rsidRPr="004D2009">
              <w:rPr>
                <w:sz w:val="26"/>
                <w:szCs w:val="26"/>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F94EEF" w14:textId="77777777" w:rsidR="0088284E" w:rsidRPr="004D2009" w:rsidRDefault="004E4A0E">
            <w:pPr>
              <w:spacing w:line="320" w:lineRule="exact"/>
              <w:ind w:firstLine="0"/>
              <w:jc w:val="center"/>
              <w:rPr>
                <w:sz w:val="26"/>
                <w:szCs w:val="26"/>
              </w:rPr>
            </w:pPr>
            <w:r w:rsidRPr="004D2009">
              <w:rPr>
                <w:sz w:val="26"/>
                <w:szCs w:val="26"/>
              </w:rPr>
              <w:t>Thôn 3, xã Quang Thọ, huyện Vũ Quang, tỉnh Hà Tĩnh.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55DA4C" w14:textId="77777777" w:rsidR="0088284E" w:rsidRPr="004D2009" w:rsidRDefault="004E4A0E">
            <w:pPr>
              <w:spacing w:line="320" w:lineRule="exact"/>
              <w:ind w:firstLine="0"/>
              <w:jc w:val="center"/>
              <w:rPr>
                <w:sz w:val="26"/>
                <w:szCs w:val="26"/>
              </w:rPr>
            </w:pPr>
            <w:r w:rsidRPr="004D2009">
              <w:rPr>
                <w:sz w:val="26"/>
                <w:szCs w:val="26"/>
              </w:rPr>
              <w:t>X (m): 587226</w:t>
            </w:r>
          </w:p>
          <w:p w14:paraId="41A48DA5" w14:textId="77777777" w:rsidR="0088284E" w:rsidRPr="004D2009" w:rsidRDefault="004E4A0E">
            <w:pPr>
              <w:spacing w:line="320" w:lineRule="exact"/>
              <w:ind w:firstLine="0"/>
              <w:jc w:val="center"/>
              <w:rPr>
                <w:sz w:val="26"/>
                <w:szCs w:val="26"/>
              </w:rPr>
            </w:pPr>
            <w:r w:rsidRPr="004D2009">
              <w:rPr>
                <w:sz w:val="26"/>
                <w:szCs w:val="26"/>
              </w:rPr>
              <w:t>Y (m): 2029597</w:t>
            </w:r>
          </w:p>
        </w:tc>
      </w:tr>
    </w:tbl>
    <w:p w14:paraId="44DDA71B" w14:textId="77777777" w:rsidR="0088284E" w:rsidRPr="004D2009" w:rsidRDefault="0088284E">
      <w:pPr>
        <w:spacing w:line="240" w:lineRule="auto"/>
        <w:jc w:val="both"/>
        <w:rPr>
          <w:rFonts w:cs="Times New Roman"/>
          <w:b/>
          <w:szCs w:val="28"/>
        </w:rPr>
      </w:pPr>
    </w:p>
    <w:p w14:paraId="06608291" w14:textId="77777777" w:rsidR="0088284E" w:rsidRPr="004D2009" w:rsidRDefault="004E4A0E">
      <w:pPr>
        <w:spacing w:line="240" w:lineRule="auto"/>
        <w:ind w:firstLine="0"/>
        <w:rPr>
          <w:rFonts w:cs="Times New Roman"/>
          <w:szCs w:val="28"/>
        </w:rPr>
        <w:sectPr w:rsidR="0088284E" w:rsidRPr="004D2009" w:rsidSect="006B43D0">
          <w:pgSz w:w="16840" w:h="11909" w:orient="landscape"/>
          <w:pgMar w:top="1701" w:right="1134" w:bottom="1134" w:left="1134" w:header="0" w:footer="6" w:gutter="0"/>
          <w:cols w:space="720"/>
        </w:sectPr>
      </w:pPr>
      <w:r w:rsidRPr="004D2009">
        <w:rPr>
          <w:rFonts w:cs="Times New Roman"/>
          <w:szCs w:val="28"/>
        </w:rPr>
        <w:br w:type="page"/>
      </w:r>
    </w:p>
    <w:p w14:paraId="3F7D9A4A" w14:textId="77777777" w:rsidR="0088284E" w:rsidRPr="004D2009" w:rsidRDefault="004E4A0E">
      <w:pPr>
        <w:spacing w:line="240" w:lineRule="auto"/>
        <w:jc w:val="both"/>
        <w:rPr>
          <w:rFonts w:cs="Times New Roman"/>
          <w:szCs w:val="28"/>
        </w:rPr>
      </w:pPr>
      <w:r w:rsidRPr="004D2009">
        <w:rPr>
          <w:rFonts w:cs="Times New Roman"/>
          <w:szCs w:val="28"/>
        </w:rPr>
        <w:lastRenderedPageBreak/>
        <w:t>2.</w:t>
      </w:r>
      <w:r w:rsidR="00DB255B" w:rsidRPr="004D2009">
        <w:rPr>
          <w:rFonts w:cs="Times New Roman"/>
          <w:szCs w:val="28"/>
        </w:rPr>
        <w:t>2</w:t>
      </w:r>
      <w:r w:rsidRPr="004D2009">
        <w:rPr>
          <w:rFonts w:cs="Times New Roman"/>
          <w:szCs w:val="28"/>
        </w:rPr>
        <w:t xml:space="preserve">. Phương thức xả nước thải: </w:t>
      </w:r>
      <w:r w:rsidRPr="004D2009">
        <w:rPr>
          <w:rFonts w:cs="Times New Roman"/>
          <w:lang w:val="da-DK"/>
        </w:rPr>
        <w:t>Nước thải sau khi xử lý được xả vào hệ thống mương thoát nước chung của khu vực sau đó chảy ra nguồn tiếp nhận theo</w:t>
      </w:r>
      <w:r w:rsidRPr="004D2009">
        <w:rPr>
          <w:rFonts w:cs="Times New Roman"/>
          <w:szCs w:val="28"/>
          <w:lang w:val="da-DK"/>
        </w:rPr>
        <w:t xml:space="preserve"> </w:t>
      </w:r>
      <w:r w:rsidRPr="004D2009">
        <w:rPr>
          <w:rFonts w:cs="Times New Roman"/>
          <w:lang w:val="da-DK"/>
        </w:rPr>
        <w:t xml:space="preserve">phương thức </w:t>
      </w:r>
      <w:r w:rsidRPr="004D2009">
        <w:rPr>
          <w:rFonts w:cs="Times New Roman"/>
          <w:szCs w:val="28"/>
        </w:rPr>
        <w:t xml:space="preserve">xả mặt và </w:t>
      </w:r>
      <w:r w:rsidRPr="004D2009">
        <w:rPr>
          <w:rFonts w:cs="Times New Roman"/>
          <w:lang w:val="da-DK"/>
        </w:rPr>
        <w:t>tự chảy</w:t>
      </w:r>
      <w:r w:rsidRPr="004D2009">
        <w:rPr>
          <w:rFonts w:cs="Times New Roman"/>
          <w:szCs w:val="28"/>
        </w:rPr>
        <w:t>.</w:t>
      </w:r>
    </w:p>
    <w:p w14:paraId="5094E9C4" w14:textId="77777777" w:rsidR="0088284E" w:rsidRPr="004D2009" w:rsidRDefault="004E4A0E">
      <w:pPr>
        <w:spacing w:line="240" w:lineRule="auto"/>
        <w:jc w:val="both"/>
        <w:rPr>
          <w:rFonts w:cs="Times New Roman"/>
          <w:szCs w:val="28"/>
          <w:lang w:val="da-DK"/>
        </w:rPr>
      </w:pPr>
      <w:r w:rsidRPr="004D2009">
        <w:rPr>
          <w:rFonts w:cs="Times New Roman"/>
          <w:szCs w:val="28"/>
          <w:lang w:val="da-DK"/>
        </w:rPr>
        <w:t>2.3. Chế độ xả nước thải: Xả gián đoạn (</w:t>
      </w:r>
      <w:r w:rsidRPr="004D2009">
        <w:rPr>
          <w:rFonts w:cs="Times New Roman"/>
          <w:szCs w:val="28"/>
        </w:rPr>
        <w:t>12</w:t>
      </w:r>
      <w:r w:rsidRPr="004D2009">
        <w:rPr>
          <w:rFonts w:cs="Times New Roman"/>
          <w:szCs w:val="28"/>
          <w:lang w:val="da-DK"/>
        </w:rPr>
        <w:t xml:space="preserve"> giờ/ngày).</w:t>
      </w:r>
    </w:p>
    <w:p w14:paraId="7BD8D8B8" w14:textId="77777777" w:rsidR="0088284E" w:rsidRPr="004D2009" w:rsidRDefault="004E4A0E">
      <w:pPr>
        <w:spacing w:line="240" w:lineRule="auto"/>
        <w:jc w:val="both"/>
        <w:rPr>
          <w:rFonts w:cs="Times New Roman"/>
          <w:spacing w:val="-2"/>
          <w:szCs w:val="28"/>
          <w:lang w:val="da-DK"/>
        </w:rPr>
      </w:pPr>
      <w:r w:rsidRPr="004D2009">
        <w:rPr>
          <w:rFonts w:cs="Times New Roman"/>
          <w:spacing w:val="-2"/>
          <w:szCs w:val="28"/>
          <w:lang w:val="da-DK"/>
        </w:rPr>
        <w:t>2.</w:t>
      </w:r>
      <w:r w:rsidR="00DB255B" w:rsidRPr="004D2009">
        <w:rPr>
          <w:rFonts w:cs="Times New Roman"/>
          <w:spacing w:val="-2"/>
          <w:szCs w:val="28"/>
          <w:lang w:val="da-DK"/>
        </w:rPr>
        <w:t>4</w:t>
      </w:r>
      <w:r w:rsidRPr="004D2009">
        <w:rPr>
          <w:rFonts w:cs="Times New Roman"/>
          <w:spacing w:val="-2"/>
          <w:szCs w:val="28"/>
          <w:lang w:val="da-DK"/>
        </w:rPr>
        <w:t>. Chất lượng nước thải</w:t>
      </w:r>
      <w:r w:rsidR="00DB255B" w:rsidRPr="004D2009">
        <w:rPr>
          <w:rFonts w:cs="Times New Roman"/>
          <w:spacing w:val="-2"/>
          <w:szCs w:val="28"/>
          <w:lang w:val="da-DK"/>
        </w:rPr>
        <w:t xml:space="preserve"> tại mỗi trạm y tế xã</w:t>
      </w:r>
      <w:r w:rsidRPr="004D2009">
        <w:rPr>
          <w:rFonts w:cs="Times New Roman"/>
          <w:spacing w:val="-2"/>
          <w:szCs w:val="28"/>
          <w:lang w:val="da-DK"/>
        </w:rPr>
        <w:t xml:space="preserve"> trước khi xả vào nguồn nước tiếp nhận phải bảo đảm đáp ứng yêu cầu về bảo vệ môi trường và Quy chuẩn kỹ thuật quốc gia về nước thải sinh hoạt QCVN 28:2010/BTNMT, hệ số K=1,2, cụ thể như sau:</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689"/>
        <w:gridCol w:w="1843"/>
        <w:gridCol w:w="1417"/>
        <w:gridCol w:w="1558"/>
      </w:tblGrid>
      <w:tr w:rsidR="00CD4331" w:rsidRPr="004D2009" w14:paraId="588D0781" w14:textId="77777777">
        <w:trPr>
          <w:cantSplit/>
          <w:trHeight w:val="694"/>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8FF06DA" w14:textId="77777777" w:rsidR="0088284E" w:rsidRPr="004D2009" w:rsidRDefault="004E4A0E">
            <w:pPr>
              <w:spacing w:line="240" w:lineRule="auto"/>
              <w:ind w:firstLine="0"/>
              <w:jc w:val="center"/>
              <w:rPr>
                <w:rFonts w:cs="Times New Roman"/>
                <w:b/>
                <w:bCs/>
                <w:szCs w:val="28"/>
              </w:rPr>
            </w:pPr>
            <w:r w:rsidRPr="004D2009">
              <w:rPr>
                <w:rFonts w:cs="Times New Roman"/>
                <w:b/>
                <w:bCs/>
                <w:szCs w:val="28"/>
                <w:lang w:val="pt-BR"/>
              </w:rPr>
              <w:br w:type="page"/>
            </w:r>
            <w:r w:rsidRPr="004D2009">
              <w:rPr>
                <w:rFonts w:cs="Times New Roman"/>
                <w:b/>
                <w:bCs/>
                <w:szCs w:val="28"/>
              </w:rPr>
              <w:t>TT</w:t>
            </w:r>
          </w:p>
        </w:tc>
        <w:tc>
          <w:tcPr>
            <w:tcW w:w="3689" w:type="dxa"/>
            <w:vMerge w:val="restart"/>
            <w:tcBorders>
              <w:top w:val="single" w:sz="4" w:space="0" w:color="auto"/>
              <w:left w:val="single" w:sz="4" w:space="0" w:color="auto"/>
              <w:bottom w:val="single" w:sz="4" w:space="0" w:color="auto"/>
              <w:right w:val="single" w:sz="4" w:space="0" w:color="auto"/>
            </w:tcBorders>
            <w:vAlign w:val="center"/>
            <w:hideMark/>
          </w:tcPr>
          <w:p w14:paraId="7AB6A458" w14:textId="77777777" w:rsidR="0088284E" w:rsidRPr="004D2009" w:rsidRDefault="004E4A0E">
            <w:pPr>
              <w:spacing w:line="240" w:lineRule="auto"/>
              <w:ind w:firstLine="0"/>
              <w:jc w:val="center"/>
              <w:rPr>
                <w:rFonts w:cs="Times New Roman"/>
                <w:b/>
                <w:bCs/>
                <w:szCs w:val="28"/>
              </w:rPr>
            </w:pPr>
            <w:r w:rsidRPr="004D2009">
              <w:rPr>
                <w:rFonts w:cs="Times New Roman"/>
                <w:b/>
                <w:bCs/>
                <w:szCs w:val="28"/>
              </w:rPr>
              <w:t>Thông số</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BCBCB4A" w14:textId="77777777" w:rsidR="0088284E" w:rsidRPr="004D2009" w:rsidRDefault="004E4A0E">
            <w:pPr>
              <w:spacing w:line="240" w:lineRule="auto"/>
              <w:ind w:left="-108" w:right="-108" w:firstLine="0"/>
              <w:jc w:val="center"/>
              <w:rPr>
                <w:rFonts w:cs="Times New Roman"/>
                <w:b/>
                <w:bCs/>
                <w:szCs w:val="28"/>
              </w:rPr>
            </w:pPr>
            <w:r w:rsidRPr="004D2009">
              <w:rPr>
                <w:rFonts w:cs="Times New Roman"/>
                <w:b/>
                <w:bCs/>
                <w:szCs w:val="28"/>
              </w:rPr>
              <w:t>Đơn vị</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14:paraId="6442B185" w14:textId="77777777" w:rsidR="0088284E" w:rsidRPr="004D2009" w:rsidRDefault="004E4A0E">
            <w:pPr>
              <w:spacing w:line="240" w:lineRule="auto"/>
              <w:ind w:firstLine="0"/>
              <w:jc w:val="center"/>
              <w:rPr>
                <w:rFonts w:cs="Times New Roman"/>
                <w:b/>
                <w:szCs w:val="28"/>
              </w:rPr>
            </w:pPr>
            <w:r w:rsidRPr="004D2009">
              <w:rPr>
                <w:rFonts w:cs="Times New Roman"/>
                <w:b/>
                <w:szCs w:val="28"/>
              </w:rPr>
              <w:t>QCVN 28:2010/BTNMT</w:t>
            </w:r>
          </w:p>
          <w:p w14:paraId="6DA11AC6" w14:textId="77777777" w:rsidR="0088284E" w:rsidRPr="004D2009" w:rsidRDefault="004E4A0E">
            <w:pPr>
              <w:spacing w:line="240" w:lineRule="auto"/>
              <w:ind w:firstLine="0"/>
              <w:jc w:val="center"/>
              <w:rPr>
                <w:rFonts w:cs="Times New Roman"/>
                <w:b/>
                <w:szCs w:val="28"/>
                <w:vertAlign w:val="subscript"/>
              </w:rPr>
            </w:pPr>
            <w:r w:rsidRPr="004D2009">
              <w:rPr>
                <w:rFonts w:cs="Times New Roman"/>
                <w:b/>
                <w:szCs w:val="28"/>
              </w:rPr>
              <w:t>K = 1,2; C</w:t>
            </w:r>
            <w:r w:rsidRPr="004D2009">
              <w:rPr>
                <w:rFonts w:cs="Times New Roman"/>
                <w:b/>
                <w:szCs w:val="28"/>
                <w:vertAlign w:val="subscript"/>
              </w:rPr>
              <w:t>max</w:t>
            </w:r>
          </w:p>
        </w:tc>
      </w:tr>
      <w:tr w:rsidR="00CD4331" w:rsidRPr="004D2009" w14:paraId="4FAC2DD3" w14:textId="77777777">
        <w:trPr>
          <w:cantSplit/>
          <w:trHeight w:val="46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565B728" w14:textId="77777777" w:rsidR="0088284E" w:rsidRPr="004D2009" w:rsidRDefault="0088284E">
            <w:pPr>
              <w:spacing w:line="256" w:lineRule="auto"/>
              <w:ind w:firstLine="0"/>
              <w:rPr>
                <w:rFonts w:cs="Times New Roman"/>
                <w:b/>
                <w:bCs/>
                <w:szCs w:val="28"/>
              </w:rPr>
            </w:pPr>
          </w:p>
        </w:tc>
        <w:tc>
          <w:tcPr>
            <w:tcW w:w="3689" w:type="dxa"/>
            <w:vMerge/>
            <w:tcBorders>
              <w:top w:val="single" w:sz="4" w:space="0" w:color="auto"/>
              <w:left w:val="single" w:sz="4" w:space="0" w:color="auto"/>
              <w:bottom w:val="single" w:sz="4" w:space="0" w:color="auto"/>
              <w:right w:val="single" w:sz="4" w:space="0" w:color="auto"/>
            </w:tcBorders>
            <w:vAlign w:val="center"/>
            <w:hideMark/>
          </w:tcPr>
          <w:p w14:paraId="1A304476" w14:textId="77777777" w:rsidR="0088284E" w:rsidRPr="004D2009" w:rsidRDefault="0088284E">
            <w:pPr>
              <w:spacing w:line="256" w:lineRule="auto"/>
              <w:ind w:firstLine="0"/>
              <w:rPr>
                <w:rFonts w:cs="Times New Roman"/>
                <w:b/>
                <w:bCs/>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BF2EEB" w14:textId="77777777" w:rsidR="0088284E" w:rsidRPr="004D2009" w:rsidRDefault="0088284E">
            <w:pPr>
              <w:spacing w:line="256" w:lineRule="auto"/>
              <w:ind w:firstLine="0"/>
              <w:rPr>
                <w:rFonts w:cs="Times New Roman"/>
                <w:b/>
                <w:bCs/>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977D538" w14:textId="77777777" w:rsidR="0088284E" w:rsidRPr="004D2009" w:rsidRDefault="004E4A0E">
            <w:pPr>
              <w:spacing w:line="240" w:lineRule="auto"/>
              <w:ind w:left="-108" w:right="-108" w:firstLine="0"/>
              <w:jc w:val="center"/>
              <w:rPr>
                <w:rFonts w:cs="Times New Roman"/>
                <w:b/>
                <w:bCs/>
                <w:szCs w:val="28"/>
              </w:rPr>
            </w:pPr>
            <w:r w:rsidRPr="004D2009">
              <w:rPr>
                <w:rFonts w:cs="Times New Roman"/>
                <w:b/>
                <w:bCs/>
                <w:szCs w:val="28"/>
              </w:rPr>
              <w:t>Cột 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53BBC1B" w14:textId="77777777" w:rsidR="0088284E" w:rsidRPr="004D2009" w:rsidRDefault="004E4A0E">
            <w:pPr>
              <w:spacing w:line="240" w:lineRule="auto"/>
              <w:ind w:firstLine="0"/>
              <w:jc w:val="center"/>
              <w:rPr>
                <w:rFonts w:cs="Times New Roman"/>
                <w:b/>
                <w:szCs w:val="28"/>
              </w:rPr>
            </w:pPr>
            <w:r w:rsidRPr="004D2009">
              <w:rPr>
                <w:rFonts w:cs="Times New Roman"/>
                <w:b/>
                <w:szCs w:val="28"/>
              </w:rPr>
              <w:t>Cột B</w:t>
            </w:r>
          </w:p>
        </w:tc>
      </w:tr>
      <w:tr w:rsidR="00CD4331" w:rsidRPr="004D2009" w14:paraId="6A167994"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1B66E593" w14:textId="77777777" w:rsidR="0088284E" w:rsidRPr="004D2009" w:rsidRDefault="004E4A0E">
            <w:pPr>
              <w:spacing w:line="240" w:lineRule="auto"/>
              <w:ind w:firstLine="0"/>
              <w:jc w:val="center"/>
              <w:rPr>
                <w:rFonts w:cs="Times New Roman"/>
                <w:szCs w:val="28"/>
              </w:rPr>
            </w:pPr>
            <w:r w:rsidRPr="004D2009">
              <w:rPr>
                <w:rFonts w:cs="Times New Roman"/>
                <w:szCs w:val="28"/>
              </w:rPr>
              <w:t>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581FDC9" w14:textId="77777777" w:rsidR="0088284E" w:rsidRPr="004D2009" w:rsidRDefault="004E4A0E">
            <w:pPr>
              <w:spacing w:line="240" w:lineRule="auto"/>
              <w:ind w:firstLine="0"/>
              <w:rPr>
                <w:rFonts w:cs="Times New Roman"/>
                <w:szCs w:val="28"/>
              </w:rPr>
            </w:pPr>
            <w:r w:rsidRPr="004D2009">
              <w:rPr>
                <w:rFonts w:cs="Times New Roman"/>
                <w:szCs w:val="28"/>
              </w:rPr>
              <w:t>pH</w:t>
            </w:r>
          </w:p>
        </w:tc>
        <w:tc>
          <w:tcPr>
            <w:tcW w:w="1843" w:type="dxa"/>
            <w:tcBorders>
              <w:top w:val="single" w:sz="4" w:space="0" w:color="auto"/>
              <w:left w:val="single" w:sz="4" w:space="0" w:color="auto"/>
              <w:bottom w:val="single" w:sz="4" w:space="0" w:color="auto"/>
              <w:right w:val="single" w:sz="4" w:space="0" w:color="auto"/>
            </w:tcBorders>
            <w:hideMark/>
          </w:tcPr>
          <w:p w14:paraId="76F1E980" w14:textId="77777777" w:rsidR="0088284E" w:rsidRPr="004D2009" w:rsidRDefault="004E4A0E">
            <w:pPr>
              <w:spacing w:line="240" w:lineRule="auto"/>
              <w:ind w:firstLine="0"/>
              <w:jc w:val="center"/>
              <w:rPr>
                <w:rFonts w:cs="Times New Roman"/>
                <w:szCs w:val="28"/>
              </w:rPr>
            </w:pPr>
            <w:r w:rsidRPr="004D2009">
              <w:rPr>
                <w:rFonts w:cs="Times New Roman"/>
                <w:szCs w:val="28"/>
              </w:rPr>
              <w:t>Thang pH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97B967" w14:textId="77777777" w:rsidR="0088284E" w:rsidRPr="004D2009" w:rsidRDefault="004E4A0E">
            <w:pPr>
              <w:spacing w:line="240" w:lineRule="auto"/>
              <w:ind w:firstLine="0"/>
              <w:jc w:val="center"/>
              <w:rPr>
                <w:rFonts w:cs="Times New Roman"/>
                <w:szCs w:val="28"/>
              </w:rPr>
            </w:pPr>
            <w:r w:rsidRPr="004D2009">
              <w:rPr>
                <w:rFonts w:cs="Times New Roman"/>
                <w:szCs w:val="28"/>
              </w:rPr>
              <w:t>6,5 - 8,5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B07F76" w14:textId="77777777" w:rsidR="0088284E" w:rsidRPr="004D2009" w:rsidRDefault="004E4A0E">
            <w:pPr>
              <w:spacing w:line="240" w:lineRule="auto"/>
              <w:ind w:firstLine="0"/>
              <w:jc w:val="center"/>
              <w:rPr>
                <w:rFonts w:cs="Times New Roman"/>
                <w:szCs w:val="28"/>
              </w:rPr>
            </w:pPr>
            <w:r w:rsidRPr="004D2009">
              <w:rPr>
                <w:rFonts w:cs="Times New Roman"/>
                <w:szCs w:val="28"/>
              </w:rPr>
              <w:t>6,5 - 8,5</w:t>
            </w:r>
          </w:p>
        </w:tc>
      </w:tr>
      <w:tr w:rsidR="00CD4331" w:rsidRPr="004D2009" w14:paraId="3F5BCC98"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7B4306F1" w14:textId="77777777" w:rsidR="0088284E" w:rsidRPr="004D2009" w:rsidRDefault="004E4A0E">
            <w:pPr>
              <w:spacing w:line="240" w:lineRule="auto"/>
              <w:ind w:firstLine="0"/>
              <w:jc w:val="center"/>
              <w:rPr>
                <w:rFonts w:cs="Times New Roman"/>
                <w:szCs w:val="28"/>
              </w:rPr>
            </w:pPr>
            <w:r w:rsidRPr="004D2009">
              <w:rPr>
                <w:rFonts w:cs="Times New Roman"/>
                <w:szCs w:val="28"/>
              </w:rPr>
              <w:t>2</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56E4622" w14:textId="77777777" w:rsidR="0088284E" w:rsidRPr="004D2009" w:rsidRDefault="004E4A0E">
            <w:pPr>
              <w:spacing w:line="240" w:lineRule="auto"/>
              <w:ind w:firstLine="0"/>
              <w:rPr>
                <w:rFonts w:cs="Times New Roman"/>
                <w:szCs w:val="28"/>
              </w:rPr>
            </w:pPr>
            <w:r w:rsidRPr="004D2009">
              <w:rPr>
                <w:rFonts w:cs="Times New Roman"/>
                <w:szCs w:val="28"/>
              </w:rPr>
              <w:t>Tổng chất rắn lơ lửng (TSS)</w:t>
            </w:r>
          </w:p>
        </w:tc>
        <w:tc>
          <w:tcPr>
            <w:tcW w:w="1843" w:type="dxa"/>
            <w:tcBorders>
              <w:top w:val="single" w:sz="4" w:space="0" w:color="auto"/>
              <w:left w:val="single" w:sz="4" w:space="0" w:color="auto"/>
              <w:bottom w:val="single" w:sz="4" w:space="0" w:color="auto"/>
              <w:right w:val="single" w:sz="4" w:space="0" w:color="auto"/>
            </w:tcBorders>
            <w:hideMark/>
          </w:tcPr>
          <w:p w14:paraId="0285667D"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B97E9C" w14:textId="77777777" w:rsidR="0088284E" w:rsidRPr="004D2009" w:rsidRDefault="004E4A0E">
            <w:pPr>
              <w:spacing w:line="240" w:lineRule="auto"/>
              <w:ind w:firstLine="0"/>
              <w:jc w:val="center"/>
              <w:rPr>
                <w:rFonts w:cs="Times New Roman"/>
                <w:szCs w:val="28"/>
              </w:rPr>
            </w:pPr>
            <w:r w:rsidRPr="004D2009">
              <w:rPr>
                <w:rFonts w:cs="Times New Roman"/>
                <w:szCs w:val="28"/>
              </w:rPr>
              <w:t>60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3AFF2A" w14:textId="77777777" w:rsidR="0088284E" w:rsidRPr="004D2009" w:rsidRDefault="004E4A0E">
            <w:pPr>
              <w:spacing w:line="240" w:lineRule="auto"/>
              <w:ind w:firstLine="0"/>
              <w:jc w:val="center"/>
              <w:rPr>
                <w:rFonts w:cs="Times New Roman"/>
                <w:szCs w:val="28"/>
              </w:rPr>
            </w:pPr>
            <w:r w:rsidRPr="004D2009">
              <w:rPr>
                <w:rFonts w:cs="Times New Roman"/>
                <w:szCs w:val="28"/>
              </w:rPr>
              <w:t>120</w:t>
            </w:r>
          </w:p>
        </w:tc>
      </w:tr>
      <w:tr w:rsidR="00CD4331" w:rsidRPr="004D2009" w14:paraId="2837EBF5"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3FC4B0FF" w14:textId="77777777" w:rsidR="0088284E" w:rsidRPr="004D2009" w:rsidRDefault="004E4A0E">
            <w:pPr>
              <w:spacing w:line="240" w:lineRule="auto"/>
              <w:ind w:firstLine="0"/>
              <w:jc w:val="center"/>
              <w:rPr>
                <w:rFonts w:cs="Times New Roman"/>
                <w:szCs w:val="28"/>
              </w:rPr>
            </w:pPr>
            <w:r w:rsidRPr="004D2009">
              <w:rPr>
                <w:rFonts w:cs="Times New Roman"/>
                <w:szCs w:val="28"/>
              </w:rPr>
              <w:t>3</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7C6EEF0" w14:textId="77777777" w:rsidR="0088284E" w:rsidRPr="004D2009" w:rsidRDefault="004E4A0E">
            <w:pPr>
              <w:spacing w:line="240" w:lineRule="auto"/>
              <w:ind w:firstLine="0"/>
              <w:rPr>
                <w:rFonts w:cs="Times New Roman"/>
                <w:szCs w:val="28"/>
              </w:rPr>
            </w:pPr>
            <w:r w:rsidRPr="004D2009">
              <w:rPr>
                <w:rFonts w:cs="Times New Roman"/>
                <w:szCs w:val="28"/>
              </w:rPr>
              <w:t>COD</w:t>
            </w:r>
          </w:p>
        </w:tc>
        <w:tc>
          <w:tcPr>
            <w:tcW w:w="1843" w:type="dxa"/>
            <w:tcBorders>
              <w:top w:val="single" w:sz="4" w:space="0" w:color="auto"/>
              <w:left w:val="single" w:sz="4" w:space="0" w:color="auto"/>
              <w:bottom w:val="single" w:sz="4" w:space="0" w:color="auto"/>
              <w:right w:val="single" w:sz="4" w:space="0" w:color="auto"/>
            </w:tcBorders>
            <w:hideMark/>
          </w:tcPr>
          <w:p w14:paraId="25C97842"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173440" w14:textId="77777777" w:rsidR="0088284E" w:rsidRPr="004D2009" w:rsidRDefault="004E4A0E">
            <w:pPr>
              <w:spacing w:line="240" w:lineRule="auto"/>
              <w:ind w:firstLine="0"/>
              <w:jc w:val="center"/>
              <w:rPr>
                <w:rFonts w:cs="Times New Roman"/>
                <w:szCs w:val="28"/>
              </w:rPr>
            </w:pPr>
            <w:r w:rsidRPr="004D2009">
              <w:rPr>
                <w:rFonts w:cs="Times New Roman"/>
                <w:szCs w:val="28"/>
              </w:rPr>
              <w:t>60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E3C3E89" w14:textId="77777777" w:rsidR="0088284E" w:rsidRPr="004D2009" w:rsidRDefault="004E4A0E">
            <w:pPr>
              <w:spacing w:line="240" w:lineRule="auto"/>
              <w:ind w:firstLine="0"/>
              <w:jc w:val="center"/>
              <w:rPr>
                <w:rFonts w:cs="Times New Roman"/>
                <w:szCs w:val="28"/>
              </w:rPr>
            </w:pPr>
            <w:r w:rsidRPr="004D2009">
              <w:rPr>
                <w:rFonts w:cs="Times New Roman"/>
                <w:szCs w:val="28"/>
              </w:rPr>
              <w:t>120</w:t>
            </w:r>
          </w:p>
        </w:tc>
      </w:tr>
      <w:tr w:rsidR="00CD4331" w:rsidRPr="004D2009" w14:paraId="0C36EF71"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0463D5D9" w14:textId="77777777" w:rsidR="0088284E" w:rsidRPr="004D2009" w:rsidRDefault="004E4A0E">
            <w:pPr>
              <w:spacing w:line="240" w:lineRule="auto"/>
              <w:ind w:firstLine="0"/>
              <w:jc w:val="center"/>
              <w:rPr>
                <w:rFonts w:cs="Times New Roman"/>
                <w:szCs w:val="28"/>
              </w:rPr>
            </w:pPr>
            <w:r w:rsidRPr="004D2009">
              <w:rPr>
                <w:rFonts w:cs="Times New Roman"/>
                <w:szCs w:val="28"/>
              </w:rPr>
              <w:t>4</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50F9005" w14:textId="77777777" w:rsidR="0088284E" w:rsidRPr="004D2009" w:rsidRDefault="004E4A0E">
            <w:pPr>
              <w:spacing w:line="240" w:lineRule="auto"/>
              <w:ind w:firstLine="0"/>
              <w:rPr>
                <w:rFonts w:cs="Times New Roman"/>
                <w:szCs w:val="28"/>
              </w:rPr>
            </w:pPr>
            <w:r w:rsidRPr="004D2009">
              <w:rPr>
                <w:rFonts w:cs="Times New Roman"/>
                <w:szCs w:val="28"/>
              </w:rPr>
              <w:t>BOD</w:t>
            </w:r>
            <w:r w:rsidRPr="004D2009">
              <w:rPr>
                <w:rFonts w:cs="Times New Roman"/>
                <w:szCs w:val="28"/>
                <w:vertAlign w:val="subscript"/>
              </w:rPr>
              <w:t>5</w:t>
            </w:r>
          </w:p>
        </w:tc>
        <w:tc>
          <w:tcPr>
            <w:tcW w:w="1843" w:type="dxa"/>
            <w:tcBorders>
              <w:top w:val="single" w:sz="4" w:space="0" w:color="auto"/>
              <w:left w:val="single" w:sz="4" w:space="0" w:color="auto"/>
              <w:bottom w:val="single" w:sz="4" w:space="0" w:color="auto"/>
              <w:right w:val="single" w:sz="4" w:space="0" w:color="auto"/>
            </w:tcBorders>
            <w:hideMark/>
          </w:tcPr>
          <w:p w14:paraId="4114CD68"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8F475" w14:textId="77777777" w:rsidR="0088284E" w:rsidRPr="004D2009" w:rsidRDefault="004E4A0E">
            <w:pPr>
              <w:spacing w:line="240" w:lineRule="auto"/>
              <w:ind w:firstLine="0"/>
              <w:jc w:val="center"/>
              <w:rPr>
                <w:rFonts w:cs="Times New Roman"/>
                <w:szCs w:val="28"/>
              </w:rPr>
            </w:pPr>
            <w:r w:rsidRPr="004D2009">
              <w:rPr>
                <w:rFonts w:cs="Times New Roman"/>
                <w:szCs w:val="28"/>
              </w:rPr>
              <w:t>36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671901" w14:textId="77777777" w:rsidR="0088284E" w:rsidRPr="004D2009" w:rsidRDefault="004E4A0E">
            <w:pPr>
              <w:spacing w:line="240" w:lineRule="auto"/>
              <w:ind w:firstLine="0"/>
              <w:jc w:val="center"/>
              <w:rPr>
                <w:rFonts w:cs="Times New Roman"/>
                <w:szCs w:val="28"/>
              </w:rPr>
            </w:pPr>
            <w:r w:rsidRPr="004D2009">
              <w:rPr>
                <w:rFonts w:cs="Times New Roman"/>
                <w:szCs w:val="28"/>
              </w:rPr>
              <w:t>60</w:t>
            </w:r>
          </w:p>
        </w:tc>
      </w:tr>
      <w:tr w:rsidR="00CD4331" w:rsidRPr="004D2009" w14:paraId="41980C7A"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328C7EBE" w14:textId="77777777" w:rsidR="0088284E" w:rsidRPr="004D2009" w:rsidRDefault="004E4A0E">
            <w:pPr>
              <w:spacing w:line="240" w:lineRule="auto"/>
              <w:ind w:firstLine="0"/>
              <w:jc w:val="center"/>
              <w:rPr>
                <w:rFonts w:cs="Times New Roman"/>
                <w:szCs w:val="28"/>
              </w:rPr>
            </w:pPr>
            <w:r w:rsidRPr="004D2009">
              <w:rPr>
                <w:rFonts w:cs="Times New Roman"/>
                <w:szCs w:val="28"/>
              </w:rPr>
              <w:t>5</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2E71DCF" w14:textId="77777777" w:rsidR="0088284E" w:rsidRPr="004D2009" w:rsidRDefault="004E4A0E">
            <w:pPr>
              <w:spacing w:line="240" w:lineRule="auto"/>
              <w:ind w:firstLine="0"/>
              <w:rPr>
                <w:rFonts w:cs="Times New Roman"/>
                <w:szCs w:val="28"/>
              </w:rPr>
            </w:pPr>
            <w:r w:rsidRPr="004D2009">
              <w:rPr>
                <w:rFonts w:cs="Times New Roman"/>
                <w:szCs w:val="28"/>
              </w:rPr>
              <w:t>Amoni (NH</w:t>
            </w:r>
            <w:r w:rsidRPr="004D2009">
              <w:rPr>
                <w:rFonts w:cs="Times New Roman"/>
                <w:szCs w:val="28"/>
                <w:vertAlign w:val="subscript"/>
              </w:rPr>
              <w:t>4</w:t>
            </w:r>
            <w:r w:rsidRPr="004D2009">
              <w:rPr>
                <w:rFonts w:cs="Times New Roman"/>
                <w:szCs w:val="28"/>
                <w:vertAlign w:val="superscript"/>
              </w:rPr>
              <w:t>+</w:t>
            </w:r>
            <w:r w:rsidRPr="004D2009">
              <w:rPr>
                <w:rFonts w:cs="Times New Roman"/>
                <w:szCs w:val="28"/>
              </w:rPr>
              <w:t>)(tính theo N)</w:t>
            </w:r>
          </w:p>
        </w:tc>
        <w:tc>
          <w:tcPr>
            <w:tcW w:w="1843" w:type="dxa"/>
            <w:tcBorders>
              <w:top w:val="single" w:sz="4" w:space="0" w:color="auto"/>
              <w:left w:val="single" w:sz="4" w:space="0" w:color="auto"/>
              <w:bottom w:val="single" w:sz="4" w:space="0" w:color="auto"/>
              <w:right w:val="single" w:sz="4" w:space="0" w:color="auto"/>
            </w:tcBorders>
            <w:hideMark/>
          </w:tcPr>
          <w:p w14:paraId="076F5F6D"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C882D" w14:textId="77777777" w:rsidR="0088284E" w:rsidRPr="004D2009" w:rsidRDefault="004E4A0E">
            <w:pPr>
              <w:spacing w:line="240" w:lineRule="auto"/>
              <w:ind w:firstLine="0"/>
              <w:jc w:val="center"/>
              <w:rPr>
                <w:rFonts w:cs="Times New Roman"/>
                <w:szCs w:val="28"/>
              </w:rPr>
            </w:pPr>
            <w:r w:rsidRPr="004D2009">
              <w:rPr>
                <w:rFonts w:cs="Times New Roman"/>
                <w:szCs w:val="28"/>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10D4D" w14:textId="77777777" w:rsidR="0088284E" w:rsidRPr="004D2009" w:rsidRDefault="004E4A0E">
            <w:pPr>
              <w:spacing w:line="240" w:lineRule="auto"/>
              <w:ind w:firstLine="0"/>
              <w:jc w:val="center"/>
              <w:rPr>
                <w:rFonts w:cs="Times New Roman"/>
                <w:szCs w:val="28"/>
              </w:rPr>
            </w:pPr>
            <w:r w:rsidRPr="004D2009">
              <w:rPr>
                <w:rFonts w:cs="Times New Roman"/>
                <w:szCs w:val="28"/>
              </w:rPr>
              <w:t>12</w:t>
            </w:r>
          </w:p>
        </w:tc>
      </w:tr>
      <w:tr w:rsidR="00CD4331" w:rsidRPr="004D2009" w14:paraId="7B908028"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0123856E" w14:textId="77777777" w:rsidR="0088284E" w:rsidRPr="004D2009" w:rsidRDefault="004E4A0E">
            <w:pPr>
              <w:spacing w:line="240" w:lineRule="auto"/>
              <w:ind w:firstLine="0"/>
              <w:jc w:val="center"/>
              <w:rPr>
                <w:rFonts w:cs="Times New Roman"/>
                <w:szCs w:val="28"/>
              </w:rPr>
            </w:pPr>
            <w:r w:rsidRPr="004D2009">
              <w:rPr>
                <w:rFonts w:cs="Times New Roman"/>
                <w:szCs w:val="28"/>
              </w:rPr>
              <w:t>6</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AC29005" w14:textId="77777777" w:rsidR="0088284E" w:rsidRPr="004D2009" w:rsidRDefault="004E4A0E">
            <w:pPr>
              <w:spacing w:line="240" w:lineRule="auto"/>
              <w:ind w:firstLine="0"/>
              <w:rPr>
                <w:rFonts w:cs="Times New Roman"/>
                <w:szCs w:val="28"/>
              </w:rPr>
            </w:pPr>
            <w:r w:rsidRPr="004D2009">
              <w:rPr>
                <w:rFonts w:cs="Times New Roman"/>
                <w:szCs w:val="28"/>
              </w:rPr>
              <w:t>Sunfua (H</w:t>
            </w:r>
            <w:r w:rsidRPr="004D2009">
              <w:rPr>
                <w:rFonts w:cs="Times New Roman"/>
                <w:szCs w:val="28"/>
                <w:vertAlign w:val="subscript"/>
              </w:rPr>
              <w:t>2</w:t>
            </w:r>
            <w:r w:rsidRPr="004D2009">
              <w:rPr>
                <w:rFonts w:cs="Times New Roman"/>
                <w:szCs w:val="28"/>
              </w:rPr>
              <w:t>S)</w:t>
            </w:r>
          </w:p>
        </w:tc>
        <w:tc>
          <w:tcPr>
            <w:tcW w:w="1843" w:type="dxa"/>
            <w:tcBorders>
              <w:top w:val="single" w:sz="4" w:space="0" w:color="auto"/>
              <w:left w:val="single" w:sz="4" w:space="0" w:color="auto"/>
              <w:bottom w:val="single" w:sz="4" w:space="0" w:color="auto"/>
              <w:right w:val="single" w:sz="4" w:space="0" w:color="auto"/>
            </w:tcBorders>
            <w:hideMark/>
          </w:tcPr>
          <w:p w14:paraId="251BFF76"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242989" w14:textId="77777777" w:rsidR="0088284E" w:rsidRPr="004D2009" w:rsidRDefault="004E4A0E">
            <w:pPr>
              <w:spacing w:line="240" w:lineRule="auto"/>
              <w:ind w:firstLine="0"/>
              <w:jc w:val="center"/>
              <w:rPr>
                <w:rFonts w:cs="Times New Roman"/>
                <w:szCs w:val="28"/>
              </w:rPr>
            </w:pPr>
            <w:r w:rsidRPr="004D2009">
              <w:rPr>
                <w:rFonts w:cs="Times New Roman"/>
                <w:szCs w:val="28"/>
              </w:rPr>
              <w:t>1,2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5A342E" w14:textId="77777777" w:rsidR="0088284E" w:rsidRPr="004D2009" w:rsidRDefault="004E4A0E">
            <w:pPr>
              <w:spacing w:line="240" w:lineRule="auto"/>
              <w:ind w:firstLine="0"/>
              <w:jc w:val="center"/>
              <w:rPr>
                <w:rFonts w:cs="Times New Roman"/>
                <w:szCs w:val="28"/>
              </w:rPr>
            </w:pPr>
            <w:r w:rsidRPr="004D2009">
              <w:rPr>
                <w:rFonts w:cs="Times New Roman"/>
                <w:szCs w:val="28"/>
              </w:rPr>
              <w:t>4,8</w:t>
            </w:r>
          </w:p>
        </w:tc>
      </w:tr>
      <w:tr w:rsidR="00CD4331" w:rsidRPr="004D2009" w14:paraId="5A486273"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71916841" w14:textId="77777777" w:rsidR="0088284E" w:rsidRPr="004D2009" w:rsidRDefault="004E4A0E">
            <w:pPr>
              <w:spacing w:line="240" w:lineRule="auto"/>
              <w:ind w:firstLine="0"/>
              <w:jc w:val="center"/>
              <w:rPr>
                <w:rFonts w:cs="Times New Roman"/>
                <w:szCs w:val="28"/>
              </w:rPr>
            </w:pPr>
            <w:r w:rsidRPr="004D2009">
              <w:rPr>
                <w:rFonts w:cs="Times New Roman"/>
                <w:szCs w:val="28"/>
              </w:rPr>
              <w:t>7</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2596AD7" w14:textId="77777777" w:rsidR="0088284E" w:rsidRPr="004D2009" w:rsidRDefault="004E4A0E">
            <w:pPr>
              <w:spacing w:line="240" w:lineRule="auto"/>
              <w:ind w:firstLine="0"/>
              <w:rPr>
                <w:rFonts w:cs="Times New Roman"/>
                <w:szCs w:val="28"/>
              </w:rPr>
            </w:pPr>
            <w:r w:rsidRPr="004D2009">
              <w:rPr>
                <w:rFonts w:cs="Times New Roman"/>
                <w:szCs w:val="28"/>
              </w:rPr>
              <w:t>Dầu mỡ</w:t>
            </w:r>
          </w:p>
        </w:tc>
        <w:tc>
          <w:tcPr>
            <w:tcW w:w="1843" w:type="dxa"/>
            <w:tcBorders>
              <w:top w:val="single" w:sz="4" w:space="0" w:color="auto"/>
              <w:left w:val="single" w:sz="4" w:space="0" w:color="auto"/>
              <w:bottom w:val="single" w:sz="4" w:space="0" w:color="auto"/>
              <w:right w:val="single" w:sz="4" w:space="0" w:color="auto"/>
            </w:tcBorders>
            <w:hideMark/>
          </w:tcPr>
          <w:p w14:paraId="6B64A33A"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D6E248" w14:textId="77777777" w:rsidR="0088284E" w:rsidRPr="004D2009" w:rsidRDefault="004E4A0E">
            <w:pPr>
              <w:spacing w:line="240" w:lineRule="auto"/>
              <w:ind w:firstLine="0"/>
              <w:jc w:val="center"/>
              <w:rPr>
                <w:rFonts w:cs="Times New Roman"/>
                <w:szCs w:val="28"/>
              </w:rPr>
            </w:pPr>
            <w:r w:rsidRPr="004D2009">
              <w:rPr>
                <w:rFonts w:cs="Times New Roman"/>
                <w:szCs w:val="28"/>
              </w:rPr>
              <w:t>12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B3A185" w14:textId="77777777" w:rsidR="0088284E" w:rsidRPr="004D2009" w:rsidRDefault="004E4A0E">
            <w:pPr>
              <w:spacing w:line="240" w:lineRule="auto"/>
              <w:ind w:firstLine="0"/>
              <w:jc w:val="center"/>
              <w:rPr>
                <w:rFonts w:cs="Times New Roman"/>
                <w:szCs w:val="28"/>
              </w:rPr>
            </w:pPr>
            <w:r w:rsidRPr="004D2009">
              <w:rPr>
                <w:rFonts w:cs="Times New Roman"/>
                <w:szCs w:val="28"/>
              </w:rPr>
              <w:t>24</w:t>
            </w:r>
          </w:p>
        </w:tc>
      </w:tr>
      <w:tr w:rsidR="00CD4331" w:rsidRPr="004D2009" w14:paraId="7F918549"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25F5CEA3" w14:textId="77777777" w:rsidR="0088284E" w:rsidRPr="004D2009" w:rsidRDefault="004E4A0E">
            <w:pPr>
              <w:spacing w:line="240" w:lineRule="auto"/>
              <w:ind w:firstLine="0"/>
              <w:jc w:val="center"/>
              <w:rPr>
                <w:rFonts w:cs="Times New Roman"/>
                <w:szCs w:val="28"/>
              </w:rPr>
            </w:pPr>
            <w:r w:rsidRPr="004D2009">
              <w:rPr>
                <w:rFonts w:cs="Times New Roman"/>
                <w:szCs w:val="28"/>
              </w:rPr>
              <w:t>8</w:t>
            </w:r>
          </w:p>
        </w:tc>
        <w:tc>
          <w:tcPr>
            <w:tcW w:w="3689" w:type="dxa"/>
            <w:tcBorders>
              <w:top w:val="single" w:sz="4" w:space="0" w:color="auto"/>
              <w:left w:val="single" w:sz="4" w:space="0" w:color="auto"/>
              <w:bottom w:val="single" w:sz="4" w:space="0" w:color="auto"/>
              <w:right w:val="single" w:sz="4" w:space="0" w:color="auto"/>
            </w:tcBorders>
            <w:vAlign w:val="center"/>
            <w:hideMark/>
          </w:tcPr>
          <w:p w14:paraId="62051C87" w14:textId="77777777" w:rsidR="0088284E" w:rsidRPr="004D2009" w:rsidRDefault="004E4A0E">
            <w:pPr>
              <w:spacing w:line="240" w:lineRule="auto"/>
              <w:ind w:firstLine="0"/>
              <w:rPr>
                <w:rFonts w:cs="Times New Roman"/>
                <w:szCs w:val="28"/>
              </w:rPr>
            </w:pPr>
            <w:r w:rsidRPr="004D2009">
              <w:rPr>
                <w:rFonts w:cs="Times New Roman"/>
                <w:szCs w:val="28"/>
              </w:rPr>
              <w:t>Nitrat (NO</w:t>
            </w:r>
            <w:r w:rsidRPr="004D2009">
              <w:rPr>
                <w:rFonts w:cs="Times New Roman"/>
                <w:szCs w:val="28"/>
                <w:vertAlign w:val="subscript"/>
              </w:rPr>
              <w:t>3</w:t>
            </w:r>
            <w:r w:rsidRPr="004D2009">
              <w:rPr>
                <w:rFonts w:cs="Times New Roman"/>
                <w:szCs w:val="28"/>
                <w:vertAlign w:val="superscript"/>
              </w:rPr>
              <w:t>-</w:t>
            </w:r>
            <w:r w:rsidRPr="004D2009">
              <w:rPr>
                <w:rFonts w:cs="Times New Roman"/>
                <w:szCs w:val="28"/>
              </w:rPr>
              <w:t>) (tính theo N)</w:t>
            </w:r>
          </w:p>
        </w:tc>
        <w:tc>
          <w:tcPr>
            <w:tcW w:w="1843" w:type="dxa"/>
            <w:tcBorders>
              <w:top w:val="single" w:sz="4" w:space="0" w:color="auto"/>
              <w:left w:val="single" w:sz="4" w:space="0" w:color="auto"/>
              <w:bottom w:val="single" w:sz="4" w:space="0" w:color="auto"/>
              <w:right w:val="single" w:sz="4" w:space="0" w:color="auto"/>
            </w:tcBorders>
            <w:hideMark/>
          </w:tcPr>
          <w:p w14:paraId="792454A9"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D0CDA3" w14:textId="77777777" w:rsidR="0088284E" w:rsidRPr="004D2009" w:rsidRDefault="004E4A0E">
            <w:pPr>
              <w:spacing w:line="240" w:lineRule="auto"/>
              <w:ind w:firstLine="0"/>
              <w:jc w:val="center"/>
              <w:rPr>
                <w:rFonts w:cs="Times New Roman"/>
                <w:szCs w:val="28"/>
              </w:rPr>
            </w:pPr>
            <w:r w:rsidRPr="004D2009">
              <w:rPr>
                <w:rFonts w:cs="Times New Roman"/>
                <w:szCs w:val="28"/>
              </w:rPr>
              <w:t>36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6D8B9B" w14:textId="77777777" w:rsidR="0088284E" w:rsidRPr="004D2009" w:rsidRDefault="004E4A0E">
            <w:pPr>
              <w:spacing w:line="240" w:lineRule="auto"/>
              <w:ind w:firstLine="0"/>
              <w:jc w:val="center"/>
              <w:rPr>
                <w:rFonts w:cs="Times New Roman"/>
                <w:szCs w:val="28"/>
              </w:rPr>
            </w:pPr>
            <w:r w:rsidRPr="004D2009">
              <w:rPr>
                <w:rFonts w:cs="Times New Roman"/>
                <w:szCs w:val="28"/>
              </w:rPr>
              <w:t>60</w:t>
            </w:r>
          </w:p>
        </w:tc>
      </w:tr>
      <w:tr w:rsidR="00CD4331" w:rsidRPr="004D2009" w14:paraId="03FD8689"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0CB33969" w14:textId="77777777" w:rsidR="0088284E" w:rsidRPr="004D2009" w:rsidRDefault="004E4A0E">
            <w:pPr>
              <w:spacing w:line="240" w:lineRule="auto"/>
              <w:ind w:firstLine="0"/>
              <w:jc w:val="center"/>
              <w:rPr>
                <w:rFonts w:cs="Times New Roman"/>
                <w:szCs w:val="28"/>
              </w:rPr>
            </w:pPr>
            <w:r w:rsidRPr="004D2009">
              <w:rPr>
                <w:rFonts w:cs="Times New Roman"/>
                <w:szCs w:val="28"/>
              </w:rPr>
              <w:t>9</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2AE163C" w14:textId="77777777" w:rsidR="0088284E" w:rsidRPr="004D2009" w:rsidRDefault="004E4A0E">
            <w:pPr>
              <w:spacing w:line="240" w:lineRule="auto"/>
              <w:ind w:firstLine="0"/>
              <w:rPr>
                <w:rFonts w:cs="Times New Roman"/>
                <w:szCs w:val="28"/>
              </w:rPr>
            </w:pPr>
            <w:r w:rsidRPr="004D2009">
              <w:rPr>
                <w:rFonts w:cs="Times New Roman"/>
                <w:szCs w:val="28"/>
              </w:rPr>
              <w:t>Photphat (PO</w:t>
            </w:r>
            <w:r w:rsidRPr="004D2009">
              <w:rPr>
                <w:rFonts w:cs="Times New Roman"/>
                <w:szCs w:val="28"/>
                <w:vertAlign w:val="subscript"/>
              </w:rPr>
              <w:softHyphen/>
              <w:t>4</w:t>
            </w:r>
            <w:r w:rsidRPr="004D2009">
              <w:rPr>
                <w:rFonts w:cs="Times New Roman"/>
                <w:szCs w:val="28"/>
                <w:vertAlign w:val="superscript"/>
              </w:rPr>
              <w:t>3-</w:t>
            </w:r>
            <w:r w:rsidRPr="004D2009">
              <w:rPr>
                <w:rFonts w:cs="Times New Roman"/>
                <w:szCs w:val="28"/>
              </w:rPr>
              <w:t>)(tính theo P)</w:t>
            </w:r>
          </w:p>
        </w:tc>
        <w:tc>
          <w:tcPr>
            <w:tcW w:w="1843" w:type="dxa"/>
            <w:tcBorders>
              <w:top w:val="single" w:sz="4" w:space="0" w:color="auto"/>
              <w:left w:val="single" w:sz="4" w:space="0" w:color="auto"/>
              <w:bottom w:val="single" w:sz="4" w:space="0" w:color="auto"/>
              <w:right w:val="single" w:sz="4" w:space="0" w:color="auto"/>
            </w:tcBorders>
            <w:hideMark/>
          </w:tcPr>
          <w:p w14:paraId="7B97D243" w14:textId="77777777" w:rsidR="0088284E" w:rsidRPr="004D2009" w:rsidRDefault="004E4A0E">
            <w:pPr>
              <w:spacing w:line="240" w:lineRule="auto"/>
              <w:ind w:firstLine="0"/>
              <w:jc w:val="center"/>
              <w:rPr>
                <w:rFonts w:cs="Times New Roman"/>
                <w:szCs w:val="28"/>
              </w:rPr>
            </w:pPr>
            <w:r w:rsidRPr="004D2009">
              <w:rPr>
                <w:rFonts w:cs="Times New Roman"/>
                <w:szCs w:val="28"/>
              </w:rPr>
              <w:t>mg/l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A45B6" w14:textId="77777777" w:rsidR="0088284E" w:rsidRPr="004D2009" w:rsidRDefault="004E4A0E">
            <w:pPr>
              <w:spacing w:line="240" w:lineRule="auto"/>
              <w:ind w:firstLine="0"/>
              <w:jc w:val="center"/>
              <w:rPr>
                <w:rFonts w:cs="Times New Roman"/>
                <w:szCs w:val="28"/>
              </w:rPr>
            </w:pPr>
            <w:r w:rsidRPr="004D2009">
              <w:rPr>
                <w:rFonts w:cs="Times New Roman"/>
                <w:szCs w:val="28"/>
              </w:rPr>
              <w:t>7,2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0103DA" w14:textId="77777777" w:rsidR="0088284E" w:rsidRPr="004D2009" w:rsidRDefault="004E4A0E">
            <w:pPr>
              <w:spacing w:line="240" w:lineRule="auto"/>
              <w:ind w:firstLine="0"/>
              <w:jc w:val="center"/>
              <w:rPr>
                <w:rFonts w:cs="Times New Roman"/>
                <w:szCs w:val="28"/>
              </w:rPr>
            </w:pPr>
            <w:r w:rsidRPr="004D2009">
              <w:rPr>
                <w:rFonts w:cs="Times New Roman"/>
                <w:szCs w:val="28"/>
              </w:rPr>
              <w:t>12</w:t>
            </w:r>
          </w:p>
        </w:tc>
      </w:tr>
      <w:tr w:rsidR="00CD4331" w:rsidRPr="004D2009" w14:paraId="5EC828CB"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301EDC0F" w14:textId="77777777" w:rsidR="0088284E" w:rsidRPr="004D2009" w:rsidRDefault="004E4A0E">
            <w:pPr>
              <w:spacing w:line="240" w:lineRule="auto"/>
              <w:ind w:firstLine="0"/>
              <w:jc w:val="center"/>
              <w:rPr>
                <w:rFonts w:cs="Times New Roman"/>
                <w:szCs w:val="28"/>
              </w:rPr>
            </w:pPr>
            <w:r w:rsidRPr="004D2009">
              <w:rPr>
                <w:rFonts w:cs="Times New Roman"/>
                <w:szCs w:val="28"/>
              </w:rPr>
              <w:t>10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2AECFE52" w14:textId="77777777" w:rsidR="0088284E" w:rsidRPr="004D2009" w:rsidRDefault="004E4A0E">
            <w:pPr>
              <w:spacing w:line="240" w:lineRule="auto"/>
              <w:ind w:firstLine="0"/>
              <w:rPr>
                <w:rFonts w:cs="Times New Roman"/>
                <w:szCs w:val="28"/>
              </w:rPr>
            </w:pPr>
            <w:r w:rsidRPr="004D2009">
              <w:rPr>
                <w:rFonts w:cs="Times New Roman"/>
                <w:szCs w:val="28"/>
              </w:rPr>
              <w:t>Coliform</w:t>
            </w:r>
          </w:p>
        </w:tc>
        <w:tc>
          <w:tcPr>
            <w:tcW w:w="1843" w:type="dxa"/>
            <w:tcBorders>
              <w:top w:val="single" w:sz="4" w:space="0" w:color="auto"/>
              <w:left w:val="single" w:sz="4" w:space="0" w:color="auto"/>
              <w:bottom w:val="single" w:sz="4" w:space="0" w:color="auto"/>
              <w:right w:val="single" w:sz="4" w:space="0" w:color="auto"/>
            </w:tcBorders>
            <w:hideMark/>
          </w:tcPr>
          <w:p w14:paraId="60E56595" w14:textId="77777777" w:rsidR="0088284E" w:rsidRPr="004D2009" w:rsidRDefault="004E4A0E">
            <w:pPr>
              <w:spacing w:line="240" w:lineRule="auto"/>
              <w:ind w:firstLine="0"/>
              <w:jc w:val="center"/>
              <w:rPr>
                <w:rFonts w:cs="Times New Roman"/>
                <w:szCs w:val="28"/>
              </w:rPr>
            </w:pPr>
            <w:r w:rsidRPr="004D2009">
              <w:rPr>
                <w:rFonts w:cs="Times New Roman"/>
                <w:szCs w:val="28"/>
              </w:rPr>
              <w:t>MPN/100ml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6DE24" w14:textId="77777777" w:rsidR="0088284E" w:rsidRPr="004D2009" w:rsidRDefault="004E4A0E">
            <w:pPr>
              <w:spacing w:line="240" w:lineRule="auto"/>
              <w:ind w:firstLine="0"/>
              <w:jc w:val="center"/>
              <w:rPr>
                <w:rFonts w:cs="Times New Roman"/>
                <w:szCs w:val="28"/>
              </w:rPr>
            </w:pPr>
            <w:r w:rsidRPr="004D2009">
              <w:rPr>
                <w:rFonts w:cs="Times New Roman"/>
                <w:szCs w:val="28"/>
              </w:rPr>
              <w:t>3.000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A35032F" w14:textId="77777777" w:rsidR="0088284E" w:rsidRPr="004D2009" w:rsidRDefault="004E4A0E">
            <w:pPr>
              <w:spacing w:line="240" w:lineRule="auto"/>
              <w:ind w:firstLine="0"/>
              <w:jc w:val="center"/>
              <w:rPr>
                <w:rFonts w:cs="Times New Roman"/>
                <w:szCs w:val="28"/>
              </w:rPr>
            </w:pPr>
            <w:r w:rsidRPr="004D2009">
              <w:rPr>
                <w:rFonts w:cs="Times New Roman"/>
                <w:szCs w:val="28"/>
              </w:rPr>
              <w:t>5.000</w:t>
            </w:r>
          </w:p>
        </w:tc>
      </w:tr>
      <w:tr w:rsidR="00CD4331" w:rsidRPr="004D2009" w14:paraId="3F3B4E52"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3FD1E45D" w14:textId="77777777" w:rsidR="0088284E" w:rsidRPr="004D2009" w:rsidRDefault="004E4A0E">
            <w:pPr>
              <w:spacing w:line="240" w:lineRule="auto"/>
              <w:ind w:firstLine="0"/>
              <w:jc w:val="center"/>
              <w:rPr>
                <w:rFonts w:cs="Times New Roman"/>
                <w:szCs w:val="28"/>
              </w:rPr>
            </w:pPr>
            <w:r w:rsidRPr="004D2009">
              <w:rPr>
                <w:rFonts w:cs="Times New Roman"/>
                <w:szCs w:val="28"/>
              </w:rPr>
              <w:t>11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2329DD9" w14:textId="77777777" w:rsidR="0088284E" w:rsidRPr="004D2009" w:rsidRDefault="004E4A0E">
            <w:pPr>
              <w:spacing w:line="240" w:lineRule="auto"/>
              <w:ind w:firstLine="0"/>
              <w:rPr>
                <w:rFonts w:cs="Times New Roman"/>
                <w:szCs w:val="28"/>
              </w:rPr>
            </w:pPr>
            <w:r w:rsidRPr="004D2009">
              <w:rPr>
                <w:rFonts w:cs="Times New Roman"/>
                <w:szCs w:val="28"/>
              </w:rPr>
              <w:t>Salmonella</w:t>
            </w:r>
          </w:p>
        </w:tc>
        <w:tc>
          <w:tcPr>
            <w:tcW w:w="1843" w:type="dxa"/>
            <w:tcBorders>
              <w:top w:val="single" w:sz="4" w:space="0" w:color="auto"/>
              <w:left w:val="single" w:sz="4" w:space="0" w:color="auto"/>
              <w:bottom w:val="single" w:sz="4" w:space="0" w:color="auto"/>
              <w:right w:val="single" w:sz="4" w:space="0" w:color="auto"/>
            </w:tcBorders>
            <w:hideMark/>
          </w:tcPr>
          <w:p w14:paraId="1ADE7469" w14:textId="77777777" w:rsidR="0088284E" w:rsidRPr="004D2009" w:rsidRDefault="004E4A0E">
            <w:pPr>
              <w:spacing w:line="240" w:lineRule="auto"/>
              <w:ind w:firstLine="0"/>
              <w:jc w:val="center"/>
              <w:rPr>
                <w:rFonts w:cs="Times New Roman"/>
                <w:szCs w:val="28"/>
              </w:rPr>
            </w:pPr>
            <w:r w:rsidRPr="004D2009">
              <w:rPr>
                <w:rFonts w:cs="Times New Roman"/>
                <w:szCs w:val="28"/>
              </w:rPr>
              <w:t>VK/100ml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24AD3E"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172035"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r>
      <w:tr w:rsidR="00CD4331" w:rsidRPr="004D2009" w14:paraId="43FEA226"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61387B0D" w14:textId="77777777" w:rsidR="0088284E" w:rsidRPr="004D2009" w:rsidRDefault="004E4A0E">
            <w:pPr>
              <w:spacing w:line="240" w:lineRule="auto"/>
              <w:ind w:firstLine="0"/>
              <w:jc w:val="center"/>
              <w:rPr>
                <w:rFonts w:cs="Times New Roman"/>
                <w:szCs w:val="28"/>
              </w:rPr>
            </w:pPr>
            <w:r w:rsidRPr="004D2009">
              <w:rPr>
                <w:rFonts w:cs="Times New Roman"/>
                <w:szCs w:val="28"/>
              </w:rPr>
              <w:t>12</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ED584B4" w14:textId="77777777" w:rsidR="0088284E" w:rsidRPr="004D2009" w:rsidRDefault="004E4A0E">
            <w:pPr>
              <w:spacing w:line="240" w:lineRule="auto"/>
              <w:ind w:firstLine="0"/>
              <w:rPr>
                <w:rFonts w:cs="Times New Roman"/>
                <w:szCs w:val="28"/>
              </w:rPr>
            </w:pPr>
            <w:r w:rsidRPr="004D2009">
              <w:rPr>
                <w:rFonts w:cs="Times New Roman"/>
                <w:szCs w:val="28"/>
              </w:rPr>
              <w:t>Shigella</w:t>
            </w:r>
          </w:p>
        </w:tc>
        <w:tc>
          <w:tcPr>
            <w:tcW w:w="1843" w:type="dxa"/>
            <w:tcBorders>
              <w:top w:val="single" w:sz="4" w:space="0" w:color="auto"/>
              <w:left w:val="single" w:sz="4" w:space="0" w:color="auto"/>
              <w:bottom w:val="single" w:sz="4" w:space="0" w:color="auto"/>
              <w:right w:val="single" w:sz="4" w:space="0" w:color="auto"/>
            </w:tcBorders>
            <w:hideMark/>
          </w:tcPr>
          <w:p w14:paraId="7050C534" w14:textId="77777777" w:rsidR="0088284E" w:rsidRPr="004D2009" w:rsidRDefault="004E4A0E">
            <w:pPr>
              <w:spacing w:line="240" w:lineRule="auto"/>
              <w:ind w:firstLine="0"/>
              <w:jc w:val="center"/>
              <w:rPr>
                <w:rFonts w:cs="Times New Roman"/>
                <w:szCs w:val="28"/>
              </w:rPr>
            </w:pPr>
            <w:r w:rsidRPr="004D2009">
              <w:rPr>
                <w:rFonts w:cs="Times New Roman"/>
                <w:szCs w:val="28"/>
              </w:rPr>
              <w:t>VK/100ml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AA5798"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EF5E39"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r>
      <w:tr w:rsidR="0088284E" w:rsidRPr="004D2009" w14:paraId="0BCB2A9E" w14:textId="77777777">
        <w:trPr>
          <w:trHeight w:val="75"/>
          <w:jc w:val="center"/>
        </w:trPr>
        <w:tc>
          <w:tcPr>
            <w:tcW w:w="562" w:type="dxa"/>
            <w:tcBorders>
              <w:top w:val="single" w:sz="4" w:space="0" w:color="auto"/>
              <w:left w:val="single" w:sz="4" w:space="0" w:color="auto"/>
              <w:bottom w:val="single" w:sz="4" w:space="0" w:color="auto"/>
              <w:right w:val="single" w:sz="4" w:space="0" w:color="auto"/>
            </w:tcBorders>
            <w:hideMark/>
          </w:tcPr>
          <w:p w14:paraId="1A9F65CC" w14:textId="77777777" w:rsidR="0088284E" w:rsidRPr="004D2009" w:rsidRDefault="004E4A0E">
            <w:pPr>
              <w:spacing w:line="240" w:lineRule="auto"/>
              <w:ind w:firstLine="0"/>
              <w:jc w:val="center"/>
              <w:rPr>
                <w:rFonts w:cs="Times New Roman"/>
                <w:szCs w:val="28"/>
              </w:rPr>
            </w:pPr>
            <w:r w:rsidRPr="004D2009">
              <w:rPr>
                <w:rFonts w:cs="Times New Roman"/>
                <w:szCs w:val="28"/>
              </w:rPr>
              <w:t>13</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010FC5A" w14:textId="77777777" w:rsidR="0088284E" w:rsidRPr="004D2009" w:rsidRDefault="004E4A0E">
            <w:pPr>
              <w:spacing w:line="240" w:lineRule="auto"/>
              <w:ind w:firstLine="0"/>
              <w:rPr>
                <w:rFonts w:cs="Times New Roman"/>
                <w:szCs w:val="28"/>
              </w:rPr>
            </w:pPr>
            <w:r w:rsidRPr="004D2009">
              <w:rPr>
                <w:rFonts w:cs="Times New Roman"/>
                <w:szCs w:val="28"/>
              </w:rPr>
              <w:t>Vibrio cholerae</w:t>
            </w:r>
          </w:p>
        </w:tc>
        <w:tc>
          <w:tcPr>
            <w:tcW w:w="1843" w:type="dxa"/>
            <w:tcBorders>
              <w:top w:val="single" w:sz="4" w:space="0" w:color="auto"/>
              <w:left w:val="single" w:sz="4" w:space="0" w:color="auto"/>
              <w:bottom w:val="single" w:sz="4" w:space="0" w:color="auto"/>
              <w:right w:val="single" w:sz="4" w:space="0" w:color="auto"/>
            </w:tcBorders>
            <w:hideMark/>
          </w:tcPr>
          <w:p w14:paraId="56AE0034" w14:textId="77777777" w:rsidR="0088284E" w:rsidRPr="004D2009" w:rsidRDefault="004E4A0E">
            <w:pPr>
              <w:spacing w:line="240" w:lineRule="auto"/>
              <w:ind w:firstLine="0"/>
              <w:jc w:val="center"/>
              <w:rPr>
                <w:rFonts w:cs="Times New Roman"/>
                <w:szCs w:val="28"/>
              </w:rPr>
            </w:pPr>
            <w:r w:rsidRPr="004D2009">
              <w:rPr>
                <w:rFonts w:cs="Times New Roman"/>
                <w:szCs w:val="28"/>
              </w:rPr>
              <w:t>VK/100ml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4AC04D"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C03C04" w14:textId="77777777" w:rsidR="0088284E" w:rsidRPr="004D2009" w:rsidRDefault="004E4A0E">
            <w:pPr>
              <w:spacing w:line="240" w:lineRule="auto"/>
              <w:ind w:firstLine="0"/>
              <w:jc w:val="center"/>
              <w:rPr>
                <w:rFonts w:cs="Times New Roman"/>
                <w:szCs w:val="28"/>
              </w:rPr>
            </w:pPr>
            <w:r w:rsidRPr="004D2009">
              <w:rPr>
                <w:rFonts w:cs="Times New Roman"/>
                <w:szCs w:val="28"/>
              </w:rPr>
              <w:t>KPH</w:t>
            </w:r>
          </w:p>
        </w:tc>
      </w:tr>
    </w:tbl>
    <w:p w14:paraId="0C2E959E" w14:textId="77777777" w:rsidR="00DB255B" w:rsidRPr="004D2009" w:rsidRDefault="00DB255B">
      <w:pPr>
        <w:spacing w:after="160" w:line="256" w:lineRule="auto"/>
        <w:jc w:val="both"/>
        <w:rPr>
          <w:rFonts w:cs="Times New Roman"/>
          <w:sz w:val="6"/>
        </w:rPr>
      </w:pPr>
    </w:p>
    <w:p w14:paraId="722E73EF" w14:textId="77777777" w:rsidR="0088284E" w:rsidRPr="004D2009" w:rsidRDefault="00DB255B">
      <w:pPr>
        <w:spacing w:after="160" w:line="256" w:lineRule="auto"/>
        <w:jc w:val="both"/>
        <w:rPr>
          <w:rFonts w:cs="Times New Roman"/>
        </w:rPr>
      </w:pPr>
      <w:r w:rsidRPr="004D2009">
        <w:rPr>
          <w:rFonts w:cs="Times New Roman"/>
        </w:rPr>
        <w:t xml:space="preserve">- </w:t>
      </w:r>
      <w:r w:rsidR="004E4A0E" w:rsidRPr="004D2009">
        <w:rPr>
          <w:rFonts w:cs="Times New Roman"/>
        </w:rPr>
        <w:t>Nước thải sau xử lý của các trạ</w:t>
      </w:r>
      <w:r w:rsidR="00BF120D" w:rsidRPr="004D2009">
        <w:rPr>
          <w:rFonts w:cs="Times New Roman"/>
        </w:rPr>
        <w:t>m</w:t>
      </w:r>
      <w:r w:rsidR="004E4A0E" w:rsidRPr="004D2009">
        <w:rPr>
          <w:rFonts w:cs="Times New Roman"/>
        </w:rPr>
        <w:t xml:space="preserve"> </w:t>
      </w:r>
      <w:r w:rsidR="00BF120D" w:rsidRPr="004D2009">
        <w:rPr>
          <w:rFonts w:cs="Times New Roman"/>
        </w:rPr>
        <w:t>(</w:t>
      </w:r>
      <w:r w:rsidR="004E4A0E" w:rsidRPr="004D2009">
        <w:rPr>
          <w:rFonts w:cs="Times New Roman"/>
        </w:rPr>
        <w:t>Sơn Hồng, Sơn Lễ, Kỳ Phú, Kỳ Thọ, Kỳ Sơn, Kỳ Đồng, Kỳ Trung, Nam Điền, Xuân Mỹ, Xuân Liên, Cẩm Nhượng, Cẩm Trung, Sơn Bằng, Cương Gián, Yên Hoà, Nam Phúc Thăng, Cẩm Lạc, Cẩm Quan, Kỳ Hoa, Phú Lộc, Thượng Lộc, Sơn Lộc, Thạch Mỹ</w:t>
      </w:r>
      <w:r w:rsidR="00BF120D" w:rsidRPr="004D2009">
        <w:rPr>
          <w:rFonts w:cs="Times New Roman"/>
        </w:rPr>
        <w:t>),</w:t>
      </w:r>
      <w:r w:rsidR="004E4A0E" w:rsidRPr="004D2009">
        <w:rPr>
          <w:rFonts w:cs="Times New Roman"/>
        </w:rPr>
        <w:t xml:space="preserve"> </w:t>
      </w:r>
      <w:r w:rsidR="00BF120D" w:rsidRPr="004D2009">
        <w:rPr>
          <w:rFonts w:cs="Times New Roman"/>
        </w:rPr>
        <w:t xml:space="preserve">trước khi </w:t>
      </w:r>
      <w:r w:rsidR="004E4A0E" w:rsidRPr="004D2009">
        <w:rPr>
          <w:rFonts w:cs="Times New Roman"/>
        </w:rPr>
        <w:t xml:space="preserve">xả thải </w:t>
      </w:r>
      <w:r w:rsidR="00BF120D" w:rsidRPr="004D2009">
        <w:rPr>
          <w:rFonts w:cs="Times New Roman"/>
        </w:rPr>
        <w:t xml:space="preserve">ra </w:t>
      </w:r>
      <w:r w:rsidR="004E4A0E" w:rsidRPr="004D2009">
        <w:rPr>
          <w:rFonts w:cs="Times New Roman"/>
        </w:rPr>
        <w:t>nguồn tiếp nhận phải đạt QCVN 28:2010/BTNMT, cột B, K = 1,2 - Quy chuẩn kỹ thuật quốc gia về nước thải y tế.</w:t>
      </w:r>
    </w:p>
    <w:p w14:paraId="7B229819" w14:textId="77777777" w:rsidR="0088284E" w:rsidRPr="004D2009" w:rsidRDefault="00DB255B">
      <w:pPr>
        <w:spacing w:line="240" w:lineRule="auto"/>
        <w:jc w:val="both"/>
        <w:rPr>
          <w:rFonts w:cs="Times New Roman"/>
        </w:rPr>
      </w:pPr>
      <w:r w:rsidRPr="004D2009">
        <w:rPr>
          <w:rFonts w:cs="Times New Roman"/>
        </w:rPr>
        <w:t xml:space="preserve">- </w:t>
      </w:r>
      <w:r w:rsidR="004E4A0E" w:rsidRPr="004D2009">
        <w:rPr>
          <w:rFonts w:cs="Times New Roman"/>
        </w:rPr>
        <w:t>Nước thải sau xử lý của các trạm</w:t>
      </w:r>
      <w:r w:rsidR="00BF120D" w:rsidRPr="004D2009">
        <w:rPr>
          <w:rFonts w:cs="Times New Roman"/>
        </w:rPr>
        <w:t xml:space="preserve"> (</w:t>
      </w:r>
      <w:r w:rsidR="004E4A0E" w:rsidRPr="004D2009">
        <w:rPr>
          <w:rFonts w:cs="Times New Roman"/>
        </w:rPr>
        <w:t>Sơn Kim 2, An Hòa Thịnh, Quang Diệm, Sơn Tây, Điền Mỹ, Hà Linh, Phú Gia, Hương Xuân, Hương Bình, Hoà Hải, Lộc Yên, Hương Thủy, Gia Phố, Lâm Trung Thuỷ, Tùng Châu, Hương Minh, Quang Thọ, Thọ Điền, Xuân Yên, Kỳ Hà, Kỳ Lợi, Gia Hanh, Thuần Thiện, Khánh Vĩnh Yên, Tùng Lộc</w:t>
      </w:r>
      <w:r w:rsidR="00BF120D" w:rsidRPr="004D2009">
        <w:rPr>
          <w:rFonts w:cs="Times New Roman"/>
        </w:rPr>
        <w:t xml:space="preserve">), trước khi </w:t>
      </w:r>
      <w:r w:rsidR="004E4A0E" w:rsidRPr="004D2009">
        <w:rPr>
          <w:rFonts w:cs="Times New Roman"/>
        </w:rPr>
        <w:t>xả thải ra nguồn tiếp nhận phải đạt QCVN 28:2010/BTNMT, cột A, K = 1,2 - Quy chuẩn kỹ thuật quốc gia về nước thải y tế.</w:t>
      </w:r>
    </w:p>
    <w:p w14:paraId="7931F615" w14:textId="77777777" w:rsidR="0088284E" w:rsidRPr="004D2009" w:rsidRDefault="004E4A0E">
      <w:pPr>
        <w:spacing w:before="120" w:line="240" w:lineRule="auto"/>
        <w:jc w:val="both"/>
        <w:rPr>
          <w:rFonts w:cs="Times New Roman"/>
          <w:b/>
          <w:szCs w:val="28"/>
        </w:rPr>
      </w:pPr>
      <w:r w:rsidRPr="004D2009">
        <w:rPr>
          <w:rFonts w:cs="Times New Roman"/>
          <w:b/>
          <w:szCs w:val="28"/>
        </w:rPr>
        <w:t>B. YÊU CẦU BẢO VỆ MÔI TRƯỜNG ĐỐI VỚI THU GOM, XỬ LÝ NƯỚC THẢI:</w:t>
      </w:r>
    </w:p>
    <w:p w14:paraId="0CBA7F57" w14:textId="77777777" w:rsidR="0088284E" w:rsidRPr="004D2009" w:rsidRDefault="004E4A0E">
      <w:pPr>
        <w:spacing w:line="240" w:lineRule="auto"/>
        <w:jc w:val="both"/>
        <w:rPr>
          <w:rFonts w:cs="Times New Roman"/>
          <w:b/>
          <w:szCs w:val="28"/>
        </w:rPr>
      </w:pPr>
      <w:r w:rsidRPr="004D2009">
        <w:rPr>
          <w:rFonts w:cs="Times New Roman"/>
          <w:b/>
          <w:szCs w:val="28"/>
        </w:rPr>
        <w:t>1. Công trình, biện pháp thu gom, xử lý nước thải tại mỗi trạm y tế</w:t>
      </w:r>
    </w:p>
    <w:p w14:paraId="69B3DBE2" w14:textId="77777777" w:rsidR="0088284E" w:rsidRPr="004D2009" w:rsidRDefault="004E4A0E">
      <w:pPr>
        <w:spacing w:line="240" w:lineRule="auto"/>
        <w:jc w:val="both"/>
        <w:rPr>
          <w:rFonts w:cs="Times New Roman"/>
          <w:szCs w:val="28"/>
        </w:rPr>
      </w:pPr>
      <w:r w:rsidRPr="004D2009">
        <w:rPr>
          <w:rFonts w:cs="Times New Roman"/>
          <w:szCs w:val="28"/>
        </w:rPr>
        <w:lastRenderedPageBreak/>
        <w:t>1.1. Mạng lưới thu gom nước thải từ các nguồn phát sinh nước thải để đưa về hệ thống xử lý nước thải</w:t>
      </w:r>
      <w:r w:rsidR="00BF120D" w:rsidRPr="004D2009">
        <w:rPr>
          <w:rFonts w:cs="Times New Roman"/>
          <w:szCs w:val="28"/>
        </w:rPr>
        <w:t xml:space="preserve"> tập trung</w:t>
      </w:r>
      <w:r w:rsidRPr="004D2009">
        <w:rPr>
          <w:rFonts w:cs="Times New Roman"/>
          <w:szCs w:val="28"/>
        </w:rPr>
        <w:t>:</w:t>
      </w:r>
    </w:p>
    <w:p w14:paraId="34075E8B" w14:textId="77777777" w:rsidR="0088284E" w:rsidRPr="004D2009" w:rsidRDefault="004E4A0E">
      <w:pPr>
        <w:spacing w:line="240" w:lineRule="auto"/>
        <w:jc w:val="both"/>
        <w:rPr>
          <w:rFonts w:cs="Times New Roman"/>
          <w:szCs w:val="28"/>
        </w:rPr>
      </w:pPr>
      <w:r w:rsidRPr="004D2009">
        <w:rPr>
          <w:rFonts w:cs="Times New Roman"/>
          <w:szCs w:val="28"/>
        </w:rPr>
        <w:t>* Nước thải sinh hoạt phát sinh được thu gom từ các dòng thải:</w:t>
      </w:r>
    </w:p>
    <w:p w14:paraId="19C2D47D" w14:textId="77777777" w:rsidR="0088284E" w:rsidRPr="004D2009" w:rsidRDefault="004E4A0E">
      <w:pPr>
        <w:spacing w:line="240" w:lineRule="auto"/>
        <w:jc w:val="both"/>
        <w:rPr>
          <w:rFonts w:cs="Times New Roman"/>
          <w:szCs w:val="28"/>
        </w:rPr>
      </w:pPr>
      <w:r w:rsidRPr="004D2009">
        <w:rPr>
          <w:rFonts w:cs="Times New Roman"/>
          <w:szCs w:val="28"/>
        </w:rPr>
        <w:t>- Dòng thứ nhất: Nước thải đen từ các nhà vệ sinh được thu gom riêng dẫn về bể tự hoại để xử lý, sau đó dẫn vào hệ thống xử lý nước thải tập trung bằng đường ống PVC D200;</w:t>
      </w:r>
    </w:p>
    <w:p w14:paraId="625E78A7" w14:textId="77777777" w:rsidR="0088284E" w:rsidRPr="004D2009" w:rsidRDefault="004E4A0E">
      <w:pPr>
        <w:spacing w:line="240" w:lineRule="auto"/>
        <w:jc w:val="both"/>
        <w:rPr>
          <w:rFonts w:cs="Times New Roman"/>
          <w:szCs w:val="28"/>
        </w:rPr>
      </w:pPr>
      <w:r w:rsidRPr="004D2009">
        <w:rPr>
          <w:rFonts w:cs="Times New Roman"/>
          <w:szCs w:val="28"/>
        </w:rPr>
        <w:t>- Dòng thứ hai: Nước thải xám (bao gồm nước thải từ chậu rửa, thoát sàn) được thu gom riêng dẫn về hệ thống xử lý nước thải tập trung bằng đường ống PVC D200;</w:t>
      </w:r>
    </w:p>
    <w:p w14:paraId="5D47962D" w14:textId="77777777" w:rsidR="0088284E" w:rsidRPr="004D2009" w:rsidRDefault="00BF120D">
      <w:pPr>
        <w:spacing w:line="240" w:lineRule="auto"/>
        <w:jc w:val="both"/>
        <w:rPr>
          <w:rFonts w:cs="Times New Roman"/>
          <w:szCs w:val="28"/>
        </w:rPr>
      </w:pPr>
      <w:r w:rsidRPr="004D2009">
        <w:rPr>
          <w:noProof/>
        </w:rPr>
        <mc:AlternateContent>
          <mc:Choice Requires="wps">
            <w:drawing>
              <wp:anchor distT="4294967295" distB="4294967295" distL="114300" distR="114300" simplePos="0" relativeHeight="251660288" behindDoc="0" locked="0" layoutInCell="1" allowOverlap="1" wp14:anchorId="4904B1BD" wp14:editId="54236F62">
                <wp:simplePos x="0" y="0"/>
                <wp:positionH relativeFrom="column">
                  <wp:posOffset>4007844</wp:posOffset>
                </wp:positionH>
                <wp:positionV relativeFrom="paragraph">
                  <wp:posOffset>2669595</wp:posOffset>
                </wp:positionV>
                <wp:extent cx="1333500" cy="0"/>
                <wp:effectExtent l="38100" t="76200" r="0" b="95250"/>
                <wp:wrapNone/>
                <wp:docPr id="1622351642" name="Straight Arrow Connector 162235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0"/>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4E8F97" id="_x0000_t32" coordsize="21600,21600" o:spt="32" o:oned="t" path="m,l21600,21600e" filled="f">
                <v:path arrowok="t" fillok="f" o:connecttype="none"/>
                <o:lock v:ext="edit" shapetype="t"/>
              </v:shapetype>
              <v:shape id="Straight Arrow Connector 1622351642" o:spid="_x0000_s1026" type="#_x0000_t32" style="position:absolute;margin-left:315.6pt;margin-top:210.2pt;width:10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" strokecolor="red" strokeweight=".5pt">
                <v:stroke endarrow="block" joinstyle="miter"/>
                <o:lock v:ext="edit" shapetype="f"/>
              </v:shape>
            </w:pict>
          </mc:Fallback>
        </mc:AlternateContent>
      </w:r>
      <w:r w:rsidRPr="004D2009">
        <w:rPr>
          <w:noProof/>
        </w:rPr>
        <mc:AlternateContent>
          <mc:Choice Requires="wps">
            <w:drawing>
              <wp:anchor distT="0" distB="0" distL="114300" distR="114300" simplePos="0" relativeHeight="251661312" behindDoc="0" locked="0" layoutInCell="1" allowOverlap="1" wp14:anchorId="6E74E6A1" wp14:editId="15C09B23">
                <wp:simplePos x="0" y="0"/>
                <wp:positionH relativeFrom="column">
                  <wp:posOffset>1074254</wp:posOffset>
                </wp:positionH>
                <wp:positionV relativeFrom="paragraph">
                  <wp:posOffset>2069851</wp:posOffset>
                </wp:positionV>
                <wp:extent cx="1439545" cy="1905"/>
                <wp:effectExtent l="0" t="76200" r="27305" b="93345"/>
                <wp:wrapNone/>
                <wp:docPr id="218704843" name="Straight Arrow Connector 218704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19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13DF92" id="Straight Arrow Connector 218704843" o:spid="_x0000_s1026" type="#_x0000_t32" style="position:absolute;margin-left:84.6pt;margin-top:163pt;width:113.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" strokecolor="red">
                <v:stroke endarrow="block"/>
              </v:shape>
            </w:pict>
          </mc:Fallback>
        </mc:AlternateContent>
      </w:r>
      <w:r w:rsidR="004E4A0E" w:rsidRPr="004D2009">
        <w:rPr>
          <w:rFonts w:cs="Times New Roman"/>
          <w:szCs w:val="28"/>
        </w:rPr>
        <w:t>- Dòng thứ ba: Nước thải y tế từ phòng khám được thu gom dẫn về hệ thống xử lý nước thải tập trung bằng đường ống PVC D200.</w:t>
      </w:r>
    </w:p>
    <w:p w14:paraId="1E5931B0" w14:textId="77777777" w:rsidR="0088284E" w:rsidRPr="004D2009" w:rsidRDefault="00BF120D">
      <w:pPr>
        <w:spacing w:line="240" w:lineRule="auto"/>
        <w:jc w:val="both"/>
        <w:rPr>
          <w:rFonts w:cs="Times New Roman"/>
          <w:szCs w:val="28"/>
        </w:rPr>
      </w:pPr>
      <w:r w:rsidRPr="004D2009">
        <w:rPr>
          <w:noProof/>
        </w:rPr>
        <mc:AlternateContent>
          <mc:Choice Requires="wpg">
            <w:drawing>
              <wp:anchor distT="0" distB="0" distL="114300" distR="114300" simplePos="0" relativeHeight="251662336" behindDoc="0" locked="0" layoutInCell="1" allowOverlap="1" wp14:anchorId="190C4FE1" wp14:editId="08612D21">
                <wp:simplePos x="0" y="0"/>
                <wp:positionH relativeFrom="margin">
                  <wp:align>left</wp:align>
                </wp:positionH>
                <wp:positionV relativeFrom="paragraph">
                  <wp:posOffset>201930</wp:posOffset>
                </wp:positionV>
                <wp:extent cx="5775325" cy="2358390"/>
                <wp:effectExtent l="0" t="0" r="15875" b="22860"/>
                <wp:wrapTopAndBottom/>
                <wp:docPr id="1062012280" name="Group 1062012280"/>
                <wp:cNvGraphicFramePr/>
                <a:graphic xmlns:a="http://schemas.openxmlformats.org/drawingml/2006/main">
                  <a:graphicData uri="http://schemas.microsoft.com/office/word/2010/wordprocessingGroup">
                    <wpg:wgp>
                      <wpg:cNvGrpSpPr/>
                      <wpg:grpSpPr bwMode="auto">
                        <a:xfrm>
                          <a:off x="0" y="0"/>
                          <a:ext cx="5775325" cy="2358390"/>
                          <a:chOff x="0" y="0"/>
                          <a:chExt cx="57756" cy="24319"/>
                        </a:xfrm>
                      </wpg:grpSpPr>
                      <wpg:grpSp>
                        <wpg:cNvPr id="19" name="Group 19"/>
                        <wpg:cNvGrpSpPr>
                          <a:grpSpLocks/>
                        </wpg:cNvGrpSpPr>
                        <wpg:grpSpPr bwMode="auto">
                          <a:xfrm>
                            <a:off x="0" y="0"/>
                            <a:ext cx="57756" cy="24319"/>
                            <a:chOff x="0" y="0"/>
                            <a:chExt cx="52281" cy="22334"/>
                          </a:xfrm>
                        </wpg:grpSpPr>
                        <wpg:grpSp>
                          <wpg:cNvPr id="22" name="Group 22"/>
                          <wpg:cNvGrpSpPr>
                            <a:grpSpLocks/>
                          </wpg:cNvGrpSpPr>
                          <wpg:grpSpPr bwMode="auto">
                            <a:xfrm>
                              <a:off x="0" y="0"/>
                              <a:ext cx="52281" cy="22334"/>
                              <a:chOff x="0" y="0"/>
                              <a:chExt cx="52304" cy="22334"/>
                            </a:xfrm>
                          </wpg:grpSpPr>
                          <wps:wsp>
                            <wps:cNvPr id="24" name="AutoShape 1842"/>
                            <wps:cNvCnPr>
                              <a:cxnSpLocks noChangeShapeType="1"/>
                            </wps:cNvCnPr>
                            <wps:spPr bwMode="auto">
                              <a:xfrm>
                                <a:off x="9030" y="2758"/>
                                <a:ext cx="8191"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3"/>
                            <wps:cNvCnPr>
                              <a:cxnSpLocks noChangeShapeType="1"/>
                            </wps:cNvCnPr>
                            <wps:spPr bwMode="auto">
                              <a:xfrm>
                                <a:off x="8926" y="8210"/>
                                <a:ext cx="13040" cy="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0"/>
                            <wps:cNvSpPr>
                              <a:spLocks noChangeArrowheads="1"/>
                            </wps:cNvSpPr>
                            <wps:spPr bwMode="auto">
                              <a:xfrm>
                                <a:off x="29278" y="17215"/>
                                <a:ext cx="6786" cy="4577"/>
                              </a:xfrm>
                              <a:prstGeom prst="roundRect">
                                <a:avLst>
                                  <a:gd name="adj" fmla="val 16667"/>
                                </a:avLst>
                              </a:prstGeom>
                              <a:solidFill>
                                <a:srgbClr val="FFFFFF"/>
                              </a:solidFill>
                              <a:ln w="9525">
                                <a:solidFill>
                                  <a:srgbClr val="9BBB59"/>
                                </a:solidFill>
                                <a:round/>
                                <a:headEnd/>
                                <a:tailEnd/>
                              </a:ln>
                            </wps:spPr>
                            <wps:txbx>
                              <w:txbxContent>
                                <w:p w14:paraId="7A3FB554" w14:textId="77777777" w:rsidR="00543894" w:rsidRDefault="00543894">
                                  <w:pPr>
                                    <w:spacing w:line="240" w:lineRule="auto"/>
                                    <w:ind w:firstLine="0"/>
                                    <w:jc w:val="center"/>
                                    <w:rPr>
                                      <w:sz w:val="24"/>
                                      <w:szCs w:val="24"/>
                                    </w:rPr>
                                  </w:pPr>
                                  <w:r>
                                    <w:rPr>
                                      <w:sz w:val="24"/>
                                      <w:szCs w:val="24"/>
                                    </w:rPr>
                                    <w:t>Mương thoát</w:t>
                                  </w:r>
                                </w:p>
                              </w:txbxContent>
                            </wps:txbx>
                            <wps:bodyPr rot="0" vert="horz" wrap="square" lIns="36000" tIns="45720" rIns="36000" bIns="45720" anchor="t" anchorCtr="0" upright="1">
                              <a:noAutofit/>
                            </wps:bodyPr>
                          </wps:wsp>
                          <wps:wsp>
                            <wps:cNvPr id="27" name="AutoShape 41"/>
                            <wps:cNvSpPr>
                              <a:spLocks noChangeArrowheads="1"/>
                            </wps:cNvSpPr>
                            <wps:spPr bwMode="auto">
                              <a:xfrm>
                                <a:off x="114" y="0"/>
                                <a:ext cx="8954" cy="4546"/>
                              </a:xfrm>
                              <a:prstGeom prst="roundRect">
                                <a:avLst>
                                  <a:gd name="adj" fmla="val 16667"/>
                                </a:avLst>
                              </a:prstGeom>
                              <a:solidFill>
                                <a:srgbClr val="FFFFFF"/>
                              </a:solidFill>
                              <a:ln w="9525">
                                <a:solidFill>
                                  <a:srgbClr val="9BBB59"/>
                                </a:solidFill>
                                <a:round/>
                                <a:headEnd/>
                                <a:tailEnd/>
                              </a:ln>
                            </wps:spPr>
                            <wps:txbx>
                              <w:txbxContent>
                                <w:p w14:paraId="4DF98FA0" w14:textId="77777777" w:rsidR="00543894" w:rsidRDefault="00543894">
                                  <w:pPr>
                                    <w:spacing w:line="240" w:lineRule="auto"/>
                                    <w:ind w:left="-142" w:right="-140" w:firstLine="0"/>
                                    <w:jc w:val="center"/>
                                    <w:rPr>
                                      <w:sz w:val="24"/>
                                      <w:szCs w:val="24"/>
                                    </w:rPr>
                                  </w:pPr>
                                  <w:r>
                                    <w:rPr>
                                      <w:sz w:val="24"/>
                                      <w:szCs w:val="24"/>
                                    </w:rPr>
                                    <w:t>Nước từ nhà vệ sinh</w:t>
                                  </w:r>
                                </w:p>
                              </w:txbxContent>
                            </wps:txbx>
                            <wps:bodyPr rot="0" vert="horz" wrap="square" lIns="91440" tIns="45720" rIns="91440" bIns="45720" anchor="t" anchorCtr="0" upright="1">
                              <a:noAutofit/>
                            </wps:bodyPr>
                          </wps:wsp>
                          <wps:wsp>
                            <wps:cNvPr id="28" name="AutoShape 42"/>
                            <wps:cNvSpPr>
                              <a:spLocks noChangeArrowheads="1"/>
                            </wps:cNvSpPr>
                            <wps:spPr bwMode="auto">
                              <a:xfrm>
                                <a:off x="0" y="6055"/>
                                <a:ext cx="9525" cy="5114"/>
                              </a:xfrm>
                              <a:prstGeom prst="roundRect">
                                <a:avLst>
                                  <a:gd name="adj" fmla="val 16667"/>
                                </a:avLst>
                              </a:prstGeom>
                              <a:solidFill>
                                <a:srgbClr val="FFFFFF"/>
                              </a:solidFill>
                              <a:ln w="9525">
                                <a:solidFill>
                                  <a:srgbClr val="9BBB59"/>
                                </a:solidFill>
                                <a:round/>
                                <a:headEnd/>
                                <a:tailEnd/>
                              </a:ln>
                            </wps:spPr>
                            <wps:txbx>
                              <w:txbxContent>
                                <w:p w14:paraId="1A3D22D1" w14:textId="77777777" w:rsidR="00543894" w:rsidRDefault="00543894">
                                  <w:pPr>
                                    <w:spacing w:line="240" w:lineRule="auto"/>
                                    <w:ind w:left="-142" w:right="-140" w:firstLine="0"/>
                                    <w:jc w:val="center"/>
                                    <w:rPr>
                                      <w:sz w:val="24"/>
                                      <w:szCs w:val="24"/>
                                    </w:rPr>
                                  </w:pPr>
                                  <w:r>
                                    <w:rPr>
                                      <w:sz w:val="24"/>
                                      <w:szCs w:val="24"/>
                                    </w:rPr>
                                    <w:t>Nước thải từ phòng  khám</w:t>
                                  </w:r>
                                </w:p>
                              </w:txbxContent>
                            </wps:txbx>
                            <wps:bodyPr rot="0" vert="horz" wrap="square" lIns="91440" tIns="45720" rIns="91440" bIns="45720" anchor="t" anchorCtr="0" upright="1">
                              <a:noAutofit/>
                            </wps:bodyPr>
                          </wps:wsp>
                          <wps:wsp>
                            <wps:cNvPr id="29" name="AutoShape 63"/>
                            <wps:cNvSpPr>
                              <a:spLocks noChangeArrowheads="1"/>
                            </wps:cNvSpPr>
                            <wps:spPr bwMode="auto">
                              <a:xfrm>
                                <a:off x="7734" y="230"/>
                                <a:ext cx="10897" cy="6878"/>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7EC944" w14:textId="77777777" w:rsidR="00543894" w:rsidRDefault="00543894">
                                  <w:pPr>
                                    <w:spacing w:line="240" w:lineRule="auto"/>
                                    <w:ind w:firstLine="0"/>
                                    <w:jc w:val="center"/>
                                    <w:rPr>
                                      <w:sz w:val="24"/>
                                      <w:szCs w:val="24"/>
                                    </w:rPr>
                                  </w:pPr>
                                  <w:r>
                                    <w:rPr>
                                      <w:sz w:val="24"/>
                                      <w:szCs w:val="24"/>
                                    </w:rPr>
                                    <w:t xml:space="preserve">D200 </w:t>
                                  </w:r>
                                </w:p>
                              </w:txbxContent>
                            </wps:txbx>
                            <wps:bodyPr rot="0" vert="horz" wrap="square" lIns="91440" tIns="45720" rIns="91440" bIns="45720" anchor="t" anchorCtr="0" upright="1">
                              <a:noAutofit/>
                            </wps:bodyPr>
                          </wps:wsp>
                          <wps:wsp>
                            <wps:cNvPr id="30" name="AutoShape 64"/>
                            <wps:cNvSpPr>
                              <a:spLocks noChangeArrowheads="1"/>
                            </wps:cNvSpPr>
                            <wps:spPr bwMode="auto">
                              <a:xfrm>
                                <a:off x="9906" y="5855"/>
                                <a:ext cx="9563" cy="396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D10880" w14:textId="77777777" w:rsidR="00543894" w:rsidRDefault="00543894">
                                  <w:pPr>
                                    <w:spacing w:line="240" w:lineRule="auto"/>
                                    <w:ind w:firstLine="0"/>
                                    <w:rPr>
                                      <w:sz w:val="24"/>
                                      <w:szCs w:val="24"/>
                                    </w:rPr>
                                  </w:pPr>
                                  <w:r>
                                    <w:rPr>
                                      <w:sz w:val="24"/>
                                      <w:szCs w:val="24"/>
                                    </w:rPr>
                                    <w:t xml:space="preserve">D200 </w:t>
                                  </w:r>
                                </w:p>
                              </w:txbxContent>
                            </wps:txbx>
                            <wps:bodyPr rot="0" vert="horz" wrap="square" lIns="91440" tIns="45720" rIns="91440" bIns="45720" anchor="t" anchorCtr="0" upright="1">
                              <a:noAutofit/>
                            </wps:bodyPr>
                          </wps:wsp>
                          <wps:wsp>
                            <wps:cNvPr id="31" name="AutoShape 43"/>
                            <wps:cNvSpPr>
                              <a:spLocks noChangeArrowheads="1"/>
                            </wps:cNvSpPr>
                            <wps:spPr bwMode="auto">
                              <a:xfrm>
                                <a:off x="27690" y="8244"/>
                                <a:ext cx="24614" cy="5098"/>
                              </a:xfrm>
                              <a:prstGeom prst="roundRect">
                                <a:avLst>
                                  <a:gd name="adj" fmla="val 16667"/>
                                </a:avLst>
                              </a:prstGeom>
                              <a:solidFill>
                                <a:srgbClr val="FFFFFF"/>
                              </a:solidFill>
                              <a:ln w="9525">
                                <a:solidFill>
                                  <a:srgbClr val="9BBB59"/>
                                </a:solidFill>
                                <a:round/>
                                <a:headEnd/>
                                <a:tailEnd/>
                              </a:ln>
                            </wps:spPr>
                            <wps:txbx>
                              <w:txbxContent>
                                <w:p w14:paraId="41B4771A" w14:textId="77777777" w:rsidR="00543894" w:rsidRDefault="00543894">
                                  <w:pPr>
                                    <w:spacing w:line="240" w:lineRule="auto"/>
                                    <w:ind w:firstLine="0"/>
                                    <w:jc w:val="center"/>
                                    <w:rPr>
                                      <w:sz w:val="24"/>
                                      <w:szCs w:val="24"/>
                                    </w:rPr>
                                  </w:pPr>
                                  <w:r>
                                    <w:rPr>
                                      <w:sz w:val="24"/>
                                      <w:szCs w:val="24"/>
                                    </w:rPr>
                                    <w:t>Hệ thống xử lý nước thải tập trung bằng thiết bị hợp khối công nghệ AO-MBR</w:t>
                                  </w:r>
                                </w:p>
                                <w:p w14:paraId="434A0320" w14:textId="77777777" w:rsidR="00543894" w:rsidRDefault="00543894">
                                  <w:pPr>
                                    <w:spacing w:line="240" w:lineRule="auto"/>
                                    <w:ind w:firstLine="0"/>
                                    <w:jc w:val="center"/>
                                    <w:rPr>
                                      <w:sz w:val="24"/>
                                      <w:szCs w:val="24"/>
                                    </w:rPr>
                                  </w:pPr>
                                </w:p>
                              </w:txbxContent>
                            </wps:txbx>
                            <wps:bodyPr rot="0" vert="horz" wrap="square" lIns="36000" tIns="45720" rIns="36000" bIns="45720" anchor="t" anchorCtr="0" upright="1">
                              <a:noAutofit/>
                            </wps:bodyPr>
                          </wps:wsp>
                          <wps:wsp>
                            <wps:cNvPr id="32" name="AutoShape 40"/>
                            <wps:cNvSpPr>
                              <a:spLocks noChangeArrowheads="1"/>
                            </wps:cNvSpPr>
                            <wps:spPr bwMode="auto">
                              <a:xfrm>
                                <a:off x="14711" y="17730"/>
                                <a:ext cx="9221" cy="4604"/>
                              </a:xfrm>
                              <a:prstGeom prst="roundRect">
                                <a:avLst>
                                  <a:gd name="adj" fmla="val 16667"/>
                                </a:avLst>
                              </a:prstGeom>
                              <a:solidFill>
                                <a:srgbClr val="FFFFFF"/>
                              </a:solidFill>
                              <a:ln w="9525">
                                <a:solidFill>
                                  <a:srgbClr val="9BBB59"/>
                                </a:solidFill>
                                <a:round/>
                                <a:headEnd/>
                                <a:tailEnd/>
                              </a:ln>
                            </wps:spPr>
                            <wps:txbx>
                              <w:txbxContent>
                                <w:p w14:paraId="469DC44A" w14:textId="77777777" w:rsidR="00543894" w:rsidRDefault="00543894">
                                  <w:pPr>
                                    <w:spacing w:line="240" w:lineRule="auto"/>
                                    <w:ind w:firstLine="0"/>
                                    <w:jc w:val="center"/>
                                    <w:rPr>
                                      <w:sz w:val="24"/>
                                      <w:szCs w:val="24"/>
                                    </w:rPr>
                                  </w:pPr>
                                  <w:r>
                                    <w:rPr>
                                      <w:sz w:val="24"/>
                                      <w:szCs w:val="24"/>
                                    </w:rPr>
                                    <w:t>Nguồn tiếp nhận</w:t>
                                  </w:r>
                                </w:p>
                              </w:txbxContent>
                            </wps:txbx>
                            <wps:bodyPr rot="0" vert="horz" wrap="square" lIns="91440" tIns="45720" rIns="91440" bIns="45720" anchor="t" anchorCtr="0" upright="1">
                              <a:noAutofit/>
                            </wps:bodyPr>
                          </wps:wsp>
                          <wps:wsp>
                            <wps:cNvPr id="33" name="Straight Arrow Connector 33"/>
                            <wps:cNvCnPr>
                              <a:cxnSpLocks noChangeShapeType="1"/>
                            </wps:cNvCnPr>
                            <wps:spPr bwMode="auto">
                              <a:xfrm flipH="1">
                                <a:off x="48497" y="13322"/>
                                <a:ext cx="23" cy="6421"/>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flipH="1">
                                <a:off x="24113" y="19743"/>
                                <a:ext cx="5096" cy="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cNvPr id="35" name="Group 35"/>
                            <wpg:cNvGrpSpPr>
                              <a:grpSpLocks/>
                            </wpg:cNvGrpSpPr>
                            <wpg:grpSpPr bwMode="auto">
                              <a:xfrm>
                                <a:off x="17524" y="16"/>
                                <a:ext cx="30998" cy="8196"/>
                                <a:chOff x="17524" y="16"/>
                                <a:chExt cx="30996" cy="8194"/>
                              </a:xfrm>
                            </wpg:grpSpPr>
                            <wps:wsp>
                              <wps:cNvPr id="37" name="AutoShape 43"/>
                              <wps:cNvSpPr>
                                <a:spLocks noChangeArrowheads="1"/>
                              </wps:cNvSpPr>
                              <wps:spPr bwMode="auto">
                                <a:xfrm>
                                  <a:off x="17524" y="16"/>
                                  <a:ext cx="19483" cy="4802"/>
                                </a:xfrm>
                                <a:prstGeom prst="roundRect">
                                  <a:avLst>
                                    <a:gd name="adj" fmla="val 16667"/>
                                  </a:avLst>
                                </a:prstGeom>
                                <a:solidFill>
                                  <a:srgbClr val="FFFFFF"/>
                                </a:solidFill>
                                <a:ln w="9525">
                                  <a:solidFill>
                                    <a:srgbClr val="9BBB59"/>
                                  </a:solidFill>
                                  <a:round/>
                                  <a:headEnd/>
                                  <a:tailEnd/>
                                </a:ln>
                              </wps:spPr>
                              <wps:txbx>
                                <w:txbxContent>
                                  <w:p w14:paraId="273048D7" w14:textId="77777777" w:rsidR="00543894" w:rsidRDefault="00543894">
                                    <w:pPr>
                                      <w:spacing w:line="240" w:lineRule="auto"/>
                                      <w:ind w:firstLine="0"/>
                                      <w:jc w:val="center"/>
                                      <w:rPr>
                                        <w:sz w:val="24"/>
                                        <w:szCs w:val="24"/>
                                      </w:rPr>
                                    </w:pPr>
                                    <w:r>
                                      <w:rPr>
                                        <w:sz w:val="24"/>
                                        <w:szCs w:val="24"/>
                                      </w:rPr>
                                      <w:t>Bể tự hoại</w:t>
                                    </w:r>
                                  </w:p>
                                </w:txbxContent>
                              </wps:txbx>
                              <wps:bodyPr rot="0" vert="horz" wrap="square" lIns="91440" tIns="45720" rIns="91440" bIns="45720" anchor="t" anchorCtr="0" upright="1">
                                <a:noAutofit/>
                              </wps:bodyPr>
                            </wps:wsp>
                            <wps:wsp>
                              <wps:cNvPr id="38" name="AutoShape 1852"/>
                              <wps:cNvCnPr>
                                <a:cxnSpLocks noChangeShapeType="1"/>
                              </wps:cNvCnPr>
                              <wps:spPr bwMode="auto">
                                <a:xfrm>
                                  <a:off x="37352" y="2187"/>
                                  <a:ext cx="111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852"/>
                              <wps:cNvCnPr>
                                <a:cxnSpLocks noChangeShapeType="1"/>
                              </wps:cNvCnPr>
                              <wps:spPr bwMode="auto">
                                <a:xfrm>
                                  <a:off x="48129" y="2187"/>
                                  <a:ext cx="0" cy="602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AutoShape 40"/>
                            <wps:cNvSpPr>
                              <a:spLocks noChangeArrowheads="1"/>
                            </wps:cNvSpPr>
                            <wps:spPr bwMode="auto">
                              <a:xfrm>
                                <a:off x="34965" y="15920"/>
                                <a:ext cx="12002" cy="4648"/>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E55B9A" w14:textId="77777777" w:rsidR="00543894" w:rsidRDefault="00543894">
                                  <w:pPr>
                                    <w:spacing w:line="240" w:lineRule="auto"/>
                                    <w:ind w:firstLine="0"/>
                                    <w:jc w:val="center"/>
                                    <w:rPr>
                                      <w:sz w:val="20"/>
                                      <w:szCs w:val="24"/>
                                    </w:rPr>
                                  </w:pPr>
                                  <w:r>
                                    <w:rPr>
                                      <w:sz w:val="20"/>
                                      <w:szCs w:val="24"/>
                                    </w:rPr>
                                    <w:t>Cột A,QCVN 28: 2010/BTNMT</w:t>
                                  </w:r>
                                </w:p>
                              </w:txbxContent>
                            </wps:txbx>
                            <wps:bodyPr rot="0" vert="horz" wrap="square" lIns="0" tIns="45720" rIns="0" bIns="45720" anchor="t" anchorCtr="0" upright="1">
                              <a:noAutofit/>
                            </wps:bodyPr>
                          </wps:wsp>
                        </wpg:grpSp>
                        <wps:wsp>
                          <wps:cNvPr id="23" name="Straight Arrow Connector 23"/>
                          <wps:cNvCnPr>
                            <a:cxnSpLocks noChangeShapeType="1"/>
                          </wps:cNvCnPr>
                          <wps:spPr bwMode="auto">
                            <a:xfrm>
                              <a:off x="22227" y="10800"/>
                              <a:ext cx="4979" cy="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0" name="AutoShape 42"/>
                        <wps:cNvSpPr>
                          <a:spLocks noChangeArrowheads="1"/>
                        </wps:cNvSpPr>
                        <wps:spPr bwMode="auto">
                          <a:xfrm>
                            <a:off x="381" y="13189"/>
                            <a:ext cx="10515" cy="3632"/>
                          </a:xfrm>
                          <a:prstGeom prst="roundRect">
                            <a:avLst>
                              <a:gd name="adj" fmla="val 16667"/>
                            </a:avLst>
                          </a:prstGeom>
                          <a:solidFill>
                            <a:srgbClr val="FFFFFF"/>
                          </a:solidFill>
                          <a:ln w="9525">
                            <a:solidFill>
                              <a:srgbClr val="9BBB59"/>
                            </a:solidFill>
                            <a:round/>
                            <a:headEnd/>
                            <a:tailEnd/>
                          </a:ln>
                        </wps:spPr>
                        <wps:txbx>
                          <w:txbxContent>
                            <w:p w14:paraId="3FF1C77B" w14:textId="77777777" w:rsidR="00543894" w:rsidRDefault="00543894">
                              <w:pPr>
                                <w:spacing w:line="240" w:lineRule="auto"/>
                                <w:ind w:left="-142" w:right="-140" w:firstLine="0"/>
                                <w:jc w:val="center"/>
                                <w:rPr>
                                  <w:sz w:val="24"/>
                                  <w:szCs w:val="24"/>
                                </w:rPr>
                              </w:pPr>
                              <w:r>
                                <w:rPr>
                                  <w:sz w:val="24"/>
                                  <w:szCs w:val="24"/>
                                </w:rPr>
                                <w:t>Nước thải xám</w:t>
                              </w:r>
                            </w:p>
                          </w:txbxContent>
                        </wps:txbx>
                        <wps:bodyPr rot="0" vert="horz" wrap="square" lIns="91440" tIns="45720" rIns="91440" bIns="45720" anchor="t" anchorCtr="0" upright="1">
                          <a:noAutofit/>
                        </wps:bodyPr>
                      </wps:wsp>
                      <wps:wsp>
                        <wps:cNvPr id="21" name="Straight Connector 21"/>
                        <wps:cNvCnPr>
                          <a:cxnSpLocks noChangeShapeType="1"/>
                        </wps:cNvCnPr>
                        <wps:spPr bwMode="auto">
                          <a:xfrm flipV="1">
                            <a:off x="24364" y="8752"/>
                            <a:ext cx="0" cy="6418"/>
                          </a:xfrm>
                          <a:prstGeom prst="line">
                            <a:avLst/>
                          </a:prstGeom>
                          <a:noFill/>
                          <a:ln w="635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90C4FE1" id="Group 1062012280" o:spid="_x0000_s1026" style="position:absolute;left:0;text-align:left;margin-left:0;margin-top:15.9pt;width:454.75pt;height:185.7pt;z-index:251662336;mso-position-horizontal:left;mso-position-horizontal-relative:margin;mso-height-relative:margin" coordsize="57756,2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">
                <v:group id="Group 19" o:spid="_x0000_s1027" style="position:absolute;width:57756;height:24319" coordsize="52281,2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2" o:spid="_x0000_s1028" style="position:absolute;width:52281;height:22334" coordsize="52304,2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32" coordsize="21600,21600" o:spt="32" o:oned="t" path="m,l21600,21600e" filled="f">
                      <v:path arrowok="t" fillok="f" o:connecttype="none"/>
                      <o:lock v:ext="edit" shapetype="t"/>
                    </v:shapetype>
                    <v:shape id="AutoShape 1842" o:spid="_x0000_s1029" type="#_x0000_t32" style="position:absolute;left:9030;top:2758;width:8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" strokecolor="red">
                      <v:stroke endarrow="block"/>
                    </v:shape>
                    <v:shape id="AutoShape 1843" o:spid="_x0000_s1030" type="#_x0000_t32" style="position:absolute;left:8926;top:8210;width:1304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roundrect id="AutoShape 40" o:spid="_x0000_s1031" style="position:absolute;left:29278;top:17215;width:6786;height:45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" strokecolor="#9bbb59">
                      <v:textbox inset="1mm,,1mm">
                        <w:txbxContent>
                          <w:p w14:paraId="7A3FB554" w14:textId="77777777" w:rsidR="00543894" w:rsidRDefault="00543894">
                            <w:pPr>
                              <w:spacing w:line="240" w:lineRule="auto"/>
                              <w:ind w:firstLine="0"/>
                              <w:jc w:val="center"/>
                              <w:rPr>
                                <w:sz w:val="24"/>
                                <w:szCs w:val="24"/>
                              </w:rPr>
                            </w:pPr>
                            <w:r>
                              <w:rPr>
                                <w:sz w:val="24"/>
                                <w:szCs w:val="24"/>
                              </w:rPr>
                              <w:t>Mương thoát</w:t>
                            </w:r>
                          </w:p>
                        </w:txbxContent>
                      </v:textbox>
                    </v:roundrect>
                    <v:roundrect id="AutoShape 41" o:spid="_x0000_s1032" style="position:absolute;left:114;width:8954;height:45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" strokecolor="#9bbb59">
                      <v:textbox>
                        <w:txbxContent>
                          <w:p w14:paraId="4DF98FA0" w14:textId="77777777" w:rsidR="00543894" w:rsidRDefault="00543894">
                            <w:pPr>
                              <w:spacing w:line="240" w:lineRule="auto"/>
                              <w:ind w:left="-142" w:right="-140" w:firstLine="0"/>
                              <w:jc w:val="center"/>
                              <w:rPr>
                                <w:sz w:val="24"/>
                                <w:szCs w:val="24"/>
                              </w:rPr>
                            </w:pPr>
                            <w:r>
                              <w:rPr>
                                <w:sz w:val="24"/>
                                <w:szCs w:val="24"/>
                              </w:rPr>
                              <w:t>Nước từ nhà vệ sinh</w:t>
                            </w:r>
                          </w:p>
                        </w:txbxContent>
                      </v:textbox>
                    </v:roundrect>
                    <v:roundrect id="AutoShape 42" o:spid="_x0000_s1033" style="position:absolute;top:6055;width:9525;height:51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" strokecolor="#9bbb59">
                      <v:textbox>
                        <w:txbxContent>
                          <w:p w14:paraId="1A3D22D1" w14:textId="77777777" w:rsidR="00543894" w:rsidRDefault="00543894">
                            <w:pPr>
                              <w:spacing w:line="240" w:lineRule="auto"/>
                              <w:ind w:left="-142" w:right="-140" w:firstLine="0"/>
                              <w:jc w:val="center"/>
                              <w:rPr>
                                <w:sz w:val="24"/>
                                <w:szCs w:val="24"/>
                              </w:rPr>
                            </w:pPr>
                            <w:r>
                              <w:rPr>
                                <w:sz w:val="24"/>
                                <w:szCs w:val="24"/>
                              </w:rPr>
                              <w:t>Nước thải từ phòng  khám</w:t>
                            </w:r>
                          </w:p>
                        </w:txbxContent>
                      </v:textbox>
                    </v:roundrect>
                    <v:roundrect id="AutoShape 63" o:spid="_x0000_s1034" style="position:absolute;left:7734;top:230;width:10897;height:68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" filled="f" stroked="f">
                      <v:textbox>
                        <w:txbxContent>
                          <w:p w14:paraId="1C7EC944" w14:textId="77777777" w:rsidR="00543894" w:rsidRDefault="00543894">
                            <w:pPr>
                              <w:spacing w:line="240" w:lineRule="auto"/>
                              <w:ind w:firstLine="0"/>
                              <w:jc w:val="center"/>
                              <w:rPr>
                                <w:sz w:val="24"/>
                                <w:szCs w:val="24"/>
                              </w:rPr>
                            </w:pPr>
                            <w:r>
                              <w:rPr>
                                <w:sz w:val="24"/>
                                <w:szCs w:val="24"/>
                              </w:rPr>
                              <w:t xml:space="preserve">D200 </w:t>
                            </w:r>
                          </w:p>
                        </w:txbxContent>
                      </v:textbox>
                    </v:roundrect>
                    <v:roundrect id="AutoShape 64" o:spid="_x0000_s1035" style="position:absolute;left:9906;top:5855;width:9563;height:39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" filled="f" stroked="f">
                      <v:textbox>
                        <w:txbxContent>
                          <w:p w14:paraId="4AD10880" w14:textId="77777777" w:rsidR="00543894" w:rsidRDefault="00543894">
                            <w:pPr>
                              <w:spacing w:line="240" w:lineRule="auto"/>
                              <w:ind w:firstLine="0"/>
                              <w:rPr>
                                <w:sz w:val="24"/>
                                <w:szCs w:val="24"/>
                              </w:rPr>
                            </w:pPr>
                            <w:r>
                              <w:rPr>
                                <w:sz w:val="24"/>
                                <w:szCs w:val="24"/>
                              </w:rPr>
                              <w:t xml:space="preserve">D200 </w:t>
                            </w:r>
                          </w:p>
                        </w:txbxContent>
                      </v:textbox>
                    </v:roundrect>
                    <v:roundrect id="AutoShape 43" o:spid="_x0000_s1036" style="position:absolute;left:27690;top:8244;width:24614;height:50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" strokecolor="#9bbb59">
                      <v:textbox inset="1mm,,1mm">
                        <w:txbxContent>
                          <w:p w14:paraId="41B4771A" w14:textId="77777777" w:rsidR="00543894" w:rsidRDefault="00543894">
                            <w:pPr>
                              <w:spacing w:line="240" w:lineRule="auto"/>
                              <w:ind w:firstLine="0"/>
                              <w:jc w:val="center"/>
                              <w:rPr>
                                <w:sz w:val="24"/>
                                <w:szCs w:val="24"/>
                              </w:rPr>
                            </w:pPr>
                            <w:r>
                              <w:rPr>
                                <w:sz w:val="24"/>
                                <w:szCs w:val="24"/>
                              </w:rPr>
                              <w:t>Hệ thống xử lý nước thải tập trung bằng thiết bị hợp khối công nghệ AO-MBR</w:t>
                            </w:r>
                          </w:p>
                          <w:p w14:paraId="434A0320" w14:textId="77777777" w:rsidR="00543894" w:rsidRDefault="00543894">
                            <w:pPr>
                              <w:spacing w:line="240" w:lineRule="auto"/>
                              <w:ind w:firstLine="0"/>
                              <w:jc w:val="center"/>
                              <w:rPr>
                                <w:sz w:val="24"/>
                                <w:szCs w:val="24"/>
                              </w:rPr>
                            </w:pPr>
                          </w:p>
                        </w:txbxContent>
                      </v:textbox>
                    </v:roundrect>
                    <v:roundrect id="AutoShape 40" o:spid="_x0000_s1037" style="position:absolute;left:14711;top:17730;width:9221;height:46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" strokecolor="#9bbb59">
                      <v:textbox>
                        <w:txbxContent>
                          <w:p w14:paraId="469DC44A" w14:textId="77777777" w:rsidR="00543894" w:rsidRDefault="00543894">
                            <w:pPr>
                              <w:spacing w:line="240" w:lineRule="auto"/>
                              <w:ind w:firstLine="0"/>
                              <w:jc w:val="center"/>
                              <w:rPr>
                                <w:sz w:val="24"/>
                                <w:szCs w:val="24"/>
                              </w:rPr>
                            </w:pPr>
                            <w:r>
                              <w:rPr>
                                <w:sz w:val="24"/>
                                <w:szCs w:val="24"/>
                              </w:rPr>
                              <w:t>Nguồn tiếp nhận</w:t>
                            </w:r>
                          </w:p>
                        </w:txbxContent>
                      </v:textbox>
                    </v:roundrect>
                    <v:shape id="Straight Arrow Connector 33" o:spid="_x0000_s1038" type="#_x0000_t32" style="position:absolute;left:48497;top:13322;width:23;height:6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" strokecolor="red" strokeweight=".5pt">
                      <v:stroke endarrow="block" joinstyle="miter"/>
                    </v:shape>
                    <v:shape id="Straight Arrow Connector 34" o:spid="_x0000_s1039" type="#_x0000_t32" style="position:absolute;left:24113;top:19743;width:5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" strokecolor="red" strokeweight=".5pt">
                      <v:stroke endarrow="block" joinstyle="miter"/>
                    </v:shape>
                    <v:group id="Group 35" o:spid="_x0000_s1040" style="position:absolute;left:17524;top:16;width:30998;height:8196" coordorigin="17524,16" coordsize="3099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43" o:spid="_x0000_s1041" style="position:absolute;left:17524;top:16;width:19483;height:4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" strokecolor="#9bbb59">
                        <v:textbox>
                          <w:txbxContent>
                            <w:p w14:paraId="273048D7" w14:textId="77777777" w:rsidR="00543894" w:rsidRDefault="00543894">
                              <w:pPr>
                                <w:spacing w:line="240" w:lineRule="auto"/>
                                <w:ind w:firstLine="0"/>
                                <w:jc w:val="center"/>
                                <w:rPr>
                                  <w:sz w:val="24"/>
                                  <w:szCs w:val="24"/>
                                </w:rPr>
                              </w:pPr>
                              <w:r>
                                <w:rPr>
                                  <w:sz w:val="24"/>
                                  <w:szCs w:val="24"/>
                                </w:rPr>
                                <w:t>Bể tự hoại</w:t>
                              </w:r>
                            </w:p>
                          </w:txbxContent>
                        </v:textbox>
                      </v:roundrect>
                      <v:shape id="AutoShape 1852" o:spid="_x0000_s1042" type="#_x0000_t32" style="position:absolute;left:37352;top:2187;width:11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" strokecolor="red">
                        <v:stroke endarrow="block"/>
                      </v:shape>
                      <v:shape id="AutoShape 1852" o:spid="_x0000_s1043" type="#_x0000_t32" style="position:absolute;left:48129;top:2187;width:0;height:6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" strokecolor="red">
                        <v:stroke endarrow="block"/>
                      </v:shape>
                    </v:group>
                    <v:roundrect id="AutoShape 40" o:spid="_x0000_s1044" style="position:absolute;left:34965;top:15920;width:12002;height:4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" filled="f" stroked="f">
                      <v:textbox inset="0,,0">
                        <w:txbxContent>
                          <w:p w14:paraId="48E55B9A" w14:textId="77777777" w:rsidR="00543894" w:rsidRDefault="00543894">
                            <w:pPr>
                              <w:spacing w:line="240" w:lineRule="auto"/>
                              <w:ind w:firstLine="0"/>
                              <w:jc w:val="center"/>
                              <w:rPr>
                                <w:sz w:val="20"/>
                                <w:szCs w:val="24"/>
                              </w:rPr>
                            </w:pPr>
                            <w:r>
                              <w:rPr>
                                <w:sz w:val="20"/>
                                <w:szCs w:val="24"/>
                              </w:rPr>
                              <w:t>Cột A,QCVN 28: 2010/BTNMT</w:t>
                            </w:r>
                          </w:p>
                        </w:txbxContent>
                      </v:textbox>
                    </v:roundrect>
                  </v:group>
                  <v:shape id="Straight Arrow Connector 23" o:spid="_x0000_s1045" type="#_x0000_t32" style="position:absolute;left:22227;top:10800;width:4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" strokecolor="red" strokeweight=".5pt">
                    <v:stroke endarrow="block" joinstyle="miter"/>
                  </v:shape>
                </v:group>
                <v:roundrect id="AutoShape 42" o:spid="_x0000_s1046" style="position:absolute;left:381;top:13189;width:10515;height:36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" strokecolor="#9bbb59">
                  <v:textbox>
                    <w:txbxContent>
                      <w:p w14:paraId="3FF1C77B" w14:textId="77777777" w:rsidR="00543894" w:rsidRDefault="00543894">
                        <w:pPr>
                          <w:spacing w:line="240" w:lineRule="auto"/>
                          <w:ind w:left="-142" w:right="-140" w:firstLine="0"/>
                          <w:jc w:val="center"/>
                          <w:rPr>
                            <w:sz w:val="24"/>
                            <w:szCs w:val="24"/>
                          </w:rPr>
                        </w:pPr>
                        <w:r>
                          <w:rPr>
                            <w:sz w:val="24"/>
                            <w:szCs w:val="24"/>
                          </w:rPr>
                          <w:t>Nước thải xám</w:t>
                        </w:r>
                      </w:p>
                    </w:txbxContent>
                  </v:textbox>
                </v:roundrect>
                <v:line id="Straight Connector 21" o:spid="_x0000_s1047" style="position:absolute;flip:y;visibility:visible;mso-wrap-style:square" from="24364,8752" to="24364,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" strokecolor="red" strokeweight=".5pt">
                  <v:stroke joinstyle="miter"/>
                </v:line>
                <w10:wrap type="topAndBottom" anchorx="margin"/>
              </v:group>
            </w:pict>
          </mc:Fallback>
        </mc:AlternateContent>
      </w:r>
      <w:r w:rsidR="004E4A0E" w:rsidRPr="004D2009">
        <w:rPr>
          <w:noProof/>
        </w:rPr>
        <mc:AlternateContent>
          <mc:Choice Requires="wps">
            <w:drawing>
              <wp:anchor distT="0" distB="0" distL="114300" distR="114300" simplePos="0" relativeHeight="251659264" behindDoc="0" locked="0" layoutInCell="1" allowOverlap="1" wp14:anchorId="130CFBEB" wp14:editId="7429314C">
                <wp:simplePos x="0" y="0"/>
                <wp:positionH relativeFrom="column">
                  <wp:posOffset>1234440</wp:posOffset>
                </wp:positionH>
                <wp:positionV relativeFrom="paragraph">
                  <wp:posOffset>1629410</wp:posOffset>
                </wp:positionV>
                <wp:extent cx="1056005" cy="418465"/>
                <wp:effectExtent l="0" t="0" r="0" b="0"/>
                <wp:wrapNone/>
                <wp:docPr id="1602847258" name="Rounded Rectangle 1602847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184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0240F0" w14:textId="77777777" w:rsidR="00543894" w:rsidRDefault="00543894">
                            <w:pPr>
                              <w:spacing w:line="240" w:lineRule="auto"/>
                              <w:ind w:firstLine="0"/>
                              <w:rPr>
                                <w:sz w:val="24"/>
                                <w:szCs w:val="24"/>
                              </w:rPr>
                            </w:pPr>
                            <w:r>
                              <w:rPr>
                                <w:sz w:val="24"/>
                                <w:szCs w:val="24"/>
                              </w:rPr>
                              <w:t xml:space="preserve">D200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CFBEB" id="Rounded Rectangle 1602847258" o:spid="_x0000_s1048" style="position:absolute;left:0;text-align:left;margin-left:97.2pt;margin-top:128.3pt;width:83.1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" filled="f" stroked="f">
                <v:textbox>
                  <w:txbxContent>
                    <w:p w14:paraId="490240F0" w14:textId="77777777" w:rsidR="00543894" w:rsidRDefault="00543894">
                      <w:pPr>
                        <w:spacing w:line="240" w:lineRule="auto"/>
                        <w:ind w:firstLine="0"/>
                        <w:rPr>
                          <w:sz w:val="24"/>
                          <w:szCs w:val="24"/>
                        </w:rPr>
                      </w:pPr>
                      <w:r>
                        <w:rPr>
                          <w:sz w:val="24"/>
                          <w:szCs w:val="24"/>
                        </w:rPr>
                        <w:t xml:space="preserve">D200 </w:t>
                      </w:r>
                    </w:p>
                  </w:txbxContent>
                </v:textbox>
              </v:roundrect>
            </w:pict>
          </mc:Fallback>
        </mc:AlternateContent>
      </w:r>
      <w:r w:rsidR="004E4A0E" w:rsidRPr="004D2009">
        <w:rPr>
          <w:rFonts w:cs="Times New Roman"/>
          <w:szCs w:val="28"/>
        </w:rPr>
        <w:t>* Nước thải được thu gom, xử lý và thoát ra môi trường như sau:</w:t>
      </w:r>
    </w:p>
    <w:p w14:paraId="5ED3F1A5" w14:textId="77777777" w:rsidR="0088284E" w:rsidRPr="004D2009" w:rsidRDefault="004E4A0E">
      <w:pPr>
        <w:spacing w:line="240" w:lineRule="auto"/>
        <w:jc w:val="both"/>
        <w:rPr>
          <w:rFonts w:cs="Times New Roman"/>
          <w:szCs w:val="28"/>
        </w:rPr>
      </w:pPr>
      <w:r w:rsidRPr="004D2009">
        <w:rPr>
          <w:rFonts w:cs="Times New Roman"/>
          <w:szCs w:val="28"/>
        </w:rPr>
        <w:t xml:space="preserve">- Tại </w:t>
      </w:r>
      <w:r w:rsidRPr="004D2009">
        <w:rPr>
          <w:spacing w:val="-4"/>
          <w:lang w:val="da-DK"/>
        </w:rPr>
        <w:t>các trạm y tế: nước thải từ nhà vệ sinh sau khi qua bể tự hoại, nước thải từ phòng khám, nước thải xám được thu gom vào hệ thống xử lý hợp khối công suất 2m</w:t>
      </w:r>
      <w:r w:rsidRPr="004D2009">
        <w:rPr>
          <w:spacing w:val="-4"/>
          <w:vertAlign w:val="superscript"/>
          <w:lang w:val="da-DK"/>
        </w:rPr>
        <w:t>3</w:t>
      </w:r>
      <w:r w:rsidRPr="004D2009">
        <w:rPr>
          <w:spacing w:val="-4"/>
          <w:lang w:val="da-DK"/>
        </w:rPr>
        <w:t>/ngày.đêm để xử lý đạt cột A,</w:t>
      </w:r>
      <w:r w:rsidRPr="004D2009">
        <w:rPr>
          <w:lang w:val="da-DK"/>
        </w:rPr>
        <w:t xml:space="preserve"> </w:t>
      </w:r>
      <w:r w:rsidRPr="004D2009">
        <w:rPr>
          <w:rFonts w:cs="Times New Roman"/>
          <w:szCs w:val="26"/>
          <w:lang w:val="da-DK"/>
        </w:rPr>
        <w:t>QCVN 28:2010/BTNMT trước khi</w:t>
      </w:r>
      <w:r w:rsidRPr="004D2009">
        <w:rPr>
          <w:spacing w:val="-4"/>
          <w:lang w:val="da-DK"/>
        </w:rPr>
        <w:t xml:space="preserve"> thoát ra môi trường tiếp nhận.</w:t>
      </w:r>
    </w:p>
    <w:p w14:paraId="03EA3670" w14:textId="77777777" w:rsidR="0088284E" w:rsidRPr="004D2009" w:rsidRDefault="004E4A0E">
      <w:pPr>
        <w:spacing w:line="240" w:lineRule="auto"/>
        <w:jc w:val="both"/>
        <w:rPr>
          <w:rFonts w:cs="Times New Roman"/>
          <w:szCs w:val="28"/>
        </w:rPr>
      </w:pPr>
      <w:r w:rsidRPr="004D2009">
        <w:rPr>
          <w:rFonts w:cs="Times New Roman"/>
          <w:szCs w:val="28"/>
        </w:rPr>
        <w:t>1.2. Công trình, thiết bị xử lý nước thải:</w:t>
      </w:r>
    </w:p>
    <w:p w14:paraId="4B3724F4" w14:textId="77777777" w:rsidR="0088284E" w:rsidRPr="004D2009" w:rsidRDefault="004E4A0E">
      <w:pPr>
        <w:spacing w:line="240" w:lineRule="auto"/>
        <w:ind w:left="540" w:firstLine="27"/>
        <w:jc w:val="both"/>
      </w:pPr>
      <w:r w:rsidRPr="004D2009">
        <w:t xml:space="preserve">a) Bể tự hoại cải tiến: </w:t>
      </w:r>
    </w:p>
    <w:p w14:paraId="1D917C4F" w14:textId="77777777" w:rsidR="0088284E" w:rsidRPr="004D2009" w:rsidRDefault="004E4A0E">
      <w:pPr>
        <w:spacing w:line="240" w:lineRule="auto"/>
        <w:jc w:val="both"/>
        <w:rPr>
          <w:spacing w:val="-4"/>
        </w:rPr>
      </w:pPr>
      <w:r w:rsidRPr="004D2009">
        <w:rPr>
          <w:spacing w:val="-4"/>
        </w:rPr>
        <w:t>Nước thải sinh hoạt có chứa phân, nước tiểu từ bồn cầu tại khu nhà vệ sinh được thu gom về bể tự hoại (BASTAF) để xử lý, kích thước mỗi bể là 3m</w:t>
      </w:r>
      <w:r w:rsidRPr="004D2009">
        <w:rPr>
          <w:spacing w:val="-4"/>
          <w:vertAlign w:val="superscript"/>
        </w:rPr>
        <w:t>3</w:t>
      </w:r>
      <w:r w:rsidRPr="004D2009">
        <w:rPr>
          <w:spacing w:val="-4"/>
        </w:rPr>
        <w:t>.</w:t>
      </w:r>
    </w:p>
    <w:p w14:paraId="715AAA1A" w14:textId="77777777" w:rsidR="0088284E" w:rsidRPr="004D2009" w:rsidRDefault="004E4A0E">
      <w:pPr>
        <w:spacing w:line="240" w:lineRule="auto"/>
        <w:jc w:val="both"/>
        <w:rPr>
          <w:szCs w:val="28"/>
        </w:rPr>
      </w:pPr>
      <w:r w:rsidRPr="004D2009">
        <w:rPr>
          <w:szCs w:val="28"/>
          <w:lang w:val="vi-VN"/>
        </w:rPr>
        <w:t>Bể BASTAF gồm có 4 ngăn, ngăn thứ nhất có vai trò lắng - lên men kỵ khí, đồng thời điều hoà lưu lượng và nồng độ chất bẩn trong dòng nước thải vào. Ngăn tiếp theo là ngăn lên men axit, tiếp đến là ngăn lên men kiềm. Nhờ các vách ngăn hướng dòng ở những ngăn này mà nước thải chuyển động theo chiều từ dưới lên, tiếp xúc với các vi sinh vật kỵ khí trong lớp bùn, các chất bẩn được các vi sinh vật hấp thụ và chuyển hoá thành CO</w:t>
      </w:r>
      <w:r w:rsidRPr="004D2009">
        <w:rPr>
          <w:szCs w:val="28"/>
          <w:vertAlign w:val="subscript"/>
        </w:rPr>
        <w:t>2</w:t>
      </w:r>
      <w:r w:rsidRPr="004D2009">
        <w:rPr>
          <w:szCs w:val="28"/>
          <w:lang w:val="vi-VN"/>
        </w:rPr>
        <w:t>, H</w:t>
      </w:r>
      <w:r w:rsidRPr="004D2009">
        <w:rPr>
          <w:szCs w:val="28"/>
          <w:vertAlign w:val="subscript"/>
        </w:rPr>
        <w:t>2</w:t>
      </w:r>
      <w:r w:rsidRPr="004D2009">
        <w:rPr>
          <w:szCs w:val="28"/>
          <w:lang w:val="vi-VN"/>
        </w:rPr>
        <w:t>O, CH</w:t>
      </w:r>
      <w:r w:rsidRPr="004D2009">
        <w:rPr>
          <w:szCs w:val="28"/>
          <w:vertAlign w:val="subscript"/>
        </w:rPr>
        <w:t>4</w:t>
      </w:r>
      <w:r w:rsidRPr="004D2009">
        <w:rPr>
          <w:szCs w:val="28"/>
          <w:lang w:val="vi-VN"/>
        </w:rPr>
        <w:t>, H</w:t>
      </w:r>
      <w:r w:rsidRPr="004D2009">
        <w:rPr>
          <w:szCs w:val="28"/>
          <w:vertAlign w:val="subscript"/>
        </w:rPr>
        <w:t>2</w:t>
      </w:r>
      <w:r w:rsidRPr="004D2009">
        <w:rPr>
          <w:szCs w:val="28"/>
          <w:lang w:val="vi-VN"/>
        </w:rPr>
        <w:t>S. Ngăn cuối cùng là ngăn lọc kỵ khí, có tác dụng làm hấp thụ các cặn hữu cơ lơ l</w:t>
      </w:r>
      <w:r w:rsidRPr="004D2009">
        <w:rPr>
          <w:szCs w:val="28"/>
        </w:rPr>
        <w:t>ử</w:t>
      </w:r>
      <w:r w:rsidRPr="004D2009">
        <w:rPr>
          <w:szCs w:val="28"/>
          <w:lang w:val="vi-VN"/>
        </w:rPr>
        <w:t>ng trong nước thải</w:t>
      </w:r>
      <w:r w:rsidRPr="004D2009">
        <w:rPr>
          <w:szCs w:val="28"/>
        </w:rPr>
        <w:t>.</w:t>
      </w:r>
    </w:p>
    <w:p w14:paraId="3E3CAB9F" w14:textId="77777777" w:rsidR="0088284E" w:rsidRPr="004D2009" w:rsidRDefault="004E4A0E">
      <w:pPr>
        <w:spacing w:line="240" w:lineRule="auto"/>
        <w:jc w:val="both"/>
        <w:rPr>
          <w:rFonts w:cs="Times New Roman"/>
          <w:szCs w:val="28"/>
        </w:rPr>
      </w:pPr>
      <w:r w:rsidRPr="004D2009">
        <w:rPr>
          <w:szCs w:val="28"/>
          <w:lang w:val="vi-VN"/>
        </w:rPr>
        <w:t xml:space="preserve">Nước thải sau bể tự hoại cải tiến sẽ được dẫn vào hệ thống xử lý </w:t>
      </w:r>
      <w:r w:rsidRPr="004D2009">
        <w:rPr>
          <w:szCs w:val="28"/>
        </w:rPr>
        <w:t>hợp khối</w:t>
      </w:r>
      <w:r w:rsidRPr="004D2009">
        <w:rPr>
          <w:szCs w:val="28"/>
          <w:lang w:val="vi-VN"/>
        </w:rPr>
        <w:t xml:space="preserve"> để xử lý tiếp trước khi thải ra môi trường</w:t>
      </w:r>
    </w:p>
    <w:p w14:paraId="3890B61F" w14:textId="77777777" w:rsidR="0088284E" w:rsidRPr="004D2009" w:rsidRDefault="004E4A0E">
      <w:pPr>
        <w:spacing w:line="240" w:lineRule="auto"/>
        <w:jc w:val="both"/>
        <w:rPr>
          <w:rFonts w:cs="Times New Roman"/>
          <w:spacing w:val="-4"/>
          <w:szCs w:val="26"/>
          <w:lang w:val="vi-VN"/>
        </w:rPr>
      </w:pPr>
      <w:r w:rsidRPr="004D2009">
        <w:rPr>
          <w:rFonts w:cs="Times New Roman"/>
          <w:szCs w:val="28"/>
        </w:rPr>
        <w:t xml:space="preserve">b) Hệ thống xử lý nước thải hợp khối: Áp dụng công nghệ </w:t>
      </w:r>
      <w:r w:rsidRPr="004D2009">
        <w:rPr>
          <w:rFonts w:cs="Times New Roman"/>
          <w:spacing w:val="-4"/>
          <w:szCs w:val="26"/>
        </w:rPr>
        <w:t xml:space="preserve">AO-MBR, </w:t>
      </w:r>
      <w:r w:rsidRPr="004D2009">
        <w:rPr>
          <w:rFonts w:cs="Times New Roman"/>
          <w:szCs w:val="28"/>
        </w:rPr>
        <w:t>gồm các công đoạn xử lý như sau:</w:t>
      </w:r>
      <w:r w:rsidRPr="004D2009">
        <w:rPr>
          <w:noProof/>
        </w:rPr>
        <w:t xml:space="preserve"> </w:t>
      </w:r>
      <w:r w:rsidRPr="004D2009">
        <w:rPr>
          <w:rFonts w:cs="Times New Roman"/>
          <w:spacing w:val="-4"/>
          <w:szCs w:val="26"/>
          <w:lang w:val="vi-VN"/>
        </w:rPr>
        <w:t>Thiếu khí -&gt; Hiếu khí +MBR  -&gt; Khử trùng UV.</w:t>
      </w:r>
    </w:p>
    <w:p w14:paraId="22A7A86B" w14:textId="77777777" w:rsidR="0088284E" w:rsidRPr="004D2009" w:rsidRDefault="004E4A0E">
      <w:pPr>
        <w:spacing w:line="240" w:lineRule="auto"/>
        <w:jc w:val="both"/>
        <w:rPr>
          <w:rFonts w:cs="Times New Roman"/>
          <w:spacing w:val="-4"/>
          <w:szCs w:val="26"/>
          <w:lang w:val="vi-VN"/>
        </w:rPr>
      </w:pPr>
      <w:r w:rsidRPr="004D2009">
        <w:rPr>
          <w:lang w:val="vi-VN"/>
        </w:rPr>
        <w:lastRenderedPageBreak/>
        <w:t xml:space="preserve">Công đoạn thiếu khí (Anoxic): </w:t>
      </w:r>
      <w:r w:rsidRPr="004D2009">
        <w:rPr>
          <w:lang w:val="it-IT"/>
        </w:rPr>
        <w:t>Một phần nước thải và bùn hoạt tính trong quá trình Oxic-MBR được bơm tuần hoàn về ngăn Anoxic để khử Nitrat NO</w:t>
      </w:r>
      <w:r w:rsidRPr="004D2009">
        <w:rPr>
          <w:vertAlign w:val="subscript"/>
          <w:lang w:val="it-IT"/>
        </w:rPr>
        <w:t>2</w:t>
      </w:r>
      <w:r w:rsidRPr="004D2009">
        <w:rPr>
          <w:lang w:val="it-IT"/>
        </w:rPr>
        <w:t>, NO</w:t>
      </w:r>
      <w:r w:rsidRPr="004D2009">
        <w:rPr>
          <w:vertAlign w:val="subscript"/>
          <w:lang w:val="it-IT"/>
        </w:rPr>
        <w:t>3</w:t>
      </w:r>
      <w:r w:rsidRPr="004D2009">
        <w:rPr>
          <w:lang w:val="it-IT"/>
        </w:rPr>
        <w:t xml:space="preserve"> trong nước thải, tức là giảm thiểu nồng độ T- N trong nước thải. </w:t>
      </w:r>
    </w:p>
    <w:p w14:paraId="14F4CC98" w14:textId="77777777" w:rsidR="0088284E" w:rsidRPr="004D2009" w:rsidRDefault="004E4A0E">
      <w:pPr>
        <w:spacing w:line="240" w:lineRule="auto"/>
        <w:jc w:val="both"/>
        <w:rPr>
          <w:b/>
          <w:bCs/>
          <w:lang w:val="it-IT"/>
        </w:rPr>
      </w:pPr>
      <w:r w:rsidRPr="004D2009">
        <w:rPr>
          <w:lang w:val="it-IT"/>
        </w:rPr>
        <w:t xml:space="preserve">Công đoạn hiếu khí (Oxic-MBR): không khí được cấp khí bởi máy sục khí. Trong ngăn này, sử dụng các chất có thể oxy hoá sinh hoá chủ yếu hoàn thành trong khi các Nitơ. Màng MBR với kích thước lỗ 0.04micromet chỉ cho phép nước thẩm thấu qua vào bên trong, thông qua ống mao dẫn và thấm đa cấp sẽ được hút đưa sang thiết bị khử trùng UV. </w:t>
      </w:r>
      <w:r w:rsidRPr="004D2009">
        <w:rPr>
          <w:szCs w:val="26"/>
          <w:lang w:val="it-IT"/>
        </w:rPr>
        <w:t>Các bông bùn hoạt tính sẽ giữ lại trong bể, một phần sẽ được bơm tuần hoàn về bể anoxic để tăng cường xử lý Nitơ.</w:t>
      </w:r>
    </w:p>
    <w:p w14:paraId="0E598DC8" w14:textId="77777777" w:rsidR="0088284E" w:rsidRPr="004D2009" w:rsidRDefault="004E4A0E">
      <w:pPr>
        <w:spacing w:line="240" w:lineRule="auto"/>
        <w:jc w:val="both"/>
        <w:rPr>
          <w:rFonts w:cs="Times New Roman"/>
          <w:szCs w:val="28"/>
        </w:rPr>
      </w:pPr>
      <w:r w:rsidRPr="004D2009">
        <w:rPr>
          <w:rFonts w:cs="Times New Roman"/>
          <w:szCs w:val="28"/>
        </w:rPr>
        <w:t xml:space="preserve"> Công đoạn khử trùng bằng đèn UV: Loại bỏ các vi khuẩn, vi trùng gây bệnh. </w:t>
      </w:r>
    </w:p>
    <w:p w14:paraId="1CA0EBBA" w14:textId="77777777" w:rsidR="0088284E" w:rsidRPr="004D2009" w:rsidRDefault="004E4A0E">
      <w:pPr>
        <w:spacing w:line="240" w:lineRule="auto"/>
        <w:jc w:val="both"/>
        <w:rPr>
          <w:rFonts w:cs="Times New Roman"/>
          <w:szCs w:val="28"/>
        </w:rPr>
      </w:pPr>
      <w:r w:rsidRPr="004D2009">
        <w:rPr>
          <w:rFonts w:cs="Times New Roman"/>
          <w:szCs w:val="28"/>
        </w:rPr>
        <w:t>- Quy trình công nghệ:</w:t>
      </w:r>
    </w:p>
    <w:p w14:paraId="64800FA4" w14:textId="77777777" w:rsidR="0088284E" w:rsidRPr="004D2009" w:rsidRDefault="004E4A0E">
      <w:pPr>
        <w:spacing w:line="240" w:lineRule="auto"/>
        <w:ind w:firstLine="0"/>
        <w:rPr>
          <w:rFonts w:eastAsia="Calibri" w:cs="Times New Roman"/>
          <w:szCs w:val="26"/>
        </w:rPr>
      </w:pPr>
      <w:r w:rsidRPr="004D2009">
        <w:rPr>
          <w:noProof/>
        </w:rPr>
        <mc:AlternateContent>
          <mc:Choice Requires="wps">
            <w:drawing>
              <wp:anchor distT="0" distB="0" distL="114300" distR="114300" simplePos="0" relativeHeight="251663360" behindDoc="0" locked="0" layoutInCell="1" allowOverlap="1" wp14:anchorId="6B552306" wp14:editId="3C2D851B">
                <wp:simplePos x="0" y="0"/>
                <wp:positionH relativeFrom="column">
                  <wp:posOffset>3810000</wp:posOffset>
                </wp:positionH>
                <wp:positionV relativeFrom="paragraph">
                  <wp:posOffset>951230</wp:posOffset>
                </wp:positionV>
                <wp:extent cx="0" cy="781050"/>
                <wp:effectExtent l="0" t="0" r="19050" b="19050"/>
                <wp:wrapNone/>
                <wp:docPr id="257604107" name="Straight Connector 257604107"/>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Straight Connector 25760410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4.9pt" to="300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" strokecolor="black [3200]" strokeweight=".5pt">
                <v:stroke joinstyle="miter"/>
              </v:line>
            </w:pict>
          </mc:Fallback>
        </mc:AlternateContent>
      </w:r>
      <w:r w:rsidRPr="004D2009">
        <w:rPr>
          <w:noProof/>
        </w:rPr>
        <mc:AlternateContent>
          <mc:Choice Requires="wpg">
            <w:drawing>
              <wp:anchor distT="0" distB="0" distL="114300" distR="114300" simplePos="0" relativeHeight="251664384" behindDoc="0" locked="0" layoutInCell="1" allowOverlap="1" wp14:anchorId="39583440" wp14:editId="07D9541E">
                <wp:simplePos x="0" y="0"/>
                <wp:positionH relativeFrom="column">
                  <wp:posOffset>546735</wp:posOffset>
                </wp:positionH>
                <wp:positionV relativeFrom="paragraph">
                  <wp:posOffset>12700</wp:posOffset>
                </wp:positionV>
                <wp:extent cx="4008755" cy="3435985"/>
                <wp:effectExtent l="0" t="0" r="0" b="12065"/>
                <wp:wrapNone/>
                <wp:docPr id="10" name="Group 10"/>
                <wp:cNvGraphicFramePr/>
                <a:graphic xmlns:a="http://schemas.openxmlformats.org/drawingml/2006/main">
                  <a:graphicData uri="http://schemas.microsoft.com/office/word/2010/wordprocessingGroup">
                    <wpg:wgp>
                      <wpg:cNvGrpSpPr/>
                      <wpg:grpSpPr>
                        <a:xfrm>
                          <a:off x="0" y="0"/>
                          <a:ext cx="4008755" cy="3435985"/>
                          <a:chOff x="0" y="0"/>
                          <a:chExt cx="4008792" cy="3536781"/>
                        </a:xfrm>
                      </wpg:grpSpPr>
                      <wps:wsp>
                        <wps:cNvPr id="11" name="AutoShape 40"/>
                        <wps:cNvSpPr>
                          <a:spLocks noChangeArrowheads="1"/>
                        </wps:cNvSpPr>
                        <wps:spPr bwMode="auto">
                          <a:xfrm>
                            <a:off x="1746913" y="0"/>
                            <a:ext cx="749299" cy="483357"/>
                          </a:xfrm>
                          <a:prstGeom prst="roundRect">
                            <a:avLst>
                              <a:gd name="adj" fmla="val 16667"/>
                            </a:avLst>
                          </a:prstGeom>
                          <a:solidFill>
                            <a:srgbClr val="FFFFFF"/>
                          </a:solidFill>
                          <a:ln w="9525">
                            <a:solidFill>
                              <a:srgbClr val="9BBB59"/>
                            </a:solidFill>
                            <a:round/>
                            <a:headEnd/>
                            <a:tailEnd/>
                          </a:ln>
                        </wps:spPr>
                        <wps:txbx>
                          <w:txbxContent>
                            <w:p w14:paraId="74F6E0AE" w14:textId="77777777" w:rsidR="00543894" w:rsidRDefault="00543894">
                              <w:pPr>
                                <w:spacing w:line="240" w:lineRule="auto"/>
                                <w:ind w:firstLine="0"/>
                                <w:jc w:val="center"/>
                                <w:rPr>
                                  <w:sz w:val="24"/>
                                  <w:szCs w:val="24"/>
                                </w:rPr>
                              </w:pPr>
                              <w:r>
                                <w:rPr>
                                  <w:sz w:val="24"/>
                                  <w:szCs w:val="24"/>
                                </w:rPr>
                                <w:t>Nước thải đầu vào</w:t>
                              </w:r>
                            </w:p>
                          </w:txbxContent>
                        </wps:txbx>
                        <wps:bodyPr rot="0" vert="horz" wrap="square" lIns="36000" tIns="45720" rIns="36000" bIns="45720" anchor="t" anchorCtr="0" upright="1">
                          <a:noAutofit/>
                        </wps:bodyPr>
                      </wps:wsp>
                      <wps:wsp>
                        <wps:cNvPr id="12" name="AutoShape 40"/>
                        <wps:cNvSpPr>
                          <a:spLocks noChangeArrowheads="1"/>
                        </wps:cNvSpPr>
                        <wps:spPr bwMode="auto">
                          <a:xfrm>
                            <a:off x="1576316" y="750626"/>
                            <a:ext cx="986828" cy="461726"/>
                          </a:xfrm>
                          <a:prstGeom prst="roundRect">
                            <a:avLst>
                              <a:gd name="adj" fmla="val 16667"/>
                            </a:avLst>
                          </a:prstGeom>
                          <a:solidFill>
                            <a:srgbClr val="FFFFFF"/>
                          </a:solidFill>
                          <a:ln w="9525">
                            <a:solidFill>
                              <a:srgbClr val="9BBB59"/>
                            </a:solidFill>
                            <a:round/>
                            <a:headEnd/>
                            <a:tailEnd/>
                          </a:ln>
                        </wps:spPr>
                        <wps:txbx>
                          <w:txbxContent>
                            <w:p w14:paraId="7D4E0726" w14:textId="77777777" w:rsidR="00543894" w:rsidRDefault="00543894">
                              <w:pPr>
                                <w:spacing w:line="240" w:lineRule="auto"/>
                                <w:ind w:firstLine="0"/>
                                <w:jc w:val="center"/>
                                <w:rPr>
                                  <w:sz w:val="24"/>
                                  <w:szCs w:val="24"/>
                                </w:rPr>
                              </w:pPr>
                              <w:r>
                                <w:rPr>
                                  <w:sz w:val="24"/>
                                  <w:szCs w:val="24"/>
                                </w:rPr>
                                <w:t>Ngăn xử lý thiếu khí</w:t>
                              </w:r>
                            </w:p>
                          </w:txbxContent>
                        </wps:txbx>
                        <wps:bodyPr rot="0" vert="horz" wrap="square" lIns="36000" tIns="45720" rIns="36000" bIns="45720" anchor="t" anchorCtr="0" upright="1">
                          <a:noAutofit/>
                        </wps:bodyPr>
                      </wps:wsp>
                      <wps:wsp>
                        <wps:cNvPr id="13" name="AutoShape 40"/>
                        <wps:cNvSpPr>
                          <a:spLocks noChangeArrowheads="1"/>
                        </wps:cNvSpPr>
                        <wps:spPr bwMode="auto">
                          <a:xfrm>
                            <a:off x="1323832" y="1501253"/>
                            <a:ext cx="1538605" cy="515620"/>
                          </a:xfrm>
                          <a:prstGeom prst="roundRect">
                            <a:avLst>
                              <a:gd name="adj" fmla="val 16667"/>
                            </a:avLst>
                          </a:prstGeom>
                          <a:solidFill>
                            <a:srgbClr val="FFFFFF"/>
                          </a:solidFill>
                          <a:ln w="9525">
                            <a:solidFill>
                              <a:srgbClr val="9BBB59"/>
                            </a:solidFill>
                            <a:round/>
                            <a:headEnd/>
                            <a:tailEnd/>
                          </a:ln>
                        </wps:spPr>
                        <wps:txbx>
                          <w:txbxContent>
                            <w:p w14:paraId="6DFFE40E" w14:textId="77777777" w:rsidR="00543894" w:rsidRDefault="00543894">
                              <w:pPr>
                                <w:spacing w:line="240" w:lineRule="auto"/>
                                <w:ind w:firstLine="0"/>
                                <w:jc w:val="center"/>
                                <w:rPr>
                                  <w:sz w:val="24"/>
                                  <w:szCs w:val="24"/>
                                </w:rPr>
                              </w:pPr>
                              <w:r>
                                <w:rPr>
                                  <w:sz w:val="24"/>
                                  <w:szCs w:val="24"/>
                                </w:rPr>
                                <w:t>Ngắn xử lý hiếu khí + MBR</w:t>
                              </w:r>
                            </w:p>
                          </w:txbxContent>
                        </wps:txbx>
                        <wps:bodyPr rot="0" vert="horz" wrap="square" lIns="36000" tIns="45720" rIns="36000" bIns="45720" anchor="t" anchorCtr="0" upright="1">
                          <a:noAutofit/>
                        </wps:bodyPr>
                      </wps:wsp>
                      <wps:wsp>
                        <wps:cNvPr id="14" name="AutoShape 40"/>
                        <wps:cNvSpPr>
                          <a:spLocks noChangeArrowheads="1"/>
                        </wps:cNvSpPr>
                        <wps:spPr bwMode="auto">
                          <a:xfrm>
                            <a:off x="1705970" y="2292823"/>
                            <a:ext cx="749299" cy="483357"/>
                          </a:xfrm>
                          <a:prstGeom prst="roundRect">
                            <a:avLst>
                              <a:gd name="adj" fmla="val 16667"/>
                            </a:avLst>
                          </a:prstGeom>
                          <a:solidFill>
                            <a:srgbClr val="FFFFFF"/>
                          </a:solidFill>
                          <a:ln w="9525">
                            <a:solidFill>
                              <a:srgbClr val="9BBB59"/>
                            </a:solidFill>
                            <a:round/>
                            <a:headEnd/>
                            <a:tailEnd/>
                          </a:ln>
                        </wps:spPr>
                        <wps:txbx>
                          <w:txbxContent>
                            <w:p w14:paraId="0F60460C" w14:textId="77777777" w:rsidR="00543894" w:rsidRDefault="00543894">
                              <w:pPr>
                                <w:spacing w:line="240" w:lineRule="auto"/>
                                <w:ind w:firstLine="0"/>
                                <w:jc w:val="center"/>
                                <w:rPr>
                                  <w:sz w:val="24"/>
                                  <w:szCs w:val="24"/>
                                </w:rPr>
                              </w:pPr>
                              <w:r>
                                <w:rPr>
                                  <w:sz w:val="24"/>
                                  <w:szCs w:val="24"/>
                                </w:rPr>
                                <w:t>Khử trùng UV</w:t>
                              </w:r>
                            </w:p>
                          </w:txbxContent>
                        </wps:txbx>
                        <wps:bodyPr rot="0" vert="horz" wrap="square" lIns="36000" tIns="45720" rIns="36000" bIns="45720" anchor="t" anchorCtr="0" upright="1">
                          <a:noAutofit/>
                        </wps:bodyPr>
                      </wps:wsp>
                      <wps:wsp>
                        <wps:cNvPr id="15" name="AutoShape 40"/>
                        <wps:cNvSpPr>
                          <a:spLocks noChangeArrowheads="1"/>
                        </wps:cNvSpPr>
                        <wps:spPr bwMode="auto">
                          <a:xfrm>
                            <a:off x="3275462" y="1187355"/>
                            <a:ext cx="733330" cy="3259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A678D9" w14:textId="77777777" w:rsidR="00543894" w:rsidRDefault="00543894">
                              <w:pPr>
                                <w:spacing w:line="240" w:lineRule="auto"/>
                                <w:ind w:firstLine="0"/>
                                <w:jc w:val="center"/>
                                <w:rPr>
                                  <w:sz w:val="20"/>
                                  <w:szCs w:val="24"/>
                                </w:rPr>
                              </w:pPr>
                              <w:r>
                                <w:rPr>
                                  <w:sz w:val="20"/>
                                  <w:szCs w:val="24"/>
                                </w:rPr>
                                <w:t>Tuần hoàn</w:t>
                              </w:r>
                            </w:p>
                          </w:txbxContent>
                        </wps:txbx>
                        <wps:bodyPr rot="0" vert="horz" wrap="square" lIns="0" tIns="45720" rIns="0" bIns="45720" anchor="t" anchorCtr="0" upright="1">
                          <a:noAutofit/>
                        </wps:bodyPr>
                      </wps:wsp>
                      <wps:wsp>
                        <wps:cNvPr id="16" name="Rectangle 16"/>
                        <wps:cNvSpPr/>
                        <wps:spPr>
                          <a:xfrm>
                            <a:off x="1166883" y="580029"/>
                            <a:ext cx="1916265" cy="2314936"/>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flipV="1">
                            <a:off x="2538483" y="968991"/>
                            <a:ext cx="729205" cy="5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AutoShape 40"/>
                        <wps:cNvSpPr>
                          <a:spLocks noChangeArrowheads="1"/>
                        </wps:cNvSpPr>
                        <wps:spPr bwMode="auto">
                          <a:xfrm>
                            <a:off x="0" y="1596788"/>
                            <a:ext cx="986790" cy="334979"/>
                          </a:xfrm>
                          <a:prstGeom prst="roundRect">
                            <a:avLst>
                              <a:gd name="adj" fmla="val 16667"/>
                            </a:avLst>
                          </a:prstGeom>
                          <a:solidFill>
                            <a:srgbClr val="FFFFFF"/>
                          </a:solidFill>
                          <a:ln w="9525">
                            <a:solidFill>
                              <a:srgbClr val="9BBB59"/>
                            </a:solidFill>
                            <a:round/>
                            <a:headEnd/>
                            <a:tailEnd/>
                          </a:ln>
                        </wps:spPr>
                        <wps:txbx>
                          <w:txbxContent>
                            <w:p w14:paraId="2B77187D" w14:textId="77777777" w:rsidR="00543894" w:rsidRDefault="00543894">
                              <w:pPr>
                                <w:spacing w:line="240" w:lineRule="auto"/>
                                <w:ind w:firstLine="0"/>
                                <w:jc w:val="center"/>
                                <w:rPr>
                                  <w:sz w:val="24"/>
                                  <w:szCs w:val="24"/>
                                </w:rPr>
                              </w:pPr>
                              <w:r>
                                <w:rPr>
                                  <w:sz w:val="24"/>
                                  <w:szCs w:val="24"/>
                                </w:rPr>
                                <w:t>Máy thổi khí</w:t>
                              </w:r>
                            </w:p>
                          </w:txbxContent>
                        </wps:txbx>
                        <wps:bodyPr rot="0" vert="horz" wrap="square" lIns="36000" tIns="45720" rIns="36000" bIns="45720" anchor="t" anchorCtr="0" upright="1">
                          <a:noAutofit/>
                        </wps:bodyPr>
                      </wps:wsp>
                      <wps:wsp>
                        <wps:cNvPr id="40" name="Straight Connector 40"/>
                        <wps:cNvCnPr/>
                        <wps:spPr>
                          <a:xfrm>
                            <a:off x="2872853" y="1760561"/>
                            <a:ext cx="393539" cy="6752"/>
                          </a:xfrm>
                          <a:prstGeom prst="line">
                            <a:avLst/>
                          </a:prstGeom>
                        </wps:spPr>
                        <wps:style>
                          <a:lnRef idx="1">
                            <a:schemeClr val="dk1"/>
                          </a:lnRef>
                          <a:fillRef idx="0">
                            <a:schemeClr val="dk1"/>
                          </a:fillRef>
                          <a:effectRef idx="0">
                            <a:schemeClr val="dk1"/>
                          </a:effectRef>
                          <a:fontRef idx="minor">
                            <a:schemeClr val="tx1"/>
                          </a:fontRef>
                        </wps:style>
                        <wps:bodyPr/>
                      </wps:wsp>
                      <wps:wsp>
                        <wps:cNvPr id="45" name="AutoShape 40"/>
                        <wps:cNvSpPr>
                          <a:spLocks noChangeArrowheads="1"/>
                        </wps:cNvSpPr>
                        <wps:spPr bwMode="auto">
                          <a:xfrm>
                            <a:off x="1207826" y="3057098"/>
                            <a:ext cx="1738265" cy="479683"/>
                          </a:xfrm>
                          <a:prstGeom prst="roundRect">
                            <a:avLst>
                              <a:gd name="adj" fmla="val 16667"/>
                            </a:avLst>
                          </a:prstGeom>
                          <a:solidFill>
                            <a:srgbClr val="FFFFFF"/>
                          </a:solidFill>
                          <a:ln w="9525">
                            <a:solidFill>
                              <a:srgbClr val="9BBB59"/>
                            </a:solidFill>
                            <a:round/>
                            <a:headEnd/>
                            <a:tailEnd/>
                          </a:ln>
                        </wps:spPr>
                        <wps:txbx>
                          <w:txbxContent>
                            <w:p w14:paraId="17D0FC7E" w14:textId="77777777" w:rsidR="00543894" w:rsidRDefault="00543894">
                              <w:pPr>
                                <w:spacing w:line="240" w:lineRule="auto"/>
                                <w:ind w:firstLine="0"/>
                                <w:jc w:val="center"/>
                                <w:rPr>
                                  <w:sz w:val="24"/>
                                  <w:szCs w:val="24"/>
                                </w:rPr>
                              </w:pPr>
                              <w:r>
                                <w:rPr>
                                  <w:sz w:val="24"/>
                                  <w:szCs w:val="24"/>
                                </w:rPr>
                                <w:t>Nguồn tiếp nhận đạt cột A, QCVN 28</w:t>
                              </w:r>
                            </w:p>
                          </w:txbxContent>
                        </wps:txbx>
                        <wps:bodyPr rot="0" vert="horz" wrap="square" lIns="36000" tIns="45720" rIns="36000" bIns="45720" anchor="t" anchorCtr="0" upright="1">
                          <a:noAutofit/>
                        </wps:bodyPr>
                      </wps:wsp>
                      <wps:wsp>
                        <wps:cNvPr id="46" name="Straight Arrow Connector 46"/>
                        <wps:cNvCnPr/>
                        <wps:spPr>
                          <a:xfrm>
                            <a:off x="2129050" y="484495"/>
                            <a:ext cx="0" cy="264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2135874" y="1207826"/>
                            <a:ext cx="0" cy="301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2129050" y="2033516"/>
                            <a:ext cx="0" cy="2561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2122226" y="2770495"/>
                            <a:ext cx="0" cy="270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989462" y="1774209"/>
                            <a:ext cx="3530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39583440" id="Group 10" o:spid="_x0000_s1049" style="position:absolute;margin-left:43.05pt;margin-top:1pt;width:315.65pt;height:270.55pt;z-index:251664384;mso-height-relative:margin" coordsize="40087,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">
                <v:roundrect id="AutoShape 40" o:spid="_x0000_s1050" style="position:absolute;left:17469;width:7493;height:4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" strokecolor="#9bbb59">
                  <v:textbox inset="1mm,,1mm">
                    <w:txbxContent>
                      <w:p w14:paraId="74F6E0AE" w14:textId="77777777" w:rsidR="00543894" w:rsidRDefault="00543894">
                        <w:pPr>
                          <w:spacing w:line="240" w:lineRule="auto"/>
                          <w:ind w:firstLine="0"/>
                          <w:jc w:val="center"/>
                          <w:rPr>
                            <w:sz w:val="24"/>
                            <w:szCs w:val="24"/>
                          </w:rPr>
                        </w:pPr>
                        <w:r>
                          <w:rPr>
                            <w:sz w:val="24"/>
                            <w:szCs w:val="24"/>
                          </w:rPr>
                          <w:t>Nước thải đầu vào</w:t>
                        </w:r>
                      </w:p>
                    </w:txbxContent>
                  </v:textbox>
                </v:roundrect>
                <v:roundrect id="AutoShape 40" o:spid="_x0000_s1051" style="position:absolute;left:15763;top:7506;width:9868;height:4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" strokecolor="#9bbb59">
                  <v:textbox inset="1mm,,1mm">
                    <w:txbxContent>
                      <w:p w14:paraId="7D4E0726" w14:textId="77777777" w:rsidR="00543894" w:rsidRDefault="00543894">
                        <w:pPr>
                          <w:spacing w:line="240" w:lineRule="auto"/>
                          <w:ind w:firstLine="0"/>
                          <w:jc w:val="center"/>
                          <w:rPr>
                            <w:sz w:val="24"/>
                            <w:szCs w:val="24"/>
                          </w:rPr>
                        </w:pPr>
                        <w:r>
                          <w:rPr>
                            <w:sz w:val="24"/>
                            <w:szCs w:val="24"/>
                          </w:rPr>
                          <w:t>Ngăn xử lý thiếu khí</w:t>
                        </w:r>
                      </w:p>
                    </w:txbxContent>
                  </v:textbox>
                </v:roundrect>
                <v:roundrect id="AutoShape 40" o:spid="_x0000_s1052" style="position:absolute;left:13238;top:15012;width:15386;height:5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" strokecolor="#9bbb59">
                  <v:textbox inset="1mm,,1mm">
                    <w:txbxContent>
                      <w:p w14:paraId="6DFFE40E" w14:textId="77777777" w:rsidR="00543894" w:rsidRDefault="00543894">
                        <w:pPr>
                          <w:spacing w:line="240" w:lineRule="auto"/>
                          <w:ind w:firstLine="0"/>
                          <w:jc w:val="center"/>
                          <w:rPr>
                            <w:sz w:val="24"/>
                            <w:szCs w:val="24"/>
                          </w:rPr>
                        </w:pPr>
                        <w:r>
                          <w:rPr>
                            <w:sz w:val="24"/>
                            <w:szCs w:val="24"/>
                          </w:rPr>
                          <w:t>Ngắn xử lý hiếu khí + MBR</w:t>
                        </w:r>
                      </w:p>
                    </w:txbxContent>
                  </v:textbox>
                </v:roundrect>
                <v:roundrect id="AutoShape 40" o:spid="_x0000_s1053" style="position:absolute;left:17059;top:22928;width:7493;height:4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" strokecolor="#9bbb59">
                  <v:textbox inset="1mm,,1mm">
                    <w:txbxContent>
                      <w:p w14:paraId="0F60460C" w14:textId="77777777" w:rsidR="00543894" w:rsidRDefault="00543894">
                        <w:pPr>
                          <w:spacing w:line="240" w:lineRule="auto"/>
                          <w:ind w:firstLine="0"/>
                          <w:jc w:val="center"/>
                          <w:rPr>
                            <w:sz w:val="24"/>
                            <w:szCs w:val="24"/>
                          </w:rPr>
                        </w:pPr>
                        <w:r>
                          <w:rPr>
                            <w:sz w:val="24"/>
                            <w:szCs w:val="24"/>
                          </w:rPr>
                          <w:t>Khử trùng UV</w:t>
                        </w:r>
                      </w:p>
                    </w:txbxContent>
                  </v:textbox>
                </v:roundrect>
                <v:roundrect id="AutoShape 40" o:spid="_x0000_s1054" style="position:absolute;left:32754;top:11873;width:7333;height:32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" filled="f" stroked="f">
                  <v:textbox inset="0,,0">
                    <w:txbxContent>
                      <w:p w14:paraId="79A678D9" w14:textId="77777777" w:rsidR="00543894" w:rsidRDefault="00543894">
                        <w:pPr>
                          <w:spacing w:line="240" w:lineRule="auto"/>
                          <w:ind w:firstLine="0"/>
                          <w:jc w:val="center"/>
                          <w:rPr>
                            <w:sz w:val="20"/>
                            <w:szCs w:val="24"/>
                          </w:rPr>
                        </w:pPr>
                        <w:r>
                          <w:rPr>
                            <w:sz w:val="20"/>
                            <w:szCs w:val="24"/>
                          </w:rPr>
                          <w:t>Tuần hoàn</w:t>
                        </w:r>
                      </w:p>
                    </w:txbxContent>
                  </v:textbox>
                </v:roundrect>
                <v:rect id="Rectangle 16" o:spid="_x0000_s1055" style="position:absolute;left:11668;top:5800;width:19163;height:2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" filled="f" strokecolor="black [3213]" strokeweight="1pt">
                  <v:stroke dashstyle="dash"/>
                </v:rect>
                <v:shape id="Straight Arrow Connector 17" o:spid="_x0000_s1056" type="#_x0000_t32" style="position:absolute;left:25384;top:9689;width:7292;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" strokecolor="black [3200]" strokeweight=".5pt">
                  <v:stroke endarrow="block" joinstyle="miter"/>
                </v:shape>
                <v:roundrect id="AutoShape 40" o:spid="_x0000_s1057" style="position:absolute;top:15967;width:9867;height:3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" strokecolor="#9bbb59">
                  <v:textbox inset="1mm,,1mm">
                    <w:txbxContent>
                      <w:p w14:paraId="2B77187D" w14:textId="77777777" w:rsidR="00543894" w:rsidRDefault="00543894">
                        <w:pPr>
                          <w:spacing w:line="240" w:lineRule="auto"/>
                          <w:ind w:firstLine="0"/>
                          <w:jc w:val="center"/>
                          <w:rPr>
                            <w:sz w:val="24"/>
                            <w:szCs w:val="24"/>
                          </w:rPr>
                        </w:pPr>
                        <w:r>
                          <w:rPr>
                            <w:sz w:val="24"/>
                            <w:szCs w:val="24"/>
                          </w:rPr>
                          <w:t>Máy thổi khí</w:t>
                        </w:r>
                      </w:p>
                    </w:txbxContent>
                  </v:textbox>
                </v:roundrect>
                <v:line id="Straight Connector 40" o:spid="_x0000_s1058" style="position:absolute;visibility:visible;mso-wrap-style:square" from="28728,17605" to="32663,1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roundrect id="AutoShape 40" o:spid="_x0000_s1059" style="position:absolute;left:12078;top:30570;width:17382;height:4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" strokecolor="#9bbb59">
                  <v:textbox inset="1mm,,1mm">
                    <w:txbxContent>
                      <w:p w14:paraId="17D0FC7E" w14:textId="77777777" w:rsidR="00543894" w:rsidRDefault="00543894">
                        <w:pPr>
                          <w:spacing w:line="240" w:lineRule="auto"/>
                          <w:ind w:firstLine="0"/>
                          <w:jc w:val="center"/>
                          <w:rPr>
                            <w:sz w:val="24"/>
                            <w:szCs w:val="24"/>
                          </w:rPr>
                        </w:pPr>
                        <w:r>
                          <w:rPr>
                            <w:sz w:val="24"/>
                            <w:szCs w:val="24"/>
                          </w:rPr>
                          <w:t>Nguồn tiếp nhận đạt cột A, QCVN 28</w:t>
                        </w:r>
                      </w:p>
                    </w:txbxContent>
                  </v:textbox>
                </v:roundrect>
                <v:shape id="Straight Arrow Connector 46" o:spid="_x0000_s1060" type="#_x0000_t32" style="position:absolute;left:21290;top:4844;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Straight Arrow Connector 47" o:spid="_x0000_s1061" type="#_x0000_t32" style="position:absolute;left:21358;top:12078;width:0;height:3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Straight Arrow Connector 48" o:spid="_x0000_s1062" type="#_x0000_t32" style="position:absolute;left:21290;top:20335;width:0;height:2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063" type="#_x0000_t32" style="position:absolute;left:21222;top:27704;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Straight Arrow Connector 50" o:spid="_x0000_s1064" type="#_x0000_t32" style="position:absolute;left:9894;top:17742;width:3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group>
            </w:pict>
          </mc:Fallback>
        </mc:AlternateContent>
      </w:r>
    </w:p>
    <w:p w14:paraId="1FE4F4F3" w14:textId="77777777" w:rsidR="0088284E" w:rsidRPr="004D2009" w:rsidRDefault="0088284E">
      <w:pPr>
        <w:spacing w:line="240" w:lineRule="auto"/>
        <w:jc w:val="both"/>
        <w:rPr>
          <w:rFonts w:cs="Times New Roman"/>
          <w:szCs w:val="26"/>
        </w:rPr>
      </w:pPr>
    </w:p>
    <w:p w14:paraId="2D95D71C" w14:textId="77777777" w:rsidR="0088284E" w:rsidRPr="004D2009" w:rsidRDefault="0088284E">
      <w:pPr>
        <w:spacing w:line="240" w:lineRule="auto"/>
        <w:jc w:val="both"/>
        <w:rPr>
          <w:rFonts w:cs="Times New Roman"/>
          <w:szCs w:val="28"/>
        </w:rPr>
      </w:pPr>
    </w:p>
    <w:p w14:paraId="686A15ED" w14:textId="77777777" w:rsidR="0088284E" w:rsidRPr="004D2009" w:rsidRDefault="0088284E">
      <w:pPr>
        <w:spacing w:line="240" w:lineRule="auto"/>
        <w:jc w:val="both"/>
        <w:rPr>
          <w:rFonts w:cs="Times New Roman"/>
          <w:szCs w:val="28"/>
        </w:rPr>
      </w:pPr>
    </w:p>
    <w:p w14:paraId="48D80D3F" w14:textId="77777777" w:rsidR="0088284E" w:rsidRPr="004D2009" w:rsidRDefault="0088284E">
      <w:pPr>
        <w:spacing w:line="240" w:lineRule="auto"/>
        <w:jc w:val="both"/>
        <w:rPr>
          <w:rFonts w:cs="Times New Roman"/>
          <w:szCs w:val="28"/>
        </w:rPr>
      </w:pPr>
    </w:p>
    <w:p w14:paraId="23811629" w14:textId="77777777" w:rsidR="0088284E" w:rsidRPr="004D2009" w:rsidRDefault="0088284E">
      <w:pPr>
        <w:spacing w:line="240" w:lineRule="auto"/>
        <w:jc w:val="both"/>
        <w:rPr>
          <w:rFonts w:cs="Times New Roman"/>
          <w:szCs w:val="28"/>
        </w:rPr>
      </w:pPr>
    </w:p>
    <w:p w14:paraId="2A3BE86E" w14:textId="77777777" w:rsidR="0088284E" w:rsidRPr="004D2009" w:rsidRDefault="0088284E">
      <w:pPr>
        <w:spacing w:line="240" w:lineRule="auto"/>
        <w:jc w:val="both"/>
        <w:rPr>
          <w:rFonts w:cs="Times New Roman"/>
          <w:szCs w:val="28"/>
        </w:rPr>
      </w:pPr>
    </w:p>
    <w:p w14:paraId="57508D04" w14:textId="77777777" w:rsidR="0088284E" w:rsidRPr="004D2009" w:rsidRDefault="0088284E">
      <w:pPr>
        <w:spacing w:line="240" w:lineRule="auto"/>
        <w:jc w:val="both"/>
        <w:rPr>
          <w:rFonts w:cs="Times New Roman"/>
          <w:szCs w:val="28"/>
        </w:rPr>
      </w:pPr>
    </w:p>
    <w:p w14:paraId="483EB01D" w14:textId="77777777" w:rsidR="0088284E" w:rsidRPr="004D2009" w:rsidRDefault="0088284E">
      <w:pPr>
        <w:spacing w:line="240" w:lineRule="auto"/>
        <w:jc w:val="both"/>
        <w:rPr>
          <w:rFonts w:cs="Times New Roman"/>
          <w:szCs w:val="28"/>
        </w:rPr>
      </w:pPr>
    </w:p>
    <w:p w14:paraId="27F72453" w14:textId="77777777" w:rsidR="0088284E" w:rsidRPr="004D2009" w:rsidRDefault="0088284E">
      <w:pPr>
        <w:spacing w:line="240" w:lineRule="auto"/>
        <w:jc w:val="both"/>
        <w:rPr>
          <w:rFonts w:cs="Times New Roman"/>
          <w:szCs w:val="28"/>
        </w:rPr>
      </w:pPr>
    </w:p>
    <w:p w14:paraId="4F394B2F" w14:textId="77777777" w:rsidR="0088284E" w:rsidRPr="004D2009" w:rsidRDefault="0088284E">
      <w:pPr>
        <w:spacing w:line="240" w:lineRule="auto"/>
        <w:jc w:val="both"/>
        <w:rPr>
          <w:rFonts w:cs="Times New Roman"/>
          <w:szCs w:val="28"/>
        </w:rPr>
      </w:pPr>
    </w:p>
    <w:p w14:paraId="64062B67" w14:textId="77777777" w:rsidR="0088284E" w:rsidRPr="004D2009" w:rsidRDefault="0088284E">
      <w:pPr>
        <w:spacing w:line="240" w:lineRule="auto"/>
        <w:jc w:val="both"/>
        <w:rPr>
          <w:rFonts w:cs="Times New Roman"/>
          <w:szCs w:val="28"/>
        </w:rPr>
      </w:pPr>
    </w:p>
    <w:p w14:paraId="5BBC0CBF" w14:textId="77777777" w:rsidR="0088284E" w:rsidRPr="004D2009" w:rsidRDefault="0088284E">
      <w:pPr>
        <w:spacing w:line="240" w:lineRule="auto"/>
        <w:jc w:val="both"/>
        <w:rPr>
          <w:rFonts w:cs="Times New Roman"/>
          <w:szCs w:val="28"/>
        </w:rPr>
      </w:pPr>
    </w:p>
    <w:p w14:paraId="5841DEAA" w14:textId="77777777" w:rsidR="0088284E" w:rsidRPr="004D2009" w:rsidRDefault="0088284E">
      <w:pPr>
        <w:spacing w:line="240" w:lineRule="auto"/>
        <w:jc w:val="both"/>
        <w:rPr>
          <w:rFonts w:cs="Times New Roman"/>
          <w:szCs w:val="28"/>
        </w:rPr>
      </w:pPr>
    </w:p>
    <w:p w14:paraId="72081372" w14:textId="77777777" w:rsidR="0088284E" w:rsidRPr="004D2009" w:rsidRDefault="0088284E">
      <w:pPr>
        <w:spacing w:line="240" w:lineRule="auto"/>
        <w:jc w:val="both"/>
        <w:rPr>
          <w:rFonts w:cs="Times New Roman"/>
          <w:szCs w:val="28"/>
        </w:rPr>
      </w:pPr>
    </w:p>
    <w:p w14:paraId="3ADEE7A3" w14:textId="77777777" w:rsidR="0088284E" w:rsidRPr="004D2009" w:rsidRDefault="0088284E">
      <w:pPr>
        <w:spacing w:line="240" w:lineRule="auto"/>
        <w:jc w:val="both"/>
        <w:rPr>
          <w:rFonts w:cs="Times New Roman"/>
          <w:szCs w:val="28"/>
        </w:rPr>
      </w:pPr>
    </w:p>
    <w:p w14:paraId="14692F5C" w14:textId="77777777" w:rsidR="0088284E" w:rsidRPr="004D2009" w:rsidRDefault="0088284E">
      <w:pPr>
        <w:spacing w:line="240" w:lineRule="auto"/>
        <w:jc w:val="both"/>
        <w:rPr>
          <w:rFonts w:cs="Times New Roman"/>
          <w:szCs w:val="28"/>
        </w:rPr>
      </w:pPr>
    </w:p>
    <w:p w14:paraId="224A996A" w14:textId="77777777" w:rsidR="0088284E" w:rsidRPr="004D2009" w:rsidRDefault="0088284E">
      <w:pPr>
        <w:spacing w:line="240" w:lineRule="auto"/>
        <w:jc w:val="both"/>
        <w:rPr>
          <w:rFonts w:cs="Times New Roman"/>
          <w:szCs w:val="28"/>
        </w:rPr>
      </w:pPr>
    </w:p>
    <w:p w14:paraId="22EC4BCE" w14:textId="77777777" w:rsidR="0088284E" w:rsidRPr="004D2009" w:rsidRDefault="004E4A0E">
      <w:pPr>
        <w:spacing w:line="240" w:lineRule="auto"/>
        <w:jc w:val="both"/>
        <w:rPr>
          <w:rFonts w:cs="Times New Roman"/>
          <w:b/>
          <w:szCs w:val="28"/>
        </w:rPr>
      </w:pPr>
      <w:r w:rsidRPr="004D2009">
        <w:rPr>
          <w:rFonts w:cs="Times New Roman"/>
          <w:b/>
          <w:szCs w:val="28"/>
        </w:rPr>
        <w:t xml:space="preserve">2. Kế hoạch vận hành thử nghiệm: </w:t>
      </w:r>
    </w:p>
    <w:p w14:paraId="5E24DE93" w14:textId="012DD083" w:rsidR="0088284E" w:rsidRPr="004D2009" w:rsidRDefault="004E4A0E">
      <w:pPr>
        <w:spacing w:line="240" w:lineRule="auto"/>
        <w:jc w:val="both"/>
        <w:rPr>
          <w:rFonts w:cs="Times New Roman"/>
          <w:szCs w:val="26"/>
        </w:rPr>
      </w:pPr>
      <w:bookmarkStart w:id="2" w:name="_Toc109920154"/>
      <w:bookmarkStart w:id="3" w:name="_Toc104990908"/>
      <w:bookmarkStart w:id="4" w:name="_Toc104990655"/>
      <w:bookmarkStart w:id="5" w:name="_Toc104990270"/>
      <w:bookmarkStart w:id="6" w:name="_Toc96959297"/>
      <w:bookmarkStart w:id="7" w:name="_Toc96616032"/>
      <w:r w:rsidRPr="004D2009">
        <w:rPr>
          <w:rFonts w:cs="Times New Roman"/>
          <w:szCs w:val="26"/>
        </w:rPr>
        <w:t xml:space="preserve">Theo quy định tại khoản 3 </w:t>
      </w:r>
      <w:r w:rsidR="00BF5E59" w:rsidRPr="004D2009">
        <w:rPr>
          <w:rFonts w:cs="Times New Roman"/>
          <w:szCs w:val="26"/>
        </w:rPr>
        <w:t>Đ</w:t>
      </w:r>
      <w:r w:rsidRPr="004D2009">
        <w:rPr>
          <w:rFonts w:cs="Times New Roman"/>
          <w:szCs w:val="26"/>
        </w:rPr>
        <w:t xml:space="preserve">iều 53 Luật Bảo vệ môi trường năm 2020 và điểm d khoản 1 điều 31 Nghị định số 08/2022/NĐ-CP ngày 10/01/2022 của Chính phủ quy định chi tiết một số điều của Luật Bảo vệ môi trường thì </w:t>
      </w:r>
      <w:r w:rsidR="00BF5E59" w:rsidRPr="004D2009">
        <w:rPr>
          <w:rFonts w:cs="Times New Roman"/>
          <w:szCs w:val="26"/>
        </w:rPr>
        <w:t xml:space="preserve">công trình xử lý nước thải tại chỗ của trạm y tế (bể tự hoại, thiết bị xử lý nước thải hợp khối) </w:t>
      </w:r>
      <w:r w:rsidRPr="004D2009">
        <w:rPr>
          <w:rFonts w:cs="Times New Roman"/>
          <w:szCs w:val="26"/>
        </w:rPr>
        <w:t>không thuộc đối tượng phải thực hiện kế hoạch vận hành thử nghiệm.</w:t>
      </w:r>
    </w:p>
    <w:bookmarkEnd w:id="2"/>
    <w:bookmarkEnd w:id="3"/>
    <w:bookmarkEnd w:id="4"/>
    <w:bookmarkEnd w:id="5"/>
    <w:bookmarkEnd w:id="6"/>
    <w:bookmarkEnd w:id="7"/>
    <w:p w14:paraId="477B84D8" w14:textId="77777777" w:rsidR="0088284E" w:rsidRPr="004D2009" w:rsidRDefault="004E4A0E">
      <w:pPr>
        <w:spacing w:before="120" w:line="240" w:lineRule="auto"/>
        <w:jc w:val="both"/>
        <w:rPr>
          <w:rFonts w:cs="Times New Roman"/>
          <w:b/>
          <w:szCs w:val="28"/>
          <w:lang w:val="vi-VN"/>
        </w:rPr>
      </w:pPr>
      <w:r w:rsidRPr="004D2009">
        <w:rPr>
          <w:rFonts w:cs="Times New Roman"/>
          <w:b/>
          <w:szCs w:val="28"/>
        </w:rPr>
        <w:t>3. Các yêu cầu về bảo vệ môi trường</w:t>
      </w:r>
      <w:r w:rsidRPr="004D2009">
        <w:rPr>
          <w:rFonts w:cs="Times New Roman"/>
          <w:b/>
          <w:szCs w:val="28"/>
          <w:lang w:val="vi-VN"/>
        </w:rPr>
        <w:t xml:space="preserve"> đối với nước thải:</w:t>
      </w:r>
    </w:p>
    <w:p w14:paraId="68A42B55" w14:textId="77777777" w:rsidR="0088284E" w:rsidRPr="004D2009" w:rsidRDefault="004E4A0E">
      <w:pPr>
        <w:spacing w:line="240" w:lineRule="auto"/>
        <w:jc w:val="both"/>
        <w:rPr>
          <w:rFonts w:cs="Times New Roman"/>
          <w:szCs w:val="28"/>
        </w:rPr>
      </w:pPr>
      <w:r w:rsidRPr="004D2009">
        <w:rPr>
          <w:rFonts w:cs="Times New Roman"/>
          <w:szCs w:val="28"/>
        </w:rPr>
        <w:t>3.1. Thu gom, xử lý nước thải phát sinh từ hoạt động của dự án đầu tư bảo đảm đáp ứng quy định về giá trị giới hạn cho phép của chất ô nhiễm tại Phần A Phụ lục này trước khi xả thải ra ngoài môi trường.</w:t>
      </w:r>
    </w:p>
    <w:p w14:paraId="7D1F460D" w14:textId="77777777" w:rsidR="0088284E" w:rsidRPr="004D2009" w:rsidRDefault="004E4A0E">
      <w:pPr>
        <w:spacing w:line="240" w:lineRule="auto"/>
        <w:jc w:val="both"/>
        <w:rPr>
          <w:rFonts w:cs="Times New Roman"/>
          <w:szCs w:val="28"/>
        </w:rPr>
      </w:pPr>
      <w:r w:rsidRPr="004D2009">
        <w:rPr>
          <w:rFonts w:cs="Times New Roman"/>
          <w:szCs w:val="28"/>
        </w:rPr>
        <w:t xml:space="preserve">3.2. Chịu trách nhiệm trước pháp luật nếu có bất kỳ thông số nào không đạt yêu cầu quy định và phải ngừng ngay việc xả nước thải để thực hiện các biện pháp khắc phục. </w:t>
      </w:r>
    </w:p>
    <w:p w14:paraId="33CF4953" w14:textId="77777777" w:rsidR="0088284E" w:rsidRPr="004D2009" w:rsidRDefault="004E4A0E">
      <w:pPr>
        <w:spacing w:line="240" w:lineRule="auto"/>
        <w:jc w:val="both"/>
        <w:rPr>
          <w:rFonts w:cs="Times New Roman"/>
          <w:spacing w:val="-4"/>
          <w:szCs w:val="28"/>
        </w:rPr>
      </w:pPr>
      <w:r w:rsidRPr="004D2009">
        <w:rPr>
          <w:rFonts w:cs="Times New Roman"/>
          <w:spacing w:val="-4"/>
          <w:szCs w:val="28"/>
        </w:rPr>
        <w:lastRenderedPageBreak/>
        <w:t>3.3.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p>
    <w:p w14:paraId="323CBE82" w14:textId="77777777" w:rsidR="006D129A" w:rsidRPr="004D2009" w:rsidRDefault="006D129A">
      <w:pPr>
        <w:spacing w:line="240" w:lineRule="auto"/>
        <w:jc w:val="both"/>
        <w:rPr>
          <w:rFonts w:cs="Times New Roman"/>
          <w:spacing w:val="-4"/>
          <w:szCs w:val="28"/>
        </w:rPr>
      </w:pPr>
    </w:p>
    <w:p w14:paraId="5F655465" w14:textId="77777777" w:rsidR="006D129A" w:rsidRPr="004D2009" w:rsidRDefault="006D129A">
      <w:pPr>
        <w:spacing w:line="240" w:lineRule="auto"/>
        <w:jc w:val="both"/>
        <w:rPr>
          <w:rFonts w:cs="Times New Roman"/>
          <w:spacing w:val="-4"/>
          <w:szCs w:val="28"/>
        </w:rPr>
      </w:pPr>
    </w:p>
    <w:p w14:paraId="4D63985B" w14:textId="77777777" w:rsidR="006D129A" w:rsidRPr="004D2009" w:rsidRDefault="006D129A">
      <w:pPr>
        <w:spacing w:line="240" w:lineRule="auto"/>
        <w:jc w:val="both"/>
        <w:rPr>
          <w:rFonts w:cs="Times New Roman"/>
          <w:spacing w:val="-4"/>
          <w:szCs w:val="28"/>
        </w:rPr>
      </w:pPr>
    </w:p>
    <w:p w14:paraId="00D8C9F5" w14:textId="77777777" w:rsidR="006D129A" w:rsidRPr="004D2009" w:rsidRDefault="006D129A">
      <w:pPr>
        <w:spacing w:line="240" w:lineRule="auto"/>
        <w:jc w:val="both"/>
        <w:rPr>
          <w:rFonts w:cs="Times New Roman"/>
          <w:spacing w:val="-4"/>
          <w:szCs w:val="28"/>
        </w:rPr>
      </w:pPr>
    </w:p>
    <w:p w14:paraId="17C868E4" w14:textId="77777777" w:rsidR="006D129A" w:rsidRPr="004D2009" w:rsidRDefault="006D129A">
      <w:pPr>
        <w:spacing w:line="240" w:lineRule="auto"/>
        <w:jc w:val="both"/>
        <w:rPr>
          <w:rFonts w:cs="Times New Roman"/>
          <w:spacing w:val="-4"/>
          <w:szCs w:val="28"/>
        </w:rPr>
      </w:pPr>
    </w:p>
    <w:p w14:paraId="7E6C9EBC" w14:textId="77777777" w:rsidR="006D129A" w:rsidRPr="004D2009" w:rsidRDefault="006D129A">
      <w:pPr>
        <w:spacing w:line="240" w:lineRule="auto"/>
        <w:jc w:val="both"/>
        <w:rPr>
          <w:rFonts w:cs="Times New Roman"/>
          <w:spacing w:val="-4"/>
          <w:szCs w:val="28"/>
        </w:rPr>
      </w:pPr>
    </w:p>
    <w:p w14:paraId="28128893" w14:textId="77777777" w:rsidR="006D129A" w:rsidRPr="004D2009" w:rsidRDefault="006D129A">
      <w:pPr>
        <w:spacing w:line="240" w:lineRule="auto"/>
        <w:jc w:val="both"/>
        <w:rPr>
          <w:rFonts w:cs="Times New Roman"/>
          <w:spacing w:val="-4"/>
          <w:szCs w:val="28"/>
        </w:rPr>
      </w:pPr>
    </w:p>
    <w:p w14:paraId="6A0E2B6B" w14:textId="77777777" w:rsidR="006D129A" w:rsidRPr="004D2009" w:rsidRDefault="006D129A">
      <w:pPr>
        <w:spacing w:line="240" w:lineRule="auto"/>
        <w:jc w:val="both"/>
        <w:rPr>
          <w:rFonts w:cs="Times New Roman"/>
          <w:spacing w:val="-4"/>
          <w:szCs w:val="28"/>
        </w:rPr>
      </w:pPr>
    </w:p>
    <w:p w14:paraId="3CA494AB" w14:textId="77777777" w:rsidR="006D129A" w:rsidRPr="004D2009" w:rsidRDefault="006D129A">
      <w:pPr>
        <w:spacing w:line="240" w:lineRule="auto"/>
        <w:jc w:val="both"/>
        <w:rPr>
          <w:rFonts w:cs="Times New Roman"/>
          <w:spacing w:val="-4"/>
          <w:szCs w:val="28"/>
        </w:rPr>
      </w:pPr>
    </w:p>
    <w:p w14:paraId="10E83413" w14:textId="77777777" w:rsidR="006D129A" w:rsidRPr="004D2009" w:rsidRDefault="006D129A">
      <w:pPr>
        <w:spacing w:line="240" w:lineRule="auto"/>
        <w:jc w:val="both"/>
        <w:rPr>
          <w:rFonts w:cs="Times New Roman"/>
          <w:spacing w:val="-4"/>
          <w:szCs w:val="28"/>
        </w:rPr>
      </w:pPr>
    </w:p>
    <w:p w14:paraId="3722691C" w14:textId="77777777" w:rsidR="006D129A" w:rsidRPr="004D2009" w:rsidRDefault="006D129A">
      <w:pPr>
        <w:spacing w:line="240" w:lineRule="auto"/>
        <w:jc w:val="both"/>
        <w:rPr>
          <w:rFonts w:cs="Times New Roman"/>
          <w:spacing w:val="-4"/>
          <w:szCs w:val="28"/>
        </w:rPr>
      </w:pPr>
    </w:p>
    <w:p w14:paraId="3E273775" w14:textId="77777777" w:rsidR="006D129A" w:rsidRPr="004D2009" w:rsidRDefault="006D129A">
      <w:pPr>
        <w:spacing w:line="240" w:lineRule="auto"/>
        <w:jc w:val="both"/>
        <w:rPr>
          <w:rFonts w:cs="Times New Roman"/>
          <w:spacing w:val="-4"/>
          <w:szCs w:val="28"/>
        </w:rPr>
      </w:pPr>
    </w:p>
    <w:p w14:paraId="018746A5" w14:textId="77777777" w:rsidR="006D129A" w:rsidRPr="004D2009" w:rsidRDefault="006D129A">
      <w:pPr>
        <w:spacing w:line="240" w:lineRule="auto"/>
        <w:jc w:val="both"/>
        <w:rPr>
          <w:rFonts w:cs="Times New Roman"/>
          <w:spacing w:val="-4"/>
          <w:szCs w:val="28"/>
        </w:rPr>
      </w:pPr>
    </w:p>
    <w:p w14:paraId="3DADD1D4" w14:textId="77777777" w:rsidR="006D129A" w:rsidRPr="004D2009" w:rsidRDefault="006D129A">
      <w:pPr>
        <w:spacing w:line="240" w:lineRule="auto"/>
        <w:jc w:val="both"/>
        <w:rPr>
          <w:rFonts w:cs="Times New Roman"/>
          <w:spacing w:val="-4"/>
          <w:szCs w:val="28"/>
        </w:rPr>
      </w:pPr>
    </w:p>
    <w:p w14:paraId="50577A19" w14:textId="77777777" w:rsidR="006D129A" w:rsidRPr="004D2009" w:rsidRDefault="006D129A">
      <w:pPr>
        <w:spacing w:line="240" w:lineRule="auto"/>
        <w:jc w:val="both"/>
        <w:rPr>
          <w:rFonts w:cs="Times New Roman"/>
          <w:spacing w:val="-4"/>
          <w:szCs w:val="28"/>
        </w:rPr>
      </w:pPr>
    </w:p>
    <w:p w14:paraId="46F3EC58" w14:textId="77777777" w:rsidR="006D129A" w:rsidRPr="004D2009" w:rsidRDefault="006D129A">
      <w:pPr>
        <w:spacing w:line="240" w:lineRule="auto"/>
        <w:jc w:val="both"/>
        <w:rPr>
          <w:rFonts w:cs="Times New Roman"/>
          <w:spacing w:val="-4"/>
          <w:szCs w:val="28"/>
        </w:rPr>
      </w:pPr>
    </w:p>
    <w:p w14:paraId="16BECEF4" w14:textId="77777777" w:rsidR="006D129A" w:rsidRPr="004D2009" w:rsidRDefault="006D129A">
      <w:pPr>
        <w:spacing w:line="240" w:lineRule="auto"/>
        <w:jc w:val="both"/>
        <w:rPr>
          <w:rFonts w:cs="Times New Roman"/>
          <w:spacing w:val="-4"/>
          <w:szCs w:val="28"/>
        </w:rPr>
      </w:pPr>
    </w:p>
    <w:p w14:paraId="31161818" w14:textId="77777777" w:rsidR="006D129A" w:rsidRPr="004D2009" w:rsidRDefault="006D129A">
      <w:pPr>
        <w:spacing w:line="240" w:lineRule="auto"/>
        <w:jc w:val="both"/>
        <w:rPr>
          <w:rFonts w:cs="Times New Roman"/>
          <w:spacing w:val="-4"/>
          <w:szCs w:val="28"/>
        </w:rPr>
      </w:pPr>
    </w:p>
    <w:p w14:paraId="37A72610" w14:textId="77777777" w:rsidR="006D129A" w:rsidRPr="004D2009" w:rsidRDefault="006D129A">
      <w:pPr>
        <w:spacing w:line="240" w:lineRule="auto"/>
        <w:jc w:val="both"/>
        <w:rPr>
          <w:rFonts w:cs="Times New Roman"/>
          <w:spacing w:val="-4"/>
          <w:szCs w:val="28"/>
        </w:rPr>
      </w:pPr>
    </w:p>
    <w:p w14:paraId="226C0962" w14:textId="77777777" w:rsidR="006D129A" w:rsidRPr="004D2009" w:rsidRDefault="006D129A">
      <w:pPr>
        <w:spacing w:line="240" w:lineRule="auto"/>
        <w:jc w:val="both"/>
        <w:rPr>
          <w:rFonts w:cs="Times New Roman"/>
          <w:spacing w:val="-4"/>
          <w:szCs w:val="28"/>
        </w:rPr>
      </w:pPr>
    </w:p>
    <w:p w14:paraId="25B0B8B7" w14:textId="77777777" w:rsidR="006D129A" w:rsidRPr="004D2009" w:rsidRDefault="006D129A">
      <w:pPr>
        <w:spacing w:line="240" w:lineRule="auto"/>
        <w:jc w:val="both"/>
        <w:rPr>
          <w:rFonts w:cs="Times New Roman"/>
          <w:spacing w:val="-4"/>
          <w:szCs w:val="28"/>
        </w:rPr>
      </w:pPr>
    </w:p>
    <w:p w14:paraId="07AAFC3B" w14:textId="77777777" w:rsidR="006D129A" w:rsidRPr="004D2009" w:rsidRDefault="006D129A">
      <w:pPr>
        <w:spacing w:line="240" w:lineRule="auto"/>
        <w:jc w:val="both"/>
        <w:rPr>
          <w:rFonts w:cs="Times New Roman"/>
          <w:spacing w:val="-4"/>
          <w:szCs w:val="28"/>
        </w:rPr>
      </w:pPr>
    </w:p>
    <w:p w14:paraId="459B1C4E" w14:textId="77777777" w:rsidR="006D129A" w:rsidRPr="004D2009" w:rsidRDefault="006D129A">
      <w:pPr>
        <w:spacing w:line="240" w:lineRule="auto"/>
        <w:jc w:val="both"/>
        <w:rPr>
          <w:rFonts w:cs="Times New Roman"/>
          <w:spacing w:val="-4"/>
          <w:szCs w:val="28"/>
        </w:rPr>
      </w:pPr>
    </w:p>
    <w:p w14:paraId="6A99B101" w14:textId="77777777" w:rsidR="006D129A" w:rsidRPr="004D2009" w:rsidRDefault="006D129A">
      <w:pPr>
        <w:spacing w:line="240" w:lineRule="auto"/>
        <w:jc w:val="both"/>
        <w:rPr>
          <w:rFonts w:cs="Times New Roman"/>
          <w:spacing w:val="-4"/>
          <w:szCs w:val="28"/>
        </w:rPr>
      </w:pPr>
    </w:p>
    <w:p w14:paraId="252856F2" w14:textId="77777777" w:rsidR="006D129A" w:rsidRPr="004D2009" w:rsidRDefault="006D129A">
      <w:pPr>
        <w:spacing w:line="240" w:lineRule="auto"/>
        <w:jc w:val="both"/>
        <w:rPr>
          <w:rFonts w:cs="Times New Roman"/>
          <w:spacing w:val="-4"/>
          <w:szCs w:val="28"/>
        </w:rPr>
      </w:pPr>
    </w:p>
    <w:p w14:paraId="179C44C1" w14:textId="77777777" w:rsidR="006D129A" w:rsidRPr="004D2009" w:rsidRDefault="006D129A">
      <w:pPr>
        <w:spacing w:line="240" w:lineRule="auto"/>
        <w:jc w:val="both"/>
        <w:rPr>
          <w:rFonts w:cs="Times New Roman"/>
          <w:spacing w:val="-4"/>
          <w:szCs w:val="28"/>
        </w:rPr>
      </w:pPr>
    </w:p>
    <w:p w14:paraId="6106547D" w14:textId="77777777" w:rsidR="006D129A" w:rsidRPr="004D2009" w:rsidRDefault="006D129A">
      <w:pPr>
        <w:spacing w:line="240" w:lineRule="auto"/>
        <w:jc w:val="both"/>
        <w:rPr>
          <w:rFonts w:cs="Times New Roman"/>
          <w:spacing w:val="-4"/>
          <w:szCs w:val="28"/>
        </w:rPr>
      </w:pPr>
    </w:p>
    <w:p w14:paraId="4AE417FA" w14:textId="77777777" w:rsidR="006D129A" w:rsidRPr="004D2009" w:rsidRDefault="006D129A">
      <w:pPr>
        <w:spacing w:line="240" w:lineRule="auto"/>
        <w:jc w:val="both"/>
        <w:rPr>
          <w:rFonts w:cs="Times New Roman"/>
          <w:spacing w:val="-4"/>
          <w:szCs w:val="28"/>
        </w:rPr>
      </w:pPr>
    </w:p>
    <w:p w14:paraId="2B78A01F" w14:textId="77777777" w:rsidR="006D129A" w:rsidRPr="004D2009" w:rsidRDefault="006D129A">
      <w:pPr>
        <w:spacing w:line="240" w:lineRule="auto"/>
        <w:jc w:val="both"/>
        <w:rPr>
          <w:rFonts w:cs="Times New Roman"/>
          <w:spacing w:val="-4"/>
          <w:szCs w:val="28"/>
        </w:rPr>
      </w:pPr>
    </w:p>
    <w:p w14:paraId="4DA397FB" w14:textId="77777777" w:rsidR="006D129A" w:rsidRPr="004D2009" w:rsidRDefault="006D129A">
      <w:pPr>
        <w:spacing w:line="240" w:lineRule="auto"/>
        <w:jc w:val="both"/>
        <w:rPr>
          <w:rFonts w:cs="Times New Roman"/>
          <w:spacing w:val="-4"/>
          <w:szCs w:val="28"/>
        </w:rPr>
      </w:pPr>
    </w:p>
    <w:p w14:paraId="180A6668" w14:textId="77777777" w:rsidR="006D129A" w:rsidRPr="004D2009" w:rsidRDefault="006D129A">
      <w:pPr>
        <w:spacing w:line="240" w:lineRule="auto"/>
        <w:jc w:val="both"/>
        <w:rPr>
          <w:rFonts w:cs="Times New Roman"/>
          <w:spacing w:val="-4"/>
          <w:szCs w:val="28"/>
        </w:rPr>
      </w:pPr>
    </w:p>
    <w:p w14:paraId="62075EAC" w14:textId="77777777" w:rsidR="006D129A" w:rsidRPr="004D2009" w:rsidRDefault="006D129A">
      <w:pPr>
        <w:spacing w:line="240" w:lineRule="auto"/>
        <w:jc w:val="both"/>
        <w:rPr>
          <w:rFonts w:cs="Times New Roman"/>
          <w:spacing w:val="-4"/>
          <w:szCs w:val="28"/>
        </w:rPr>
      </w:pPr>
    </w:p>
    <w:p w14:paraId="4FC7E3D8" w14:textId="77777777" w:rsidR="006D129A" w:rsidRPr="004D2009" w:rsidRDefault="006D129A">
      <w:pPr>
        <w:spacing w:line="240" w:lineRule="auto"/>
        <w:jc w:val="both"/>
        <w:rPr>
          <w:rFonts w:cs="Times New Roman"/>
          <w:spacing w:val="-4"/>
          <w:szCs w:val="28"/>
        </w:rPr>
      </w:pPr>
    </w:p>
    <w:p w14:paraId="427CBCDF" w14:textId="77777777" w:rsidR="006D129A" w:rsidRPr="004D2009" w:rsidRDefault="006D129A">
      <w:pPr>
        <w:spacing w:line="240" w:lineRule="auto"/>
        <w:jc w:val="both"/>
        <w:rPr>
          <w:rFonts w:cs="Times New Roman"/>
          <w:spacing w:val="-4"/>
          <w:szCs w:val="28"/>
        </w:rPr>
      </w:pPr>
    </w:p>
    <w:p w14:paraId="466683F7" w14:textId="77777777" w:rsidR="006D129A" w:rsidRPr="004D2009" w:rsidRDefault="006D129A">
      <w:pPr>
        <w:spacing w:line="240" w:lineRule="auto"/>
        <w:jc w:val="both"/>
        <w:rPr>
          <w:rFonts w:cs="Times New Roman"/>
          <w:spacing w:val="-4"/>
          <w:szCs w:val="28"/>
        </w:rPr>
      </w:pPr>
    </w:p>
    <w:p w14:paraId="65E1631C" w14:textId="77777777" w:rsidR="006D129A" w:rsidRPr="004D2009" w:rsidRDefault="006D129A">
      <w:pPr>
        <w:spacing w:line="240" w:lineRule="auto"/>
        <w:jc w:val="both"/>
        <w:rPr>
          <w:rFonts w:cs="Times New Roman"/>
          <w:spacing w:val="-4"/>
          <w:szCs w:val="28"/>
        </w:rPr>
      </w:pPr>
    </w:p>
    <w:p w14:paraId="12A414D9" w14:textId="77777777" w:rsidR="006D129A" w:rsidRPr="004D2009" w:rsidRDefault="006D129A">
      <w:pPr>
        <w:spacing w:line="240" w:lineRule="auto"/>
        <w:jc w:val="both"/>
        <w:rPr>
          <w:rFonts w:cs="Times New Roman"/>
          <w:spacing w:val="-4"/>
          <w:szCs w:val="28"/>
        </w:rPr>
      </w:pPr>
    </w:p>
    <w:p w14:paraId="3BC07CFC" w14:textId="77777777" w:rsidR="0088284E" w:rsidRPr="004D2009" w:rsidRDefault="0088284E">
      <w:pPr>
        <w:spacing w:line="240" w:lineRule="auto"/>
        <w:jc w:val="both"/>
        <w:rPr>
          <w:rFonts w:cs="Times New Roman"/>
          <w:spacing w:val="-4"/>
          <w:szCs w:val="28"/>
        </w:rPr>
      </w:pPr>
    </w:p>
    <w:p w14:paraId="62879335" w14:textId="77777777" w:rsidR="0088284E" w:rsidRPr="004D2009" w:rsidRDefault="0088284E">
      <w:pPr>
        <w:spacing w:line="240" w:lineRule="auto"/>
        <w:ind w:firstLine="0"/>
      </w:pPr>
    </w:p>
    <w:p w14:paraId="062732EC" w14:textId="77777777" w:rsidR="0088284E" w:rsidRPr="004D2009" w:rsidRDefault="0088284E">
      <w:pPr>
        <w:spacing w:line="240" w:lineRule="auto"/>
        <w:ind w:firstLine="0"/>
        <w:rPr>
          <w:rFonts w:cs="Times New Roman"/>
          <w:b/>
          <w:sz w:val="2"/>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CD4331" w:rsidRPr="004D2009" w14:paraId="11491F88" w14:textId="77777777">
        <w:tc>
          <w:tcPr>
            <w:tcW w:w="3539" w:type="dxa"/>
          </w:tcPr>
          <w:p w14:paraId="28D932F8" w14:textId="77777777" w:rsidR="0088284E" w:rsidRPr="004D2009" w:rsidRDefault="004E4A0E">
            <w:pPr>
              <w:spacing w:line="240" w:lineRule="auto"/>
              <w:ind w:firstLine="0"/>
              <w:jc w:val="center"/>
              <w:rPr>
                <w:b/>
              </w:rPr>
            </w:pPr>
            <w:r w:rsidRPr="004D2009">
              <w:rPr>
                <w:b/>
              </w:rPr>
              <w:lastRenderedPageBreak/>
              <w:t>ỦY BAN NHÂN DÂN</w:t>
            </w:r>
          </w:p>
          <w:p w14:paraId="2F852684" w14:textId="77777777" w:rsidR="0088284E" w:rsidRPr="004D2009" w:rsidRDefault="004E4A0E">
            <w:pPr>
              <w:spacing w:line="240" w:lineRule="auto"/>
              <w:ind w:firstLine="0"/>
              <w:jc w:val="center"/>
              <w:rPr>
                <w:b/>
              </w:rPr>
            </w:pPr>
            <w:r w:rsidRPr="004D2009">
              <w:rPr>
                <w:noProof/>
              </w:rPr>
              <mc:AlternateContent>
                <mc:Choice Requires="wps">
                  <w:drawing>
                    <wp:anchor distT="0" distB="0" distL="114300" distR="114300" simplePos="0" relativeHeight="251630592" behindDoc="0" locked="0" layoutInCell="1" allowOverlap="1" wp14:anchorId="377CC6B6" wp14:editId="48DFF65B">
                      <wp:simplePos x="0" y="0"/>
                      <wp:positionH relativeFrom="column">
                        <wp:posOffset>444500</wp:posOffset>
                      </wp:positionH>
                      <wp:positionV relativeFrom="paragraph">
                        <wp:posOffset>218863</wp:posOffset>
                      </wp:positionV>
                      <wp:extent cx="119380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34FB34" id="Straight Connector 4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25pt" to="12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" strokecolor="black [3213]" strokeweight=".5pt">
                      <v:stroke joinstyle="miter"/>
                    </v:line>
                  </w:pict>
                </mc:Fallback>
              </mc:AlternateContent>
            </w:r>
            <w:r w:rsidRPr="004D2009">
              <w:rPr>
                <w:b/>
              </w:rPr>
              <w:t>TỈNH HÀ TĨNH</w:t>
            </w:r>
          </w:p>
          <w:p w14:paraId="2223684D" w14:textId="77777777" w:rsidR="0088284E" w:rsidRPr="004D2009" w:rsidRDefault="0088284E">
            <w:pPr>
              <w:spacing w:line="240" w:lineRule="auto"/>
              <w:ind w:firstLine="0"/>
              <w:jc w:val="center"/>
            </w:pPr>
          </w:p>
        </w:tc>
        <w:tc>
          <w:tcPr>
            <w:tcW w:w="5954" w:type="dxa"/>
          </w:tcPr>
          <w:p w14:paraId="43651D5A" w14:textId="77777777" w:rsidR="0088284E" w:rsidRPr="004D2009" w:rsidRDefault="004E4A0E">
            <w:pPr>
              <w:spacing w:line="240" w:lineRule="auto"/>
              <w:ind w:firstLine="0"/>
              <w:jc w:val="center"/>
              <w:rPr>
                <w:b/>
                <w:sz w:val="26"/>
              </w:rPr>
            </w:pPr>
            <w:r w:rsidRPr="004D2009">
              <w:rPr>
                <w:b/>
                <w:sz w:val="26"/>
              </w:rPr>
              <w:t>CỘNG HÒA XÃ HỘI CHỦ NGHĨA VIỆT NAM</w:t>
            </w:r>
          </w:p>
          <w:p w14:paraId="1923D532" w14:textId="77777777" w:rsidR="0088284E" w:rsidRPr="004D2009" w:rsidRDefault="004E4A0E">
            <w:pPr>
              <w:spacing w:line="240" w:lineRule="auto"/>
              <w:ind w:firstLine="0"/>
              <w:jc w:val="center"/>
              <w:rPr>
                <w:b/>
              </w:rPr>
            </w:pPr>
            <w:r w:rsidRPr="004D2009">
              <w:rPr>
                <w:b/>
              </w:rPr>
              <w:t>Độc lập - Tự do - Hạnh phúc</w:t>
            </w:r>
          </w:p>
          <w:p w14:paraId="0EB6AE4B" w14:textId="77777777" w:rsidR="0088284E" w:rsidRPr="004D2009" w:rsidRDefault="004E4A0E">
            <w:pPr>
              <w:spacing w:line="240" w:lineRule="auto"/>
              <w:ind w:firstLine="0"/>
              <w:jc w:val="center"/>
              <w:rPr>
                <w:i/>
              </w:rPr>
            </w:pPr>
            <w:r w:rsidRPr="004D2009">
              <w:rPr>
                <w:b/>
                <w:i/>
                <w:noProof/>
              </w:rPr>
              <mc:AlternateContent>
                <mc:Choice Requires="wps">
                  <w:drawing>
                    <wp:anchor distT="0" distB="0" distL="114300" distR="114300" simplePos="0" relativeHeight="251629568" behindDoc="0" locked="0" layoutInCell="1" allowOverlap="1" wp14:anchorId="52FACA6A" wp14:editId="7A3417AD">
                      <wp:simplePos x="0" y="0"/>
                      <wp:positionH relativeFrom="column">
                        <wp:posOffset>749300</wp:posOffset>
                      </wp:positionH>
                      <wp:positionV relativeFrom="paragraph">
                        <wp:posOffset>3175</wp:posOffset>
                      </wp:positionV>
                      <wp:extent cx="2150110" cy="0"/>
                      <wp:effectExtent l="0" t="0" r="21590" b="19050"/>
                      <wp:wrapNone/>
                      <wp:docPr id="44" name="Straight Connector 44"/>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D13825" id="Straight Connector 4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EmzwEAAAUEAAAOAAAAZHJzL2Uyb0RvYy54bWysU02P0zAQvSPxHyzfaZJqQ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" strokecolor="black [3213]" strokeweight=".5pt">
                      <v:stroke joinstyle="miter"/>
                    </v:line>
                  </w:pict>
                </mc:Fallback>
              </mc:AlternateContent>
            </w:r>
          </w:p>
        </w:tc>
      </w:tr>
    </w:tbl>
    <w:p w14:paraId="3D4B654B" w14:textId="77777777" w:rsidR="0088284E" w:rsidRPr="004D2009" w:rsidRDefault="004E4A0E">
      <w:pPr>
        <w:spacing w:line="240" w:lineRule="auto"/>
        <w:ind w:firstLine="0"/>
        <w:jc w:val="center"/>
        <w:rPr>
          <w:b/>
        </w:rPr>
      </w:pPr>
      <w:r w:rsidRPr="004D2009">
        <w:rPr>
          <w:b/>
        </w:rPr>
        <w:t>Phụ lục 02</w:t>
      </w:r>
    </w:p>
    <w:p w14:paraId="1079D3A1" w14:textId="77777777" w:rsidR="0088284E" w:rsidRPr="004D2009" w:rsidRDefault="004E4A0E">
      <w:pPr>
        <w:spacing w:line="240" w:lineRule="auto"/>
        <w:ind w:firstLine="0"/>
        <w:jc w:val="center"/>
        <w:rPr>
          <w:b/>
        </w:rPr>
      </w:pPr>
      <w:r w:rsidRPr="004D2009">
        <w:rPr>
          <w:b/>
        </w:rPr>
        <w:t xml:space="preserve">YÊU CẦU VỀ QUẢN LÝ CHẤT THẢI, </w:t>
      </w:r>
    </w:p>
    <w:p w14:paraId="2CB871C0" w14:textId="77777777" w:rsidR="0088284E" w:rsidRPr="004D2009" w:rsidRDefault="004E4A0E">
      <w:pPr>
        <w:spacing w:line="240" w:lineRule="auto"/>
        <w:ind w:firstLine="0"/>
        <w:jc w:val="center"/>
        <w:rPr>
          <w:b/>
        </w:rPr>
      </w:pPr>
      <w:r w:rsidRPr="004D2009">
        <w:rPr>
          <w:b/>
        </w:rPr>
        <w:t>PHÒNG NGỪA VÀ ỨNG PHÓ SỰ CỐ MÔI TRƯỜNG</w:t>
      </w:r>
    </w:p>
    <w:p w14:paraId="3AF0974F" w14:textId="77777777" w:rsidR="0088284E" w:rsidRPr="004D2009" w:rsidRDefault="004E4A0E">
      <w:pPr>
        <w:spacing w:line="240" w:lineRule="auto"/>
        <w:ind w:firstLine="0"/>
        <w:jc w:val="center"/>
        <w:rPr>
          <w:rFonts w:cs="Times New Roman"/>
        </w:rPr>
      </w:pPr>
      <w:r w:rsidRPr="004D2009">
        <w:rPr>
          <w:rFonts w:cs="Times New Roman"/>
        </w:rPr>
        <w:t>(</w:t>
      </w:r>
      <w:r w:rsidRPr="004D2009">
        <w:rPr>
          <w:rFonts w:cs="Times New Roman"/>
          <w:i/>
        </w:rPr>
        <w:t>Kèm theo Giấy phép môi trường số      /GPMT ngày    /   /2024 của UBND tỉnh</w:t>
      </w:r>
      <w:r w:rsidRPr="004D2009">
        <w:rPr>
          <w:rFonts w:cs="Times New Roman"/>
        </w:rPr>
        <w:t>)</w:t>
      </w:r>
    </w:p>
    <w:p w14:paraId="3AE99342" w14:textId="77777777" w:rsidR="0088284E" w:rsidRPr="004D2009" w:rsidRDefault="0088284E">
      <w:pPr>
        <w:spacing w:line="240" w:lineRule="auto"/>
        <w:jc w:val="both"/>
        <w:rPr>
          <w:b/>
        </w:rPr>
      </w:pPr>
    </w:p>
    <w:p w14:paraId="2DC3117C" w14:textId="77777777" w:rsidR="0088284E" w:rsidRPr="004D2009" w:rsidRDefault="004E4A0E">
      <w:pPr>
        <w:spacing w:line="240" w:lineRule="auto"/>
        <w:jc w:val="both"/>
        <w:rPr>
          <w:b/>
        </w:rPr>
      </w:pPr>
      <w:r w:rsidRPr="004D2009">
        <w:rPr>
          <w:b/>
        </w:rPr>
        <w:t>A. QUẢN LÝ CHẤT THẢI</w:t>
      </w:r>
    </w:p>
    <w:p w14:paraId="2F8298F7" w14:textId="77777777" w:rsidR="0088284E" w:rsidRPr="004D2009" w:rsidRDefault="004E4A0E">
      <w:pPr>
        <w:spacing w:line="240" w:lineRule="auto"/>
        <w:jc w:val="both"/>
        <w:rPr>
          <w:b/>
        </w:rPr>
      </w:pPr>
      <w:r w:rsidRPr="004D2009">
        <w:rPr>
          <w:b/>
        </w:rPr>
        <w:t>1. Chủng loại, khối lượng chất thải phát sinh:</w:t>
      </w:r>
    </w:p>
    <w:p w14:paraId="40330A2E" w14:textId="77777777" w:rsidR="0088284E" w:rsidRPr="004D2009" w:rsidRDefault="004E4A0E">
      <w:pPr>
        <w:spacing w:line="240" w:lineRule="auto"/>
        <w:jc w:val="both"/>
        <w:rPr>
          <w:spacing w:val="-4"/>
        </w:rPr>
      </w:pPr>
      <w:r w:rsidRPr="004D2009">
        <w:rPr>
          <w:spacing w:val="-4"/>
        </w:rPr>
        <w:t>1.1. Khối lượng chất thải nguy hại</w:t>
      </w:r>
      <w:r w:rsidR="006D129A" w:rsidRPr="004D2009">
        <w:rPr>
          <w:spacing w:val="-4"/>
        </w:rPr>
        <w:t>, chất thải nguy hại khác</w:t>
      </w:r>
      <w:r w:rsidRPr="004D2009">
        <w:rPr>
          <w:spacing w:val="-4"/>
        </w:rPr>
        <w:t xml:space="preserve"> phát sinh: </w:t>
      </w:r>
    </w:p>
    <w:p w14:paraId="011A675F" w14:textId="77777777" w:rsidR="0088284E" w:rsidRPr="004D2009" w:rsidRDefault="004E4A0E">
      <w:pPr>
        <w:spacing w:line="240" w:lineRule="auto"/>
        <w:jc w:val="both"/>
        <w:rPr>
          <w:bCs/>
        </w:rPr>
      </w:pPr>
      <w:r w:rsidRPr="004D2009">
        <w:t xml:space="preserve">* Tổng khối lượng phát sinh: </w:t>
      </w:r>
      <w:r w:rsidRPr="004D2009">
        <w:rPr>
          <w:rFonts w:cs="Times New Roman"/>
          <w:bCs/>
          <w:szCs w:val="26"/>
        </w:rPr>
        <w:t>20 kg/tháng/trạm, cụ thể: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08"/>
        <w:gridCol w:w="1412"/>
        <w:gridCol w:w="2216"/>
        <w:gridCol w:w="1619"/>
      </w:tblGrid>
      <w:tr w:rsidR="00CD4331" w:rsidRPr="004D2009" w14:paraId="7762934B" w14:textId="77777777">
        <w:trPr>
          <w:trHeight w:val="141"/>
          <w:tblHeade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6CFC6720" w14:textId="77777777" w:rsidR="0088284E" w:rsidRPr="004D2009" w:rsidRDefault="004E4A0E">
            <w:pPr>
              <w:spacing w:line="240" w:lineRule="auto"/>
              <w:ind w:firstLine="0"/>
              <w:jc w:val="center"/>
              <w:rPr>
                <w:rFonts w:eastAsia="Calibri" w:cs="Times New Roman"/>
                <w:b/>
                <w:bCs/>
                <w:sz w:val="26"/>
                <w:szCs w:val="26"/>
              </w:rPr>
            </w:pPr>
            <w:bookmarkStart w:id="8" w:name="_Hlk133571659"/>
            <w:r w:rsidRPr="004D2009">
              <w:rPr>
                <w:rFonts w:eastAsia="Calibri" w:cs="Times New Roman"/>
                <w:b/>
                <w:bCs/>
                <w:sz w:val="26"/>
                <w:szCs w:val="26"/>
              </w:rPr>
              <w:t>TT</w:t>
            </w:r>
          </w:p>
        </w:tc>
        <w:tc>
          <w:tcPr>
            <w:tcW w:w="3408" w:type="dxa"/>
            <w:tcBorders>
              <w:top w:val="single" w:sz="4" w:space="0" w:color="auto"/>
              <w:left w:val="single" w:sz="4" w:space="0" w:color="auto"/>
              <w:bottom w:val="single" w:sz="4" w:space="0" w:color="auto"/>
              <w:right w:val="single" w:sz="4" w:space="0" w:color="auto"/>
            </w:tcBorders>
            <w:vAlign w:val="center"/>
            <w:hideMark/>
          </w:tcPr>
          <w:p w14:paraId="2A0D18A2" w14:textId="77777777" w:rsidR="0088284E" w:rsidRPr="004D2009" w:rsidRDefault="006D129A" w:rsidP="006D129A">
            <w:pPr>
              <w:spacing w:line="240" w:lineRule="auto"/>
              <w:ind w:firstLine="0"/>
              <w:jc w:val="center"/>
              <w:rPr>
                <w:rFonts w:eastAsia="Calibri" w:cs="Times New Roman"/>
                <w:b/>
                <w:bCs/>
                <w:sz w:val="26"/>
                <w:szCs w:val="26"/>
              </w:rPr>
            </w:pPr>
            <w:r w:rsidRPr="004D2009">
              <w:rPr>
                <w:rFonts w:eastAsia="Calibri" w:cs="Times New Roman"/>
                <w:b/>
                <w:bCs/>
                <w:sz w:val="26"/>
                <w:szCs w:val="26"/>
              </w:rPr>
              <w:t>Tên l</w:t>
            </w:r>
            <w:r w:rsidR="004E4A0E" w:rsidRPr="004D2009">
              <w:rPr>
                <w:rFonts w:eastAsia="Calibri" w:cs="Times New Roman"/>
                <w:b/>
                <w:bCs/>
                <w:sz w:val="26"/>
                <w:szCs w:val="26"/>
              </w:rPr>
              <w:t>oại chất thải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376D458" w14:textId="77777777" w:rsidR="0088284E" w:rsidRPr="004D2009" w:rsidRDefault="004E4A0E" w:rsidP="006D129A">
            <w:pPr>
              <w:spacing w:line="240" w:lineRule="auto"/>
              <w:ind w:firstLine="0"/>
              <w:jc w:val="center"/>
              <w:rPr>
                <w:rFonts w:eastAsia="Calibri" w:cs="Times New Roman"/>
                <w:b/>
                <w:bCs/>
                <w:sz w:val="26"/>
                <w:szCs w:val="26"/>
              </w:rPr>
            </w:pPr>
            <w:r w:rsidRPr="004D2009">
              <w:rPr>
                <w:rFonts w:eastAsia="Calibri" w:cs="Times New Roman"/>
                <w:b/>
                <w:bCs/>
                <w:sz w:val="26"/>
                <w:szCs w:val="26"/>
              </w:rPr>
              <w:t xml:space="preserve">Mã chất thải </w:t>
            </w:r>
          </w:p>
        </w:tc>
        <w:tc>
          <w:tcPr>
            <w:tcW w:w="2216" w:type="dxa"/>
            <w:tcBorders>
              <w:top w:val="single" w:sz="4" w:space="0" w:color="auto"/>
              <w:left w:val="single" w:sz="4" w:space="0" w:color="auto"/>
              <w:bottom w:val="single" w:sz="4" w:space="0" w:color="auto"/>
              <w:right w:val="single" w:sz="4" w:space="0" w:color="auto"/>
            </w:tcBorders>
            <w:vAlign w:val="center"/>
            <w:hideMark/>
          </w:tcPr>
          <w:p w14:paraId="10BD177A" w14:textId="77777777" w:rsidR="0088284E" w:rsidRPr="004D2009" w:rsidRDefault="004E4A0E">
            <w:pPr>
              <w:spacing w:line="240" w:lineRule="auto"/>
              <w:ind w:firstLine="0"/>
              <w:jc w:val="center"/>
              <w:rPr>
                <w:rFonts w:eastAsia="Calibri" w:cs="Times New Roman"/>
                <w:b/>
                <w:bCs/>
                <w:sz w:val="26"/>
                <w:szCs w:val="26"/>
              </w:rPr>
            </w:pPr>
            <w:r w:rsidRPr="004D2009">
              <w:rPr>
                <w:rFonts w:eastAsia="Calibri" w:cs="Times New Roman"/>
                <w:b/>
                <w:bCs/>
                <w:sz w:val="26"/>
                <w:szCs w:val="26"/>
              </w:rPr>
              <w:t>Số lượng ước tính (kg/tháng/trạm</w:t>
            </w:r>
            <w:r w:rsidR="006D129A" w:rsidRPr="004D2009">
              <w:rPr>
                <w:rFonts w:eastAsia="Calibri" w:cs="Times New Roman"/>
                <w:b/>
                <w:bCs/>
                <w:sz w:val="26"/>
                <w:szCs w:val="26"/>
              </w:rPr>
              <w:t xml:space="preserve"> y tế xã</w:t>
            </w:r>
            <w:r w:rsidRPr="004D2009">
              <w:rPr>
                <w:rFonts w:eastAsia="Calibri" w:cs="Times New Roman"/>
                <w:b/>
                <w:bCs/>
                <w:sz w:val="26"/>
                <w:szCs w:val="26"/>
              </w:rPr>
              <w:t>)</w:t>
            </w:r>
          </w:p>
        </w:tc>
        <w:tc>
          <w:tcPr>
            <w:tcW w:w="1619" w:type="dxa"/>
            <w:tcBorders>
              <w:top w:val="single" w:sz="4" w:space="0" w:color="auto"/>
              <w:left w:val="single" w:sz="4" w:space="0" w:color="auto"/>
              <w:bottom w:val="single" w:sz="4" w:space="0" w:color="auto"/>
              <w:right w:val="single" w:sz="4" w:space="0" w:color="auto"/>
            </w:tcBorders>
            <w:vAlign w:val="center"/>
            <w:hideMark/>
          </w:tcPr>
          <w:p w14:paraId="413A5F30" w14:textId="77777777" w:rsidR="0088284E" w:rsidRPr="004D2009" w:rsidRDefault="004E4A0E">
            <w:pPr>
              <w:spacing w:line="240" w:lineRule="auto"/>
              <w:ind w:firstLine="0"/>
              <w:jc w:val="center"/>
              <w:rPr>
                <w:rFonts w:eastAsia="Calibri" w:cs="Times New Roman"/>
                <w:b/>
                <w:bCs/>
                <w:sz w:val="26"/>
                <w:szCs w:val="26"/>
              </w:rPr>
            </w:pPr>
            <w:r w:rsidRPr="004D2009">
              <w:rPr>
                <w:rFonts w:eastAsia="Calibri" w:cs="Times New Roman"/>
                <w:b/>
                <w:bCs/>
                <w:sz w:val="26"/>
                <w:szCs w:val="26"/>
              </w:rPr>
              <w:t>Ký hiệu phân loại</w:t>
            </w:r>
          </w:p>
        </w:tc>
      </w:tr>
      <w:tr w:rsidR="00CD4331" w:rsidRPr="004D2009" w14:paraId="1FC25872" w14:textId="77777777">
        <w:trPr>
          <w:trHeight w:val="14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1BB9A2CD"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w:t>
            </w:r>
          </w:p>
        </w:tc>
        <w:tc>
          <w:tcPr>
            <w:tcW w:w="8655" w:type="dxa"/>
            <w:gridSpan w:val="4"/>
            <w:tcBorders>
              <w:top w:val="single" w:sz="4" w:space="0" w:color="auto"/>
              <w:left w:val="single" w:sz="4" w:space="0" w:color="auto"/>
              <w:bottom w:val="single" w:sz="4" w:space="0" w:color="auto"/>
              <w:right w:val="single" w:sz="4" w:space="0" w:color="auto"/>
            </w:tcBorders>
            <w:hideMark/>
          </w:tcPr>
          <w:p w14:paraId="3BA7645F" w14:textId="77777777" w:rsidR="0088284E" w:rsidRPr="004D2009" w:rsidRDefault="004E4A0E">
            <w:pPr>
              <w:spacing w:line="240" w:lineRule="auto"/>
              <w:ind w:firstLine="0"/>
              <w:rPr>
                <w:rFonts w:eastAsia="Calibri" w:cs="Times New Roman"/>
                <w:sz w:val="26"/>
                <w:szCs w:val="26"/>
              </w:rPr>
            </w:pPr>
            <w:r w:rsidRPr="004D2009">
              <w:rPr>
                <w:rFonts w:eastAsia="Calibri" w:cs="Times New Roman"/>
                <w:sz w:val="26"/>
                <w:szCs w:val="26"/>
              </w:rPr>
              <w:t>C</w:t>
            </w:r>
            <w:r w:rsidRPr="004D2009">
              <w:rPr>
                <w:rFonts w:eastAsia="Calibri" w:cs="Times New Roman"/>
                <w:sz w:val="26"/>
                <w:szCs w:val="26"/>
                <w:lang w:val="vi-VN"/>
              </w:rPr>
              <w:t xml:space="preserve">hất thải </w:t>
            </w:r>
            <w:r w:rsidRPr="004D2009">
              <w:rPr>
                <w:rFonts w:eastAsia="Calibri" w:cs="Times New Roman"/>
                <w:sz w:val="26"/>
                <w:szCs w:val="26"/>
              </w:rPr>
              <w:t xml:space="preserve">nguy hại </w:t>
            </w:r>
            <w:r w:rsidRPr="004D2009">
              <w:rPr>
                <w:rFonts w:eastAsia="Calibri" w:cs="Times New Roman"/>
                <w:sz w:val="26"/>
                <w:szCs w:val="26"/>
                <w:lang w:val="vi-VN"/>
              </w:rPr>
              <w:t>lây nhiễm:</w:t>
            </w:r>
          </w:p>
        </w:tc>
      </w:tr>
      <w:tr w:rsidR="00CD4331" w:rsidRPr="004D2009" w14:paraId="417A3091" w14:textId="77777777">
        <w:trPr>
          <w:trHeight w:val="14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7DC7CF46" w14:textId="77777777" w:rsidR="0088284E" w:rsidRPr="004D2009" w:rsidRDefault="004E4A0E">
            <w:pPr>
              <w:spacing w:line="240" w:lineRule="auto"/>
              <w:ind w:firstLine="0"/>
              <w:jc w:val="center"/>
              <w:rPr>
                <w:rFonts w:eastAsia="Calibri" w:cs="Times New Roman"/>
                <w:sz w:val="26"/>
                <w:szCs w:val="26"/>
                <w:lang w:val="vi-VN"/>
              </w:rPr>
            </w:pPr>
            <w:r w:rsidRPr="004D2009">
              <w:rPr>
                <w:rFonts w:eastAsia="Calibri" w:cs="Times New Roman"/>
                <w:sz w:val="26"/>
                <w:szCs w:val="26"/>
              </w:rPr>
              <w:t>1</w:t>
            </w:r>
            <w:r w:rsidRPr="004D2009">
              <w:rPr>
                <w:rFonts w:eastAsia="Calibri" w:cs="Times New Roman"/>
                <w:sz w:val="26"/>
                <w:szCs w:val="26"/>
                <w:lang w:val="vi-VN"/>
              </w:rPr>
              <w:t>.1</w:t>
            </w:r>
          </w:p>
        </w:tc>
        <w:tc>
          <w:tcPr>
            <w:tcW w:w="3408" w:type="dxa"/>
            <w:tcBorders>
              <w:top w:val="single" w:sz="4" w:space="0" w:color="auto"/>
              <w:left w:val="single" w:sz="4" w:space="0" w:color="auto"/>
              <w:bottom w:val="single" w:sz="4" w:space="0" w:color="auto"/>
              <w:right w:val="single" w:sz="4" w:space="0" w:color="auto"/>
            </w:tcBorders>
            <w:hideMark/>
          </w:tcPr>
          <w:p w14:paraId="7567A3AB" w14:textId="77777777" w:rsidR="0088284E" w:rsidRPr="004D2009" w:rsidRDefault="004E4A0E">
            <w:pPr>
              <w:spacing w:line="240" w:lineRule="auto"/>
              <w:ind w:firstLine="0"/>
              <w:rPr>
                <w:rFonts w:eastAsia="Calibri" w:cs="Times New Roman"/>
                <w:sz w:val="26"/>
                <w:szCs w:val="26"/>
              </w:rPr>
            </w:pPr>
            <w:r w:rsidRPr="004D2009">
              <w:rPr>
                <w:rFonts w:eastAsia="Calibri" w:cs="Times New Roman"/>
                <w:sz w:val="26"/>
                <w:szCs w:val="26"/>
                <w:lang w:val="vi-VN"/>
              </w:rPr>
              <w:t>Chất thải lây nhiễm sắc nhọn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3FEBF0C"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13 01 01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EF406CC"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5</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2B5BF56"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NH</w:t>
            </w:r>
          </w:p>
        </w:tc>
      </w:tr>
      <w:tr w:rsidR="00CD4331" w:rsidRPr="004D2009" w14:paraId="3FF59F42" w14:textId="77777777">
        <w:trPr>
          <w:trHeight w:val="14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07A5FAEE" w14:textId="77777777" w:rsidR="0088284E" w:rsidRPr="004D2009" w:rsidRDefault="004E4A0E">
            <w:pPr>
              <w:spacing w:line="240" w:lineRule="auto"/>
              <w:ind w:firstLine="0"/>
              <w:jc w:val="center"/>
              <w:rPr>
                <w:rFonts w:eastAsia="Calibri" w:cs="Times New Roman"/>
                <w:sz w:val="26"/>
                <w:szCs w:val="26"/>
                <w:lang w:val="vi-VN"/>
              </w:rPr>
            </w:pPr>
            <w:r w:rsidRPr="004D2009">
              <w:rPr>
                <w:rFonts w:eastAsia="Calibri" w:cs="Times New Roman"/>
                <w:sz w:val="26"/>
                <w:szCs w:val="26"/>
              </w:rPr>
              <w:t>1</w:t>
            </w:r>
            <w:r w:rsidRPr="004D2009">
              <w:rPr>
                <w:rFonts w:eastAsia="Calibri" w:cs="Times New Roman"/>
                <w:sz w:val="26"/>
                <w:szCs w:val="26"/>
                <w:lang w:val="vi-VN"/>
              </w:rPr>
              <w:t>.2</w:t>
            </w:r>
          </w:p>
        </w:tc>
        <w:tc>
          <w:tcPr>
            <w:tcW w:w="3408" w:type="dxa"/>
            <w:tcBorders>
              <w:top w:val="single" w:sz="4" w:space="0" w:color="auto"/>
              <w:left w:val="single" w:sz="4" w:space="0" w:color="auto"/>
              <w:bottom w:val="single" w:sz="4" w:space="0" w:color="auto"/>
              <w:right w:val="single" w:sz="4" w:space="0" w:color="auto"/>
            </w:tcBorders>
            <w:hideMark/>
          </w:tcPr>
          <w:p w14:paraId="05981E2F" w14:textId="77777777" w:rsidR="0088284E" w:rsidRPr="004D2009" w:rsidRDefault="004E4A0E">
            <w:pPr>
              <w:spacing w:line="240" w:lineRule="auto"/>
              <w:ind w:firstLine="0"/>
              <w:rPr>
                <w:rFonts w:eastAsia="Calibri" w:cs="Times New Roman"/>
                <w:sz w:val="26"/>
                <w:szCs w:val="26"/>
                <w:lang w:val="vi-VN"/>
              </w:rPr>
            </w:pPr>
            <w:r w:rsidRPr="004D2009">
              <w:rPr>
                <w:rFonts w:eastAsia="Calibri" w:cs="Times New Roman"/>
                <w:sz w:val="26"/>
                <w:szCs w:val="26"/>
                <w:lang w:val="vi-VN"/>
              </w:rPr>
              <w:t>Chất thải lây nhiễm không sắc nhọn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7CA9A83"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13 01 01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2965839"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5</w:t>
            </w:r>
          </w:p>
        </w:tc>
        <w:tc>
          <w:tcPr>
            <w:tcW w:w="1619" w:type="dxa"/>
            <w:tcBorders>
              <w:top w:val="single" w:sz="4" w:space="0" w:color="auto"/>
              <w:left w:val="single" w:sz="4" w:space="0" w:color="auto"/>
              <w:bottom w:val="single" w:sz="4" w:space="0" w:color="auto"/>
              <w:right w:val="single" w:sz="4" w:space="0" w:color="auto"/>
            </w:tcBorders>
            <w:vAlign w:val="center"/>
            <w:hideMark/>
          </w:tcPr>
          <w:p w14:paraId="0CC36B3C"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NH</w:t>
            </w:r>
          </w:p>
        </w:tc>
      </w:tr>
      <w:tr w:rsidR="00CD4331" w:rsidRPr="004D2009" w14:paraId="34006586" w14:textId="77777777">
        <w:trPr>
          <w:trHeight w:val="14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4CEB853C"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2</w:t>
            </w:r>
          </w:p>
        </w:tc>
        <w:tc>
          <w:tcPr>
            <w:tcW w:w="8655" w:type="dxa"/>
            <w:gridSpan w:val="4"/>
            <w:tcBorders>
              <w:top w:val="single" w:sz="4" w:space="0" w:color="auto"/>
              <w:left w:val="single" w:sz="4" w:space="0" w:color="auto"/>
              <w:bottom w:val="single" w:sz="4" w:space="0" w:color="auto"/>
              <w:right w:val="single" w:sz="4" w:space="0" w:color="auto"/>
            </w:tcBorders>
            <w:hideMark/>
          </w:tcPr>
          <w:p w14:paraId="02633BF9" w14:textId="77777777" w:rsidR="0088284E" w:rsidRPr="004D2009" w:rsidRDefault="004E4A0E">
            <w:pPr>
              <w:spacing w:line="240" w:lineRule="auto"/>
              <w:ind w:firstLine="0"/>
              <w:rPr>
                <w:rFonts w:eastAsia="Calibri" w:cs="Times New Roman"/>
                <w:sz w:val="26"/>
                <w:szCs w:val="26"/>
              </w:rPr>
            </w:pPr>
            <w:r w:rsidRPr="004D2009">
              <w:rPr>
                <w:rFonts w:eastAsia="Calibri" w:cs="Times New Roman"/>
                <w:sz w:val="26"/>
                <w:szCs w:val="26"/>
              </w:rPr>
              <w:t>C</w:t>
            </w:r>
            <w:r w:rsidRPr="004D2009">
              <w:rPr>
                <w:rFonts w:eastAsia="Calibri" w:cs="Times New Roman"/>
                <w:sz w:val="26"/>
                <w:szCs w:val="26"/>
                <w:lang w:val="vi-VN"/>
              </w:rPr>
              <w:t>hất thải nguy hại không lây nhiễm:</w:t>
            </w:r>
          </w:p>
        </w:tc>
      </w:tr>
      <w:tr w:rsidR="00CD4331" w:rsidRPr="004D2009" w14:paraId="2ACB5C39" w14:textId="77777777">
        <w:trPr>
          <w:trHeight w:val="14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0E4383A7" w14:textId="77777777" w:rsidR="0088284E" w:rsidRPr="004D2009" w:rsidRDefault="004E4A0E">
            <w:pPr>
              <w:spacing w:line="240" w:lineRule="auto"/>
              <w:ind w:firstLine="0"/>
              <w:jc w:val="center"/>
              <w:rPr>
                <w:rFonts w:eastAsia="Calibri" w:cs="Times New Roman"/>
                <w:sz w:val="26"/>
                <w:szCs w:val="26"/>
                <w:lang w:val="vi-VN"/>
              </w:rPr>
            </w:pPr>
            <w:r w:rsidRPr="004D2009">
              <w:rPr>
                <w:rFonts w:eastAsia="Calibri" w:cs="Times New Roman"/>
                <w:sz w:val="26"/>
                <w:szCs w:val="26"/>
              </w:rPr>
              <w:t>2</w:t>
            </w:r>
            <w:r w:rsidRPr="004D2009">
              <w:rPr>
                <w:rFonts w:eastAsia="Calibri" w:cs="Times New Roman"/>
                <w:sz w:val="26"/>
                <w:szCs w:val="26"/>
                <w:lang w:val="vi-VN"/>
              </w:rPr>
              <w:t>.1</w:t>
            </w:r>
          </w:p>
        </w:tc>
        <w:tc>
          <w:tcPr>
            <w:tcW w:w="3408" w:type="dxa"/>
            <w:tcBorders>
              <w:top w:val="single" w:sz="4" w:space="0" w:color="auto"/>
              <w:left w:val="single" w:sz="4" w:space="0" w:color="auto"/>
              <w:bottom w:val="single" w:sz="4" w:space="0" w:color="auto"/>
              <w:right w:val="single" w:sz="4" w:space="0" w:color="auto"/>
            </w:tcBorders>
            <w:hideMark/>
          </w:tcPr>
          <w:p w14:paraId="4F1E4A1A" w14:textId="77777777" w:rsidR="0088284E" w:rsidRPr="004D2009" w:rsidRDefault="004E4A0E">
            <w:pPr>
              <w:spacing w:line="240" w:lineRule="auto"/>
              <w:ind w:firstLine="0"/>
              <w:rPr>
                <w:rFonts w:eastAsia="Calibri" w:cs="Times New Roman"/>
                <w:sz w:val="26"/>
                <w:szCs w:val="26"/>
                <w:lang w:val="vi-VN"/>
              </w:rPr>
            </w:pPr>
            <w:bookmarkStart w:id="9" w:name="_Hlk157254554"/>
            <w:r w:rsidRPr="004D2009">
              <w:rPr>
                <w:rFonts w:eastAsia="Calibri" w:cs="Times New Roman"/>
                <w:sz w:val="26"/>
                <w:szCs w:val="26"/>
                <w:lang w:val="vi-VN"/>
              </w:rPr>
              <w:t xml:space="preserve">Hóa chất thải bỏ bao gồm hoặc có các thành phần nguy hại </w:t>
            </w:r>
            <w:bookmarkEnd w:id="9"/>
          </w:p>
        </w:tc>
        <w:tc>
          <w:tcPr>
            <w:tcW w:w="1412" w:type="dxa"/>
            <w:tcBorders>
              <w:top w:val="single" w:sz="4" w:space="0" w:color="auto"/>
              <w:left w:val="single" w:sz="4" w:space="0" w:color="auto"/>
              <w:bottom w:val="single" w:sz="4" w:space="0" w:color="auto"/>
              <w:right w:val="single" w:sz="4" w:space="0" w:color="auto"/>
            </w:tcBorders>
            <w:vAlign w:val="center"/>
            <w:hideMark/>
          </w:tcPr>
          <w:p w14:paraId="580D9645"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13 01 02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1C4AB234"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8A34642"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KS</w:t>
            </w:r>
          </w:p>
        </w:tc>
      </w:tr>
      <w:tr w:rsidR="00CD4331" w:rsidRPr="004D2009" w14:paraId="09E2B03C" w14:textId="77777777">
        <w:trPr>
          <w:trHeight w:val="1745"/>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569DAF21" w14:textId="77777777" w:rsidR="0088284E" w:rsidRPr="004D2009" w:rsidRDefault="004E4A0E">
            <w:pPr>
              <w:spacing w:line="240" w:lineRule="auto"/>
              <w:ind w:firstLine="0"/>
              <w:jc w:val="center"/>
              <w:rPr>
                <w:rFonts w:eastAsia="Calibri" w:cs="Times New Roman"/>
                <w:sz w:val="26"/>
                <w:szCs w:val="26"/>
                <w:lang w:val="vi-VN"/>
              </w:rPr>
            </w:pPr>
            <w:r w:rsidRPr="004D2009">
              <w:rPr>
                <w:rFonts w:eastAsia="Calibri" w:cs="Times New Roman"/>
                <w:sz w:val="26"/>
                <w:szCs w:val="26"/>
              </w:rPr>
              <w:t>2</w:t>
            </w:r>
            <w:r w:rsidRPr="004D2009">
              <w:rPr>
                <w:rFonts w:eastAsia="Calibri" w:cs="Times New Roman"/>
                <w:sz w:val="26"/>
                <w:szCs w:val="26"/>
                <w:lang w:val="vi-VN"/>
              </w:rPr>
              <w:t>.3</w:t>
            </w:r>
          </w:p>
        </w:tc>
        <w:tc>
          <w:tcPr>
            <w:tcW w:w="3408" w:type="dxa"/>
            <w:tcBorders>
              <w:top w:val="single" w:sz="4" w:space="0" w:color="auto"/>
              <w:left w:val="single" w:sz="4" w:space="0" w:color="auto"/>
              <w:bottom w:val="single" w:sz="4" w:space="0" w:color="auto"/>
              <w:right w:val="single" w:sz="4" w:space="0" w:color="auto"/>
            </w:tcBorders>
            <w:hideMark/>
          </w:tcPr>
          <w:p w14:paraId="7A545635" w14:textId="77777777" w:rsidR="0088284E" w:rsidRPr="004D2009" w:rsidRDefault="004E4A0E">
            <w:pPr>
              <w:spacing w:line="240" w:lineRule="auto"/>
              <w:ind w:firstLine="0"/>
              <w:rPr>
                <w:rFonts w:eastAsia="Calibri" w:cs="Times New Roman"/>
                <w:sz w:val="26"/>
                <w:szCs w:val="26"/>
                <w:lang w:val="vi-VN"/>
              </w:rPr>
            </w:pPr>
            <w:bookmarkStart w:id="10" w:name="_Hlk157254562"/>
            <w:r w:rsidRPr="004D2009">
              <w:rPr>
                <w:rFonts w:eastAsia="Calibri" w:cs="Times New Roman"/>
                <w:sz w:val="26"/>
                <w:szCs w:val="26"/>
              </w:rPr>
              <w:t xml:space="preserve">Bao bì cứng (đã chứa chất khi thải ra là CTNH) như: </w:t>
            </w:r>
            <w:r w:rsidRPr="004D2009">
              <w:rPr>
                <w:rFonts w:eastAsia="Calibri" w:cs="Times New Roman"/>
                <w:sz w:val="26"/>
                <w:szCs w:val="26"/>
                <w:lang w:val="vi-VN"/>
              </w:rPr>
              <w:t xml:space="preserve">Vỏ chai, lọ đựng thuốc hoặc hóa chất, các dụng cụ dính thuốc hoặc hóa chất thuộc nhóm gây độc tế bào hoặc có cảnh báo nguy hại từ nhà sản xuất </w:t>
            </w:r>
            <w:bookmarkEnd w:id="10"/>
          </w:p>
        </w:tc>
        <w:tc>
          <w:tcPr>
            <w:tcW w:w="1412" w:type="dxa"/>
            <w:tcBorders>
              <w:top w:val="single" w:sz="4" w:space="0" w:color="auto"/>
              <w:left w:val="single" w:sz="4" w:space="0" w:color="auto"/>
              <w:bottom w:val="single" w:sz="4" w:space="0" w:color="auto"/>
              <w:right w:val="single" w:sz="4" w:space="0" w:color="auto"/>
            </w:tcBorders>
            <w:vAlign w:val="center"/>
            <w:hideMark/>
          </w:tcPr>
          <w:p w14:paraId="107C2B90"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lang w:val="vi-VN"/>
              </w:rPr>
              <w:t xml:space="preserve">                                                                                                                                     </w:t>
            </w:r>
            <w:r w:rsidRPr="004D2009">
              <w:rPr>
                <w:rFonts w:eastAsia="Calibri" w:cs="Times New Roman"/>
                <w:sz w:val="26"/>
                <w:szCs w:val="26"/>
              </w:rPr>
              <w:t>18 01 04</w:t>
            </w:r>
          </w:p>
        </w:tc>
        <w:tc>
          <w:tcPr>
            <w:tcW w:w="2216" w:type="dxa"/>
            <w:tcBorders>
              <w:top w:val="single" w:sz="4" w:space="0" w:color="auto"/>
              <w:left w:val="single" w:sz="4" w:space="0" w:color="auto"/>
              <w:bottom w:val="single" w:sz="4" w:space="0" w:color="auto"/>
              <w:right w:val="single" w:sz="4" w:space="0" w:color="auto"/>
            </w:tcBorders>
            <w:vAlign w:val="center"/>
            <w:hideMark/>
          </w:tcPr>
          <w:p w14:paraId="069FF3FB"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5</w:t>
            </w:r>
          </w:p>
        </w:tc>
        <w:tc>
          <w:tcPr>
            <w:tcW w:w="1619" w:type="dxa"/>
            <w:tcBorders>
              <w:top w:val="single" w:sz="4" w:space="0" w:color="auto"/>
              <w:left w:val="single" w:sz="4" w:space="0" w:color="auto"/>
              <w:bottom w:val="single" w:sz="4" w:space="0" w:color="auto"/>
              <w:right w:val="single" w:sz="4" w:space="0" w:color="auto"/>
            </w:tcBorders>
            <w:vAlign w:val="center"/>
            <w:hideMark/>
          </w:tcPr>
          <w:p w14:paraId="415F8E4B"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KS</w:t>
            </w:r>
          </w:p>
        </w:tc>
      </w:tr>
      <w:tr w:rsidR="00CD4331" w:rsidRPr="004D2009" w14:paraId="756D55E1" w14:textId="77777777">
        <w:trPr>
          <w:trHeight w:val="101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588FB13B" w14:textId="77777777" w:rsidR="0088284E" w:rsidRPr="004D2009" w:rsidRDefault="004E4A0E">
            <w:pPr>
              <w:spacing w:line="240" w:lineRule="auto"/>
              <w:ind w:firstLine="0"/>
              <w:jc w:val="center"/>
              <w:rPr>
                <w:rFonts w:eastAsia="Calibri" w:cs="Times New Roman"/>
                <w:sz w:val="26"/>
                <w:szCs w:val="26"/>
                <w:lang w:val="vi-VN"/>
              </w:rPr>
            </w:pPr>
            <w:r w:rsidRPr="004D2009">
              <w:rPr>
                <w:rFonts w:eastAsia="Calibri" w:cs="Times New Roman"/>
                <w:sz w:val="26"/>
                <w:szCs w:val="26"/>
                <w:lang w:val="vi-VN"/>
              </w:rPr>
              <w:t>2.4</w:t>
            </w:r>
          </w:p>
        </w:tc>
        <w:tc>
          <w:tcPr>
            <w:tcW w:w="3408" w:type="dxa"/>
            <w:tcBorders>
              <w:top w:val="single" w:sz="4" w:space="0" w:color="auto"/>
              <w:left w:val="single" w:sz="4" w:space="0" w:color="auto"/>
              <w:bottom w:val="single" w:sz="4" w:space="0" w:color="auto"/>
              <w:right w:val="single" w:sz="4" w:space="0" w:color="auto"/>
            </w:tcBorders>
            <w:hideMark/>
          </w:tcPr>
          <w:p w14:paraId="1B8F108F" w14:textId="77777777" w:rsidR="0088284E" w:rsidRPr="004D2009" w:rsidRDefault="004E4A0E">
            <w:pPr>
              <w:spacing w:line="240" w:lineRule="auto"/>
              <w:ind w:firstLine="0"/>
              <w:rPr>
                <w:rFonts w:eastAsia="Calibri" w:cs="Times New Roman"/>
                <w:sz w:val="26"/>
                <w:szCs w:val="26"/>
                <w:lang w:val="vi-VN"/>
              </w:rPr>
            </w:pPr>
            <w:bookmarkStart w:id="11" w:name="_Hlk157254569"/>
            <w:r w:rsidRPr="004D2009">
              <w:rPr>
                <w:rFonts w:eastAsia="Calibri" w:cs="Times New Roman"/>
                <w:sz w:val="26"/>
                <w:szCs w:val="26"/>
                <w:lang w:val="vi-VN"/>
              </w:rPr>
              <w:t>Thiết bị y tế bị vỡ, hỏng, đã qua sử dụng thải bỏ có chứa thủy ngân, cadimi</w:t>
            </w:r>
            <w:bookmarkEnd w:id="11"/>
          </w:p>
        </w:tc>
        <w:tc>
          <w:tcPr>
            <w:tcW w:w="1412" w:type="dxa"/>
            <w:tcBorders>
              <w:top w:val="single" w:sz="4" w:space="0" w:color="auto"/>
              <w:left w:val="single" w:sz="4" w:space="0" w:color="auto"/>
              <w:bottom w:val="single" w:sz="4" w:space="0" w:color="auto"/>
              <w:right w:val="single" w:sz="4" w:space="0" w:color="auto"/>
            </w:tcBorders>
            <w:vAlign w:val="center"/>
            <w:hideMark/>
          </w:tcPr>
          <w:p w14:paraId="5A7AF58B"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13 03 02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3A2ACD28"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14:paraId="170D5472"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NH</w:t>
            </w:r>
          </w:p>
        </w:tc>
      </w:tr>
      <w:tr w:rsidR="00CD4331" w:rsidRPr="004D2009" w14:paraId="21193434" w14:textId="77777777">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7E8488FA" w14:textId="77777777" w:rsidR="0088284E" w:rsidRPr="004D2009" w:rsidRDefault="004E4A0E">
            <w:pPr>
              <w:spacing w:line="240" w:lineRule="auto"/>
              <w:ind w:firstLine="0"/>
              <w:jc w:val="center"/>
              <w:rPr>
                <w:rFonts w:eastAsia="Calibri" w:cs="Times New Roman"/>
                <w:sz w:val="26"/>
                <w:szCs w:val="26"/>
              </w:rPr>
            </w:pPr>
            <w:r w:rsidRPr="004D2009">
              <w:rPr>
                <w:rFonts w:eastAsia="Calibri" w:cs="Times New Roman"/>
                <w:sz w:val="26"/>
                <w:szCs w:val="26"/>
              </w:rPr>
              <w:t>3.</w:t>
            </w:r>
          </w:p>
        </w:tc>
        <w:tc>
          <w:tcPr>
            <w:tcW w:w="8655" w:type="dxa"/>
            <w:gridSpan w:val="4"/>
            <w:tcBorders>
              <w:top w:val="single" w:sz="4" w:space="0" w:color="auto"/>
              <w:left w:val="single" w:sz="4" w:space="0" w:color="auto"/>
              <w:bottom w:val="single" w:sz="4" w:space="0" w:color="auto"/>
              <w:right w:val="single" w:sz="4" w:space="0" w:color="auto"/>
            </w:tcBorders>
            <w:hideMark/>
          </w:tcPr>
          <w:p w14:paraId="3D87E2EB" w14:textId="77777777" w:rsidR="0088284E" w:rsidRPr="004D2009" w:rsidRDefault="004E4A0E">
            <w:pPr>
              <w:spacing w:line="240" w:lineRule="auto"/>
              <w:ind w:firstLine="0"/>
              <w:rPr>
                <w:rFonts w:eastAsia="Calibri" w:cs="Times New Roman"/>
                <w:sz w:val="26"/>
                <w:szCs w:val="26"/>
              </w:rPr>
            </w:pPr>
            <w:r w:rsidRPr="004D2009">
              <w:rPr>
                <w:rFonts w:eastAsia="Calibri" w:cs="Times New Roman"/>
                <w:sz w:val="26"/>
                <w:szCs w:val="26"/>
              </w:rPr>
              <w:t>C</w:t>
            </w:r>
            <w:r w:rsidRPr="004D2009">
              <w:rPr>
                <w:rFonts w:eastAsia="Calibri" w:cs="Times New Roman"/>
                <w:sz w:val="26"/>
                <w:szCs w:val="26"/>
                <w:lang w:val="vi-VN"/>
              </w:rPr>
              <w:t>hất thải nguy hại khác</w:t>
            </w:r>
            <w:r w:rsidRPr="004D2009">
              <w:rPr>
                <w:rFonts w:eastAsia="Calibri" w:cs="Times New Roman"/>
                <w:sz w:val="26"/>
                <w:szCs w:val="26"/>
              </w:rPr>
              <w:t>:</w:t>
            </w:r>
          </w:p>
        </w:tc>
      </w:tr>
      <w:tr w:rsidR="00CD4331" w:rsidRPr="004D2009" w14:paraId="072C3335" w14:textId="77777777">
        <w:trPr>
          <w:trHeight w:val="362"/>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5EF478C5"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3.1</w:t>
            </w:r>
          </w:p>
        </w:tc>
        <w:tc>
          <w:tcPr>
            <w:tcW w:w="3408" w:type="dxa"/>
            <w:tcBorders>
              <w:top w:val="single" w:sz="4" w:space="0" w:color="auto"/>
              <w:left w:val="single" w:sz="4" w:space="0" w:color="auto"/>
              <w:bottom w:val="single" w:sz="4" w:space="0" w:color="auto"/>
              <w:right w:val="single" w:sz="4" w:space="0" w:color="auto"/>
            </w:tcBorders>
            <w:hideMark/>
          </w:tcPr>
          <w:p w14:paraId="63C9FB26" w14:textId="77777777" w:rsidR="0088284E" w:rsidRPr="004D2009" w:rsidRDefault="004E4A0E">
            <w:pPr>
              <w:spacing w:line="240" w:lineRule="auto"/>
              <w:ind w:firstLine="0"/>
              <w:rPr>
                <w:rFonts w:eastAsia="Calibri" w:cs="Times New Roman"/>
                <w:iCs/>
                <w:sz w:val="26"/>
                <w:szCs w:val="26"/>
                <w:lang w:val="vi-VN"/>
              </w:rPr>
            </w:pPr>
            <w:r w:rsidRPr="004D2009">
              <w:rPr>
                <w:rFonts w:eastAsia="Calibri" w:cs="Times New Roman"/>
                <w:iCs/>
                <w:sz w:val="26"/>
                <w:szCs w:val="26"/>
                <w:lang w:val="en-SG" w:eastAsia="en-SG"/>
              </w:rPr>
              <w:t>Pin, ắc quy thải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6B4DBFC" w14:textId="77777777" w:rsidR="0088284E" w:rsidRPr="004D2009" w:rsidRDefault="004E4A0E">
            <w:pPr>
              <w:spacing w:line="240" w:lineRule="auto"/>
              <w:ind w:firstLine="0"/>
              <w:jc w:val="center"/>
              <w:rPr>
                <w:rFonts w:eastAsia="Calibri" w:cs="Times New Roman"/>
                <w:iCs/>
                <w:sz w:val="26"/>
                <w:szCs w:val="26"/>
                <w:lang w:val="vi-VN"/>
              </w:rPr>
            </w:pPr>
            <w:r w:rsidRPr="004D2009">
              <w:rPr>
                <w:rFonts w:eastAsia="Calibri" w:cs="Times New Roman"/>
                <w:iCs/>
                <w:sz w:val="26"/>
                <w:szCs w:val="26"/>
                <w:lang w:val="en-SG" w:eastAsia="en-SG"/>
              </w:rPr>
              <w:t>16 01 12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368440F"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14:paraId="0207FAC6"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NH</w:t>
            </w:r>
          </w:p>
        </w:tc>
      </w:tr>
      <w:tr w:rsidR="00CD4331" w:rsidRPr="004D2009" w14:paraId="7D19AC22" w14:textId="77777777">
        <w:trPr>
          <w:trHeight w:val="527"/>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45B5315A"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3.2.</w:t>
            </w:r>
          </w:p>
        </w:tc>
        <w:tc>
          <w:tcPr>
            <w:tcW w:w="3408" w:type="dxa"/>
            <w:tcBorders>
              <w:top w:val="single" w:sz="4" w:space="0" w:color="auto"/>
              <w:left w:val="single" w:sz="4" w:space="0" w:color="auto"/>
              <w:bottom w:val="single" w:sz="4" w:space="0" w:color="auto"/>
              <w:right w:val="single" w:sz="4" w:space="0" w:color="auto"/>
            </w:tcBorders>
            <w:hideMark/>
          </w:tcPr>
          <w:p w14:paraId="533323E6" w14:textId="77777777" w:rsidR="0088284E" w:rsidRPr="004D2009" w:rsidRDefault="004E4A0E">
            <w:pPr>
              <w:spacing w:line="240" w:lineRule="auto"/>
              <w:ind w:firstLine="0"/>
              <w:rPr>
                <w:rFonts w:eastAsia="Calibri" w:cs="Times New Roman"/>
                <w:iCs/>
                <w:sz w:val="26"/>
                <w:szCs w:val="26"/>
                <w:lang w:val="vi-VN"/>
              </w:rPr>
            </w:pPr>
            <w:r w:rsidRPr="004D2009">
              <w:rPr>
                <w:rFonts w:eastAsia="Calibri" w:cs="Times New Roman"/>
                <w:iCs/>
                <w:sz w:val="26"/>
                <w:szCs w:val="26"/>
                <w:lang w:val="en-SG" w:eastAsia="en-SG"/>
              </w:rPr>
              <w:t>Bóng đèn huỳnh quang và các loại thuỷ tinh hoạt tính thải</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BF513C8" w14:textId="77777777" w:rsidR="0088284E" w:rsidRPr="004D2009" w:rsidRDefault="004E4A0E">
            <w:pPr>
              <w:spacing w:line="240" w:lineRule="auto"/>
              <w:ind w:firstLine="0"/>
              <w:jc w:val="center"/>
              <w:rPr>
                <w:rFonts w:eastAsia="Calibri" w:cs="Times New Roman"/>
                <w:iCs/>
                <w:sz w:val="26"/>
                <w:szCs w:val="26"/>
                <w:lang w:val="vi-VN"/>
              </w:rPr>
            </w:pPr>
            <w:r w:rsidRPr="004D2009">
              <w:rPr>
                <w:rFonts w:eastAsia="Calibri" w:cs="Times New Roman"/>
                <w:iCs/>
                <w:sz w:val="26"/>
                <w:szCs w:val="26"/>
                <w:lang w:val="en-SG" w:eastAsia="en-SG"/>
              </w:rPr>
              <w:t>16 01 06</w:t>
            </w:r>
          </w:p>
        </w:tc>
        <w:tc>
          <w:tcPr>
            <w:tcW w:w="2216" w:type="dxa"/>
            <w:tcBorders>
              <w:top w:val="single" w:sz="4" w:space="0" w:color="auto"/>
              <w:left w:val="single" w:sz="4" w:space="0" w:color="auto"/>
              <w:bottom w:val="single" w:sz="4" w:space="0" w:color="auto"/>
              <w:right w:val="single" w:sz="4" w:space="0" w:color="auto"/>
            </w:tcBorders>
            <w:vAlign w:val="center"/>
            <w:hideMark/>
          </w:tcPr>
          <w:p w14:paraId="3404C8B5"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69494B5"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NH</w:t>
            </w:r>
          </w:p>
        </w:tc>
      </w:tr>
      <w:tr w:rsidR="00CD4331" w:rsidRPr="004D2009" w14:paraId="6E17FF78" w14:textId="77777777">
        <w:trPr>
          <w:trHeight w:val="1118"/>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5CED8006"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3.3</w:t>
            </w:r>
          </w:p>
        </w:tc>
        <w:tc>
          <w:tcPr>
            <w:tcW w:w="3408" w:type="dxa"/>
            <w:tcBorders>
              <w:top w:val="single" w:sz="4" w:space="0" w:color="auto"/>
              <w:left w:val="single" w:sz="4" w:space="0" w:color="auto"/>
              <w:bottom w:val="single" w:sz="4" w:space="0" w:color="auto"/>
              <w:right w:val="single" w:sz="4" w:space="0" w:color="auto"/>
            </w:tcBorders>
            <w:hideMark/>
          </w:tcPr>
          <w:p w14:paraId="1E5540C5" w14:textId="77777777" w:rsidR="0088284E" w:rsidRPr="004D2009" w:rsidRDefault="004E4A0E">
            <w:pPr>
              <w:spacing w:line="240" w:lineRule="auto"/>
              <w:ind w:firstLine="0"/>
              <w:rPr>
                <w:rFonts w:eastAsia="Calibri" w:cs="Times New Roman"/>
                <w:iCs/>
                <w:sz w:val="26"/>
                <w:szCs w:val="26"/>
                <w:lang w:val="en-SG" w:eastAsia="en-SG"/>
              </w:rPr>
            </w:pPr>
            <w:bookmarkStart w:id="12" w:name="_Hlk157254653"/>
            <w:r w:rsidRPr="004D2009">
              <w:rPr>
                <w:rFonts w:eastAsia="Calibri" w:cs="Times New Roman"/>
                <w:iCs/>
                <w:sz w:val="26"/>
                <w:szCs w:val="26"/>
                <w:lang w:val="en-SG" w:eastAsia="en-SG"/>
              </w:rPr>
              <w:t>Chất hấp thụ, vật liệu lọc (bao gồm cả vật liệu lọc dầu chưa nêu tại các mã khác), giẻ lau, vải bảo vệ thải bị nhiễm thành phần nguy hại</w:t>
            </w:r>
            <w:bookmarkEnd w:id="12"/>
            <w:r w:rsidRPr="004D2009">
              <w:rPr>
                <w:rFonts w:eastAsia="Calibri" w:cs="Times New Roman"/>
                <w:iCs/>
                <w:sz w:val="26"/>
                <w:szCs w:val="26"/>
                <w:lang w:val="en-SG" w:eastAsia="en-SG"/>
              </w:rPr>
              <w:t xml:space="preserve"> (màng lọc MBR của hệ thống XLNT)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7A29032" w14:textId="77777777" w:rsidR="0088284E" w:rsidRPr="004D2009" w:rsidRDefault="004E4A0E">
            <w:pPr>
              <w:spacing w:line="240" w:lineRule="auto"/>
              <w:ind w:firstLine="0"/>
              <w:jc w:val="center"/>
              <w:rPr>
                <w:rFonts w:eastAsia="Calibri" w:cs="Times New Roman"/>
                <w:iCs/>
                <w:sz w:val="26"/>
                <w:szCs w:val="26"/>
                <w:lang w:val="en-SG" w:eastAsia="en-SG"/>
              </w:rPr>
            </w:pPr>
            <w:r w:rsidRPr="004D2009">
              <w:rPr>
                <w:rFonts w:eastAsia="Calibri" w:cs="Times New Roman"/>
                <w:iCs/>
                <w:sz w:val="26"/>
                <w:szCs w:val="26"/>
                <w:lang w:val="en-SG" w:eastAsia="en-SG"/>
              </w:rPr>
              <w:t>18 02 01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4282A4B5"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8F585BA" w14:textId="77777777" w:rsidR="0088284E" w:rsidRPr="004D2009" w:rsidRDefault="004E4A0E">
            <w:pPr>
              <w:spacing w:line="240" w:lineRule="auto"/>
              <w:ind w:firstLine="0"/>
              <w:jc w:val="center"/>
              <w:rPr>
                <w:rFonts w:eastAsia="Calibri" w:cs="Times New Roman"/>
                <w:iCs/>
                <w:sz w:val="26"/>
                <w:szCs w:val="26"/>
              </w:rPr>
            </w:pPr>
            <w:r w:rsidRPr="004D2009">
              <w:rPr>
                <w:rFonts w:eastAsia="Calibri" w:cs="Times New Roman"/>
                <w:iCs/>
                <w:sz w:val="26"/>
                <w:szCs w:val="26"/>
              </w:rPr>
              <w:t>KS</w:t>
            </w:r>
          </w:p>
        </w:tc>
      </w:tr>
      <w:tr w:rsidR="00CD4331" w:rsidRPr="004D2009" w14:paraId="33E599BB" w14:textId="77777777">
        <w:trPr>
          <w:trHeight w:val="327"/>
          <w:jc w:val="center"/>
        </w:trPr>
        <w:tc>
          <w:tcPr>
            <w:tcW w:w="756" w:type="dxa"/>
            <w:tcBorders>
              <w:top w:val="single" w:sz="4" w:space="0" w:color="auto"/>
              <w:left w:val="single" w:sz="4" w:space="0" w:color="auto"/>
              <w:bottom w:val="single" w:sz="4" w:space="0" w:color="auto"/>
              <w:right w:val="single" w:sz="4" w:space="0" w:color="auto"/>
            </w:tcBorders>
            <w:vAlign w:val="center"/>
          </w:tcPr>
          <w:p w14:paraId="29B082B3" w14:textId="77777777" w:rsidR="0088284E" w:rsidRPr="004D2009" w:rsidRDefault="0088284E">
            <w:pPr>
              <w:spacing w:line="240" w:lineRule="auto"/>
              <w:ind w:firstLine="0"/>
              <w:jc w:val="center"/>
              <w:rPr>
                <w:rFonts w:eastAsia="Calibri" w:cs="Times New Roman"/>
                <w:i/>
                <w:iCs/>
                <w:sz w:val="26"/>
                <w:szCs w:val="26"/>
              </w:rPr>
            </w:pPr>
          </w:p>
        </w:tc>
        <w:tc>
          <w:tcPr>
            <w:tcW w:w="3408" w:type="dxa"/>
            <w:tcBorders>
              <w:top w:val="single" w:sz="4" w:space="0" w:color="auto"/>
              <w:left w:val="single" w:sz="4" w:space="0" w:color="auto"/>
              <w:bottom w:val="single" w:sz="4" w:space="0" w:color="auto"/>
              <w:right w:val="single" w:sz="4" w:space="0" w:color="auto"/>
            </w:tcBorders>
            <w:hideMark/>
          </w:tcPr>
          <w:p w14:paraId="7392DA47" w14:textId="77777777" w:rsidR="0088284E" w:rsidRPr="004D2009" w:rsidRDefault="006D129A">
            <w:pPr>
              <w:spacing w:line="240" w:lineRule="auto"/>
              <w:ind w:firstLine="0"/>
              <w:rPr>
                <w:rFonts w:eastAsia="Calibri" w:cs="Times New Roman"/>
                <w:b/>
                <w:bCs/>
                <w:sz w:val="26"/>
                <w:szCs w:val="26"/>
              </w:rPr>
            </w:pPr>
            <w:r w:rsidRPr="004D2009">
              <w:rPr>
                <w:rFonts w:eastAsia="Calibri" w:cs="Times New Roman"/>
                <w:b/>
                <w:bCs/>
                <w:sz w:val="26"/>
                <w:szCs w:val="26"/>
              </w:rPr>
              <w:t xml:space="preserve">                  </w:t>
            </w:r>
            <w:r w:rsidR="004E4A0E" w:rsidRPr="004D2009">
              <w:rPr>
                <w:rFonts w:eastAsia="Calibri" w:cs="Times New Roman"/>
                <w:b/>
                <w:bCs/>
                <w:sz w:val="26"/>
                <w:szCs w:val="26"/>
              </w:rPr>
              <w:t xml:space="preserve">Tổng </w:t>
            </w:r>
          </w:p>
        </w:tc>
        <w:tc>
          <w:tcPr>
            <w:tcW w:w="1412" w:type="dxa"/>
            <w:tcBorders>
              <w:top w:val="single" w:sz="4" w:space="0" w:color="auto"/>
              <w:left w:val="single" w:sz="4" w:space="0" w:color="auto"/>
              <w:bottom w:val="single" w:sz="4" w:space="0" w:color="auto"/>
              <w:right w:val="single" w:sz="4" w:space="0" w:color="auto"/>
            </w:tcBorders>
            <w:vAlign w:val="center"/>
          </w:tcPr>
          <w:p w14:paraId="63CCBA0C" w14:textId="77777777" w:rsidR="0088284E" w:rsidRPr="004D2009" w:rsidRDefault="0088284E">
            <w:pPr>
              <w:spacing w:line="240" w:lineRule="auto"/>
              <w:ind w:firstLine="0"/>
              <w:jc w:val="center"/>
              <w:rPr>
                <w:rFonts w:eastAsia="Calibri" w:cs="Times New Roman"/>
                <w:b/>
                <w:bCs/>
                <w:sz w:val="26"/>
                <w:szCs w:val="26"/>
              </w:rPr>
            </w:pPr>
          </w:p>
        </w:tc>
        <w:tc>
          <w:tcPr>
            <w:tcW w:w="2216" w:type="dxa"/>
            <w:tcBorders>
              <w:top w:val="single" w:sz="4" w:space="0" w:color="auto"/>
              <w:left w:val="single" w:sz="4" w:space="0" w:color="auto"/>
              <w:bottom w:val="single" w:sz="4" w:space="0" w:color="auto"/>
              <w:right w:val="single" w:sz="4" w:space="0" w:color="auto"/>
            </w:tcBorders>
            <w:vAlign w:val="center"/>
            <w:hideMark/>
          </w:tcPr>
          <w:p w14:paraId="400A39B3" w14:textId="77777777" w:rsidR="0088284E" w:rsidRPr="004D2009" w:rsidRDefault="004E4A0E">
            <w:pPr>
              <w:spacing w:line="240" w:lineRule="auto"/>
              <w:ind w:firstLine="0"/>
              <w:jc w:val="center"/>
              <w:rPr>
                <w:rFonts w:eastAsia="Calibri" w:cs="Times New Roman"/>
                <w:b/>
                <w:bCs/>
                <w:sz w:val="26"/>
                <w:szCs w:val="26"/>
              </w:rPr>
            </w:pPr>
            <w:r w:rsidRPr="004D2009">
              <w:rPr>
                <w:rFonts w:eastAsia="Calibri" w:cs="Times New Roman"/>
                <w:b/>
                <w:bCs/>
                <w:sz w:val="26"/>
                <w:szCs w:val="26"/>
              </w:rPr>
              <w:t>20</w:t>
            </w:r>
          </w:p>
        </w:tc>
        <w:tc>
          <w:tcPr>
            <w:tcW w:w="1619" w:type="dxa"/>
            <w:tcBorders>
              <w:top w:val="single" w:sz="4" w:space="0" w:color="auto"/>
              <w:left w:val="single" w:sz="4" w:space="0" w:color="auto"/>
              <w:bottom w:val="single" w:sz="4" w:space="0" w:color="auto"/>
              <w:right w:val="single" w:sz="4" w:space="0" w:color="auto"/>
            </w:tcBorders>
            <w:vAlign w:val="center"/>
          </w:tcPr>
          <w:p w14:paraId="63544B9C" w14:textId="77777777" w:rsidR="0088284E" w:rsidRPr="004D2009" w:rsidRDefault="0088284E">
            <w:pPr>
              <w:spacing w:line="240" w:lineRule="auto"/>
              <w:ind w:firstLine="0"/>
              <w:jc w:val="center"/>
              <w:rPr>
                <w:rFonts w:eastAsia="Calibri" w:cs="Times New Roman"/>
                <w:b/>
                <w:bCs/>
                <w:sz w:val="26"/>
                <w:szCs w:val="26"/>
              </w:rPr>
            </w:pPr>
          </w:p>
        </w:tc>
      </w:tr>
    </w:tbl>
    <w:bookmarkEnd w:id="8"/>
    <w:p w14:paraId="0A4770A8" w14:textId="77777777" w:rsidR="0088284E" w:rsidRPr="004D2009" w:rsidRDefault="004E4A0E">
      <w:pPr>
        <w:spacing w:line="240" w:lineRule="auto"/>
        <w:ind w:firstLine="709"/>
        <w:jc w:val="both"/>
      </w:pPr>
      <w:r w:rsidRPr="004D2009">
        <w:lastRenderedPageBreak/>
        <w:t xml:space="preserve">1.2. Khối lượng chất thải rắn sinh hoạt phát sinh: </w:t>
      </w:r>
      <w:r w:rsidRPr="004D2009">
        <w:rPr>
          <w:rFonts w:cs="Times New Roman"/>
        </w:rPr>
        <w:t>các loại văn phòng phẩm hư hỏng, thải loại như giấy, bút, túi nilon…; các loại thức ăn dư thừa; giấy vệ sinh; cành, lá cây từ quá trình quét dọn</w:t>
      </w:r>
      <w:r w:rsidRPr="004D2009">
        <w:t xml:space="preserve">,…với khối lượng trung bình khoảng 2 kg/ngày/trạm. </w:t>
      </w:r>
    </w:p>
    <w:p w14:paraId="71B988B6" w14:textId="77777777" w:rsidR="0088284E" w:rsidRPr="004D2009" w:rsidRDefault="004E4A0E">
      <w:pPr>
        <w:spacing w:line="240" w:lineRule="auto"/>
        <w:ind w:firstLine="709"/>
        <w:jc w:val="both"/>
      </w:pPr>
      <w:r w:rsidRPr="004D2009">
        <w:t xml:space="preserve">1.3. Khối lượng chất thải rắn thông thường: </w:t>
      </w:r>
      <w:r w:rsidRPr="004D2009">
        <w:rPr>
          <w:rFonts w:eastAsia="Times New Roman" w:cs="Times New Roman"/>
          <w:szCs w:val="28"/>
        </w:rPr>
        <w:t xml:space="preserve">bùn thải từ bể tự hoại, hệ thống xử lý nước thải với tổng khối lượng trung bình </w:t>
      </w:r>
      <w:r w:rsidRPr="004D2009">
        <w:t xml:space="preserve">khoảng 3,068 </w:t>
      </w:r>
      <w:r w:rsidRPr="004D2009">
        <w:rPr>
          <w:rFonts w:cs="Times New Roman"/>
          <w:szCs w:val="28"/>
          <w:lang w:val="pt-BR" w:eastAsia="vi-VN"/>
        </w:rPr>
        <w:t>m</w:t>
      </w:r>
      <w:r w:rsidRPr="004D2009">
        <w:rPr>
          <w:rFonts w:cs="Times New Roman"/>
          <w:szCs w:val="28"/>
          <w:vertAlign w:val="superscript"/>
          <w:lang w:val="pt-BR" w:eastAsia="vi-VN"/>
        </w:rPr>
        <w:t>3</w:t>
      </w:r>
      <w:r w:rsidRPr="004D2009">
        <w:rPr>
          <w:rFonts w:cs="Times New Roman"/>
          <w:szCs w:val="28"/>
          <w:lang w:val="pt-BR" w:eastAsia="vi-VN"/>
        </w:rPr>
        <w:t>/2 năm/trạm</w:t>
      </w:r>
      <w:r w:rsidRPr="004D2009">
        <w:t>.</w:t>
      </w:r>
    </w:p>
    <w:p w14:paraId="75BEAA58" w14:textId="77777777" w:rsidR="0088284E" w:rsidRPr="004D2009" w:rsidRDefault="004E4A0E">
      <w:pPr>
        <w:spacing w:line="240" w:lineRule="auto"/>
        <w:ind w:firstLine="709"/>
        <w:jc w:val="both"/>
      </w:pPr>
      <w:r w:rsidRPr="004D2009">
        <w:rPr>
          <w:rFonts w:cs="Times New Roman"/>
          <w:szCs w:val="28"/>
        </w:rPr>
        <w:t>1.4. Khối lượng, chủng loại chất thải công nghiệp cần phải kiểm soát: thực hiện phân định, phân loại theo quy định tại Thông tư số 02/2022/TT-BTNMT.</w:t>
      </w:r>
    </w:p>
    <w:p w14:paraId="2E99F877" w14:textId="77777777" w:rsidR="0088284E" w:rsidRPr="004D2009" w:rsidRDefault="004E4A0E">
      <w:pPr>
        <w:spacing w:line="240" w:lineRule="auto"/>
        <w:ind w:firstLine="709"/>
        <w:jc w:val="both"/>
        <w:rPr>
          <w:b/>
        </w:rPr>
      </w:pPr>
      <w:r w:rsidRPr="004D2009">
        <w:rPr>
          <w:b/>
        </w:rPr>
        <w:t>2. Yêu cầu bảo vệ môi trường đối với việc lưu giữ chất thải nguy hại, chất thải rắn sinh hoạt:</w:t>
      </w:r>
    </w:p>
    <w:p w14:paraId="63DDC8DE" w14:textId="77777777" w:rsidR="0088284E" w:rsidRPr="004D2009" w:rsidRDefault="004E4A0E">
      <w:pPr>
        <w:spacing w:line="240" w:lineRule="auto"/>
        <w:ind w:firstLine="709"/>
        <w:jc w:val="both"/>
        <w:rPr>
          <w:b/>
          <w:i/>
        </w:rPr>
      </w:pPr>
      <w:r w:rsidRPr="004D2009">
        <w:rPr>
          <w:b/>
          <w:i/>
        </w:rPr>
        <w:t>2.1. Thiết bị, hệ thống, công trình lưu giữ chất thải nguy hại:</w:t>
      </w:r>
    </w:p>
    <w:p w14:paraId="4E6FCC1B" w14:textId="77777777" w:rsidR="0088284E" w:rsidRPr="004D2009" w:rsidRDefault="004E4A0E">
      <w:pPr>
        <w:spacing w:line="240" w:lineRule="auto"/>
        <w:ind w:firstLine="709"/>
        <w:jc w:val="both"/>
        <w:rPr>
          <w:rFonts w:cs="Times New Roman"/>
          <w:i/>
          <w:iCs/>
          <w:szCs w:val="28"/>
        </w:rPr>
      </w:pPr>
      <w:r w:rsidRPr="004D2009">
        <w:rPr>
          <w:rFonts w:cs="Times New Roman"/>
          <w:i/>
          <w:iCs/>
          <w:szCs w:val="28"/>
        </w:rPr>
        <w:t xml:space="preserve">2.1.1. Thiết bị lưu chứa: </w:t>
      </w:r>
    </w:p>
    <w:p w14:paraId="2D23ABD5" w14:textId="7F4D2A52" w:rsidR="000B650D" w:rsidRPr="004D2009" w:rsidRDefault="000B650D">
      <w:pPr>
        <w:spacing w:line="240" w:lineRule="auto"/>
        <w:ind w:firstLine="709"/>
        <w:jc w:val="both"/>
        <w:rPr>
          <w:rFonts w:cs="Times New Roman"/>
          <w:szCs w:val="26"/>
        </w:rPr>
      </w:pPr>
      <w:r w:rsidRPr="004D2009">
        <w:rPr>
          <w:rFonts w:cs="Times New Roman"/>
          <w:szCs w:val="26"/>
        </w:rPr>
        <w:t xml:space="preserve">- </w:t>
      </w:r>
      <w:r w:rsidR="004E4A0E" w:rsidRPr="004D2009">
        <w:rPr>
          <w:rFonts w:cs="Times New Roman"/>
          <w:szCs w:val="26"/>
        </w:rPr>
        <w:t xml:space="preserve">Tại </w:t>
      </w:r>
      <w:r w:rsidRPr="004D2009">
        <w:rPr>
          <w:rFonts w:cs="Times New Roman"/>
          <w:szCs w:val="26"/>
        </w:rPr>
        <w:t xml:space="preserve">khu vực phòng khám </w:t>
      </w:r>
      <w:r w:rsidR="004E4A0E" w:rsidRPr="004D2009">
        <w:rPr>
          <w:rFonts w:cs="Times New Roman"/>
          <w:szCs w:val="26"/>
        </w:rPr>
        <w:t>mỗi trạm y tế, bố trí 03 thùng đựng có nắp đậy dung tích 1</w:t>
      </w:r>
      <w:r w:rsidRPr="004D2009">
        <w:rPr>
          <w:rFonts w:cs="Times New Roman"/>
          <w:szCs w:val="26"/>
        </w:rPr>
        <w:t>5</w:t>
      </w:r>
      <w:r w:rsidR="004E4A0E" w:rsidRPr="004D2009">
        <w:rPr>
          <w:rFonts w:cs="Times New Roman"/>
          <w:szCs w:val="26"/>
        </w:rPr>
        <w:t xml:space="preserve"> lít/thùng (01 thùng đựng chất thải nguy hại không lây nhiễm; 01 thùng đựng chất thải lây nhiễm sắc nhọn; 01 thùng đựng chất thải lây nhiễm không sắc nhọn).</w:t>
      </w:r>
    </w:p>
    <w:p w14:paraId="384E1061" w14:textId="77777777" w:rsidR="000B650D" w:rsidRPr="004D2009" w:rsidRDefault="000B650D">
      <w:pPr>
        <w:spacing w:line="240" w:lineRule="auto"/>
        <w:ind w:firstLine="709"/>
        <w:jc w:val="both"/>
        <w:rPr>
          <w:rFonts w:cs="Times New Roman"/>
          <w:szCs w:val="26"/>
        </w:rPr>
      </w:pPr>
      <w:r w:rsidRPr="004D2009">
        <w:rPr>
          <w:rFonts w:cs="Times New Roman"/>
          <w:szCs w:val="26"/>
        </w:rPr>
        <w:t>- Tại khu vực lưu chứa chất thải nguy hại: bố trí 04 thùng đựng có nắp đậy dung tích 60 lit/thùng (01 thùng đựng chất thải nguy hại không lây nhiễm; 01 thùng đựng chất thải lây nhiễm sắc nhọn; 01 thùng đựng chất thải lây nhiễm không sắc nhọn, 01 thùng đựng chất thải nguy hại khác)</w:t>
      </w:r>
    </w:p>
    <w:p w14:paraId="4805B3D1" w14:textId="77777777" w:rsidR="0088284E" w:rsidRPr="004D2009" w:rsidRDefault="004E4A0E">
      <w:pPr>
        <w:spacing w:line="240" w:lineRule="auto"/>
        <w:ind w:firstLine="709"/>
        <w:jc w:val="both"/>
        <w:rPr>
          <w:rFonts w:cs="Times New Roman"/>
          <w:i/>
          <w:iCs/>
          <w:szCs w:val="28"/>
          <w:lang w:val="pt-BR"/>
        </w:rPr>
      </w:pPr>
      <w:r w:rsidRPr="004D2009">
        <w:rPr>
          <w:rFonts w:cs="Times New Roman"/>
          <w:i/>
          <w:iCs/>
          <w:szCs w:val="28"/>
          <w:lang w:val="pt-BR"/>
        </w:rPr>
        <w:t>2.1.2. Khu vực lưu chứa:</w:t>
      </w:r>
    </w:p>
    <w:p w14:paraId="1DD04340" w14:textId="77777777" w:rsidR="0088284E" w:rsidRPr="004D2009" w:rsidRDefault="004E4A0E">
      <w:pPr>
        <w:spacing w:line="240" w:lineRule="auto"/>
        <w:ind w:firstLine="709"/>
        <w:jc w:val="both"/>
        <w:rPr>
          <w:rFonts w:cs="Times New Roman"/>
          <w:szCs w:val="26"/>
        </w:rPr>
      </w:pPr>
      <w:r w:rsidRPr="004D2009">
        <w:rPr>
          <w:rFonts w:cs="Times New Roman"/>
          <w:szCs w:val="26"/>
        </w:rPr>
        <w:t>Khu vực lưu chứa chất thải nguy hại</w:t>
      </w:r>
      <w:r w:rsidRPr="004D2009">
        <w:rPr>
          <w:rFonts w:cs="Times New Roman"/>
          <w:szCs w:val="26"/>
          <w:lang w:val="vi-VN"/>
        </w:rPr>
        <w:t xml:space="preserve"> ở mỗi trạm y tế </w:t>
      </w:r>
      <w:r w:rsidRPr="004D2009">
        <w:rPr>
          <w:rFonts w:cs="Times New Roman"/>
          <w:szCs w:val="26"/>
        </w:rPr>
        <w:t xml:space="preserve">được bố trí tại khu vực lưu giữ chất thải </w:t>
      </w:r>
      <w:r w:rsidRPr="004D2009">
        <w:rPr>
          <w:rFonts w:cs="Times New Roman"/>
          <w:szCs w:val="26"/>
          <w:lang w:val="vi-VN"/>
        </w:rPr>
        <w:t xml:space="preserve">rắn (có </w:t>
      </w:r>
      <w:r w:rsidRPr="004D2009">
        <w:rPr>
          <w:rFonts w:cs="Times New Roman"/>
          <w:szCs w:val="26"/>
        </w:rPr>
        <w:t>diện tích khoảng 8-10m</w:t>
      </w:r>
      <w:r w:rsidRPr="004D2009">
        <w:rPr>
          <w:rFonts w:cs="Times New Roman"/>
          <w:szCs w:val="26"/>
          <w:vertAlign w:val="superscript"/>
        </w:rPr>
        <w:t>2</w:t>
      </w:r>
      <w:r w:rsidRPr="004D2009">
        <w:rPr>
          <w:rFonts w:cs="Times New Roman"/>
          <w:szCs w:val="26"/>
        </w:rPr>
        <w:t>), đáp ứng các yêu cầu theo quy định tạ</w:t>
      </w:r>
      <w:r w:rsidR="002D6A5D" w:rsidRPr="004D2009">
        <w:rPr>
          <w:rFonts w:cs="Times New Roman"/>
          <w:szCs w:val="26"/>
        </w:rPr>
        <w:t>i k</w:t>
      </w:r>
      <w:r w:rsidRPr="004D2009">
        <w:rPr>
          <w:rFonts w:cs="Times New Roman"/>
          <w:szCs w:val="26"/>
        </w:rPr>
        <w:t xml:space="preserve">hoản 6 Điều 35 Thông tư số 02/2022/TT-BTNMT ngày 10/01/2022 của Bộ Tài nguyên và Môi trường và Thông tư số 20/2021/BYT ngày 26/11/2021 của Bộ Y tế </w:t>
      </w:r>
      <w:r w:rsidR="002D6A5D" w:rsidRPr="004D2009">
        <w:rPr>
          <w:rFonts w:cs="Times New Roman"/>
          <w:szCs w:val="26"/>
        </w:rPr>
        <w:t>(</w:t>
      </w:r>
      <w:r w:rsidRPr="004D2009">
        <w:rPr>
          <w:rFonts w:cs="Times New Roman"/>
          <w:szCs w:val="26"/>
        </w:rPr>
        <w:t>như</w:t>
      </w:r>
      <w:r w:rsidR="002D6A5D" w:rsidRPr="004D2009">
        <w:rPr>
          <w:rFonts w:cs="Times New Roman"/>
          <w:szCs w:val="26"/>
        </w:rPr>
        <w:t>:</w:t>
      </w:r>
      <w:r w:rsidRPr="004D2009">
        <w:rPr>
          <w:rFonts w:cs="Times New Roman"/>
          <w:szCs w:val="26"/>
        </w:rPr>
        <w:t xml:space="preserve"> mặt sàn đảm bảo kín khít, không bị thẩm thấu và tránh nước mưa chảy tràn từ bên ngoài vào</w:t>
      </w:r>
      <w:r w:rsidR="002D6A5D" w:rsidRPr="004D2009">
        <w:rPr>
          <w:rFonts w:cs="Times New Roman"/>
          <w:szCs w:val="26"/>
        </w:rPr>
        <w:t>,..)</w:t>
      </w:r>
      <w:r w:rsidRPr="004D2009">
        <w:rPr>
          <w:rFonts w:cs="Times New Roman"/>
          <w:szCs w:val="26"/>
        </w:rPr>
        <w:t xml:space="preserve">. </w:t>
      </w:r>
    </w:p>
    <w:p w14:paraId="59B0BE6C" w14:textId="77777777" w:rsidR="0088284E" w:rsidRPr="004D2009" w:rsidRDefault="004E4A0E">
      <w:pPr>
        <w:spacing w:line="240" w:lineRule="auto"/>
        <w:ind w:firstLine="709"/>
        <w:jc w:val="both"/>
        <w:rPr>
          <w:rFonts w:eastAsia="Wingdings" w:cs="Times New Roman"/>
          <w:i/>
          <w:iCs/>
          <w:spacing w:val="-2"/>
          <w:szCs w:val="28"/>
        </w:rPr>
      </w:pPr>
      <w:r w:rsidRPr="004D2009">
        <w:rPr>
          <w:rFonts w:eastAsia="Wingdings" w:cs="Times New Roman"/>
          <w:i/>
          <w:iCs/>
          <w:spacing w:val="-2"/>
          <w:szCs w:val="28"/>
        </w:rPr>
        <w:t>2.1.3. Biện pháp thu gom, xử lý:</w:t>
      </w:r>
    </w:p>
    <w:p w14:paraId="6C861CB5" w14:textId="77777777" w:rsidR="0088284E" w:rsidRPr="004D2009" w:rsidRDefault="004E4A0E">
      <w:pPr>
        <w:spacing w:line="240" w:lineRule="auto"/>
        <w:ind w:firstLine="709"/>
        <w:jc w:val="both"/>
        <w:rPr>
          <w:rFonts w:cs="Times New Roman"/>
          <w:szCs w:val="26"/>
        </w:rPr>
      </w:pPr>
      <w:r w:rsidRPr="004D2009">
        <w:rPr>
          <w:rFonts w:cs="Times New Roman"/>
          <w:szCs w:val="26"/>
        </w:rPr>
        <w:t>Toàn bộ chất thải rắn nguy hại phát sinh trong quá trình hoạt động của các trạm y tế được phân loại, lưu chứa theo hướng dẫn tại Thông tư số 20/2021/BYT ngày 26/11/2021</w:t>
      </w:r>
      <w:r w:rsidR="002D6A5D" w:rsidRPr="004D2009">
        <w:rPr>
          <w:rFonts w:cs="Times New Roman"/>
          <w:szCs w:val="26"/>
        </w:rPr>
        <w:t xml:space="preserve"> của Bộ Y tế</w:t>
      </w:r>
      <w:r w:rsidRPr="004D2009">
        <w:rPr>
          <w:rFonts w:cs="Times New Roman"/>
          <w:szCs w:val="26"/>
        </w:rPr>
        <w:t xml:space="preserve">. </w:t>
      </w:r>
    </w:p>
    <w:p w14:paraId="70084609" w14:textId="77777777" w:rsidR="0088284E" w:rsidRPr="004D2009" w:rsidRDefault="004E4A0E">
      <w:pPr>
        <w:spacing w:line="240" w:lineRule="auto"/>
        <w:ind w:firstLine="709"/>
        <w:jc w:val="both"/>
        <w:rPr>
          <w:b/>
          <w:i/>
        </w:rPr>
      </w:pPr>
      <w:r w:rsidRPr="004D2009">
        <w:rPr>
          <w:rFonts w:cs="Times New Roman"/>
          <w:szCs w:val="26"/>
        </w:rPr>
        <w:t xml:space="preserve">Khi khối lượng đủ lớn sẽ thực hiện vận chuyển, xử lý theo </w:t>
      </w:r>
      <w:r w:rsidRPr="004D2009">
        <w:rPr>
          <w:szCs w:val="26"/>
        </w:rPr>
        <w:t>Quyết định số 34/2023/QĐ-UBND ngày 31/7/2023 của UBND tỉnh Hà Tĩnh về việc ban hành Quy định về thu gom, vận chuyển và xử lý chất thải y tế nguy hại trên địa bàn tỉnh Hà Tĩnh.</w:t>
      </w:r>
      <w:r w:rsidRPr="004D2009">
        <w:rPr>
          <w:rFonts w:cs="Times New Roman"/>
          <w:szCs w:val="26"/>
        </w:rPr>
        <w:t xml:space="preserve"> Quá trình vận chuyển đi xử lý thực hiện theo quy định về quản lý chất thải nguy hại tại Thông tư số 02/2022/TT-BTNMT ngày 10/01/2022 của Bộ Tài nguyên và Môi trường và Thông tư số 20/2021/BYT ngày 26/11/2021</w:t>
      </w:r>
      <w:r w:rsidR="002D6A5D" w:rsidRPr="004D2009">
        <w:rPr>
          <w:rFonts w:cs="Times New Roman"/>
          <w:szCs w:val="26"/>
        </w:rPr>
        <w:t xml:space="preserve"> của Bộ Y tế</w:t>
      </w:r>
      <w:r w:rsidRPr="004D2009">
        <w:rPr>
          <w:rFonts w:cs="Times New Roman"/>
          <w:szCs w:val="26"/>
        </w:rPr>
        <w:t>.</w:t>
      </w:r>
    </w:p>
    <w:p w14:paraId="0873B1E5" w14:textId="77777777" w:rsidR="0088284E" w:rsidRPr="004D2009" w:rsidRDefault="004E4A0E">
      <w:pPr>
        <w:spacing w:line="240" w:lineRule="auto"/>
        <w:ind w:firstLine="709"/>
        <w:jc w:val="both"/>
        <w:rPr>
          <w:rFonts w:cs="Times New Roman"/>
          <w:b/>
          <w:i/>
        </w:rPr>
      </w:pPr>
      <w:r w:rsidRPr="004D2009">
        <w:rPr>
          <w:rFonts w:cs="Times New Roman"/>
        </w:rPr>
        <w:tab/>
      </w:r>
      <w:r w:rsidRPr="004D2009">
        <w:rPr>
          <w:rFonts w:cs="Times New Roman"/>
          <w:b/>
          <w:i/>
        </w:rPr>
        <w:t>2.2. Thiết bị, hệ thống, công trình lưu giữ chất thải rắn sinh hoạt:</w:t>
      </w:r>
    </w:p>
    <w:p w14:paraId="597C63F3" w14:textId="77777777" w:rsidR="0088284E" w:rsidRPr="004D2009" w:rsidRDefault="004E4A0E">
      <w:pPr>
        <w:spacing w:line="240" w:lineRule="auto"/>
        <w:ind w:firstLine="709"/>
        <w:jc w:val="both"/>
        <w:rPr>
          <w:rFonts w:cs="Times New Roman"/>
          <w:i/>
          <w:iCs/>
          <w:szCs w:val="28"/>
        </w:rPr>
      </w:pPr>
      <w:r w:rsidRPr="004D2009">
        <w:rPr>
          <w:rFonts w:cs="Times New Roman"/>
          <w:i/>
          <w:iCs/>
          <w:szCs w:val="28"/>
        </w:rPr>
        <w:t xml:space="preserve">2.2.1. Thiết bị lưu chứa: </w:t>
      </w:r>
    </w:p>
    <w:p w14:paraId="14133F3E" w14:textId="77777777" w:rsidR="0088284E" w:rsidRPr="004D2009" w:rsidRDefault="004E4A0E">
      <w:pPr>
        <w:pStyle w:val="002"/>
        <w:spacing w:before="0" w:after="0" w:line="240" w:lineRule="auto"/>
        <w:ind w:firstLine="709"/>
        <w:rPr>
          <w:b w:val="0"/>
          <w:color w:val="auto"/>
          <w:szCs w:val="28"/>
        </w:rPr>
      </w:pPr>
      <w:r w:rsidRPr="004D2009">
        <w:rPr>
          <w:b w:val="0"/>
          <w:color w:val="auto"/>
          <w:szCs w:val="28"/>
        </w:rPr>
        <w:t>- Tại khu vực phòng khám và văn phòng làm việc bố trí 03 thùng (thể tích khoảng 12 lít/thùng);</w:t>
      </w:r>
    </w:p>
    <w:p w14:paraId="416DD875" w14:textId="77777777" w:rsidR="0088284E" w:rsidRPr="004D2009" w:rsidRDefault="004E4A0E">
      <w:pPr>
        <w:pStyle w:val="002"/>
        <w:spacing w:before="0" w:after="0" w:line="240" w:lineRule="auto"/>
        <w:ind w:firstLine="709"/>
        <w:rPr>
          <w:b w:val="0"/>
          <w:color w:val="auto"/>
          <w:szCs w:val="28"/>
        </w:rPr>
      </w:pPr>
      <w:r w:rsidRPr="004D2009">
        <w:rPr>
          <w:b w:val="0"/>
          <w:color w:val="auto"/>
          <w:szCs w:val="28"/>
        </w:rPr>
        <w:t>- Tại khu lưu giữ chất thải rắn: bố trí 02 thùng kín</w:t>
      </w:r>
      <w:r w:rsidR="002D6A5D" w:rsidRPr="004D2009">
        <w:rPr>
          <w:b w:val="0"/>
          <w:color w:val="auto"/>
          <w:szCs w:val="28"/>
        </w:rPr>
        <w:t>,</w:t>
      </w:r>
      <w:r w:rsidRPr="004D2009">
        <w:rPr>
          <w:b w:val="0"/>
          <w:color w:val="auto"/>
          <w:szCs w:val="28"/>
        </w:rPr>
        <w:t xml:space="preserve"> dung tích </w:t>
      </w:r>
      <w:r w:rsidR="002D6A5D" w:rsidRPr="004D2009">
        <w:rPr>
          <w:b w:val="0"/>
          <w:color w:val="auto"/>
          <w:szCs w:val="28"/>
        </w:rPr>
        <w:t xml:space="preserve">khoảng </w:t>
      </w:r>
      <w:r w:rsidRPr="004D2009">
        <w:rPr>
          <w:b w:val="0"/>
          <w:color w:val="auto"/>
          <w:szCs w:val="28"/>
        </w:rPr>
        <w:t>60 lít/thùng.</w:t>
      </w:r>
    </w:p>
    <w:p w14:paraId="2E15DD6B" w14:textId="77777777" w:rsidR="0088284E" w:rsidRPr="004D2009" w:rsidRDefault="004E4A0E">
      <w:pPr>
        <w:spacing w:line="240" w:lineRule="auto"/>
        <w:ind w:firstLine="709"/>
        <w:jc w:val="both"/>
        <w:rPr>
          <w:rFonts w:cs="Times New Roman"/>
          <w:szCs w:val="28"/>
        </w:rPr>
      </w:pPr>
      <w:r w:rsidRPr="004D2009">
        <w:rPr>
          <w:rFonts w:cs="Times New Roman"/>
          <w:szCs w:val="28"/>
        </w:rPr>
        <w:lastRenderedPageBreak/>
        <w:t>2.2.2. Khu vực lưu chứa: đã được mô tả tại mục 2.1.2</w:t>
      </w:r>
    </w:p>
    <w:p w14:paraId="17DC0E57" w14:textId="77777777" w:rsidR="0088284E" w:rsidRPr="004D2009" w:rsidRDefault="004E4A0E">
      <w:pPr>
        <w:spacing w:line="240" w:lineRule="auto"/>
        <w:ind w:firstLine="709"/>
        <w:jc w:val="both"/>
        <w:rPr>
          <w:rFonts w:cs="Times New Roman"/>
          <w:spacing w:val="-2"/>
          <w:szCs w:val="28"/>
        </w:rPr>
      </w:pPr>
      <w:r w:rsidRPr="004D2009">
        <w:rPr>
          <w:rFonts w:cs="Times New Roman"/>
          <w:szCs w:val="28"/>
        </w:rPr>
        <w:t>2.2.3. Biện pháp thu gom, phân loại, x</w:t>
      </w:r>
      <w:r w:rsidRPr="004D2009">
        <w:rPr>
          <w:rFonts w:cs="Times New Roman"/>
          <w:spacing w:val="-2"/>
          <w:szCs w:val="28"/>
        </w:rPr>
        <w:t xml:space="preserve">ử lý chất thải rắn sinh hoạt: </w:t>
      </w:r>
    </w:p>
    <w:p w14:paraId="701EE97B" w14:textId="77777777" w:rsidR="0088284E" w:rsidRPr="004D2009" w:rsidRDefault="004E4A0E">
      <w:pPr>
        <w:spacing w:line="240" w:lineRule="auto"/>
        <w:ind w:firstLine="709"/>
        <w:jc w:val="both"/>
        <w:rPr>
          <w:rFonts w:cs="Times New Roman"/>
          <w:bCs/>
          <w:szCs w:val="28"/>
        </w:rPr>
      </w:pPr>
      <w:r w:rsidRPr="004D2009">
        <w:rPr>
          <w:rFonts w:cs="Times New Roman"/>
          <w:bCs/>
          <w:szCs w:val="28"/>
          <w:lang w:val="vi-VN"/>
        </w:rPr>
        <w:t xml:space="preserve">+ </w:t>
      </w:r>
      <w:r w:rsidRPr="004D2009">
        <w:rPr>
          <w:rFonts w:cs="Times New Roman"/>
          <w:bCs/>
          <w:szCs w:val="28"/>
        </w:rPr>
        <w:t xml:space="preserve">Chất thải rắn sinh hoạt có khả năng tái chế, tái sử dụng (như giấy, </w:t>
      </w:r>
      <w:r w:rsidRPr="004D2009">
        <w:rPr>
          <w:rFonts w:cs="Times New Roman"/>
          <w:iCs/>
          <w:szCs w:val="28"/>
          <w:lang w:val="vi-VN"/>
        </w:rPr>
        <w:t>thùng carton</w:t>
      </w:r>
      <w:r w:rsidRPr="004D2009">
        <w:rPr>
          <w:rFonts w:cs="Times New Roman"/>
          <w:iCs/>
          <w:szCs w:val="28"/>
        </w:rPr>
        <w:t xml:space="preserve"> hoặc </w:t>
      </w:r>
      <w:r w:rsidRPr="004D2009">
        <w:rPr>
          <w:rFonts w:cs="Times New Roman"/>
          <w:bCs/>
          <w:szCs w:val="28"/>
        </w:rPr>
        <w:t>các loại có</w:t>
      </w:r>
      <w:r w:rsidRPr="004D2009">
        <w:rPr>
          <w:rFonts w:cs="Times New Roman"/>
          <w:bCs/>
          <w:szCs w:val="28"/>
          <w:lang w:val="vi-VN"/>
        </w:rPr>
        <w:t xml:space="preserve"> nguồn gốc kim loại</w:t>
      </w:r>
      <w:r w:rsidRPr="004D2009">
        <w:rPr>
          <w:rFonts w:cs="Times New Roman"/>
          <w:bCs/>
          <w:szCs w:val="28"/>
        </w:rPr>
        <w:t xml:space="preserve">: </w:t>
      </w:r>
      <w:r w:rsidRPr="004D2009">
        <w:rPr>
          <w:rFonts w:cs="Times New Roman"/>
          <w:bCs/>
          <w:szCs w:val="28"/>
          <w:lang w:val="vi-VN"/>
        </w:rPr>
        <w:t>các lon đựng nước giải khát,</w:t>
      </w:r>
      <w:r w:rsidRPr="004D2009">
        <w:rPr>
          <w:rFonts w:cs="Times New Roman"/>
          <w:bCs/>
          <w:szCs w:val="28"/>
        </w:rPr>
        <w:t>…)</w:t>
      </w:r>
      <w:r w:rsidRPr="004D2009">
        <w:rPr>
          <w:rFonts w:cs="Times New Roman"/>
          <w:bCs/>
          <w:szCs w:val="28"/>
          <w:lang w:val="vi-VN"/>
        </w:rPr>
        <w:t xml:space="preserve"> được thu gom vào thùng đựng, định kỳ bán phế liệu.</w:t>
      </w:r>
    </w:p>
    <w:p w14:paraId="6CF017A1" w14:textId="77777777" w:rsidR="0088284E" w:rsidRPr="004D2009" w:rsidRDefault="004E4A0E">
      <w:pPr>
        <w:spacing w:line="240" w:lineRule="auto"/>
        <w:ind w:firstLine="709"/>
        <w:jc w:val="both"/>
        <w:rPr>
          <w:rFonts w:cs="Times New Roman"/>
          <w:bCs/>
          <w:spacing w:val="-2"/>
          <w:szCs w:val="28"/>
        </w:rPr>
      </w:pPr>
      <w:r w:rsidRPr="004D2009">
        <w:rPr>
          <w:rFonts w:cs="Times New Roman"/>
          <w:bCs/>
          <w:szCs w:val="28"/>
          <w:lang w:val="vi-VN"/>
        </w:rPr>
        <w:t xml:space="preserve">+ </w:t>
      </w:r>
      <w:r w:rsidRPr="004D2009">
        <w:rPr>
          <w:rFonts w:cs="Times New Roman"/>
          <w:bCs/>
          <w:szCs w:val="28"/>
        </w:rPr>
        <w:t>Chất thải thực phẩm</w:t>
      </w:r>
      <w:r w:rsidRPr="004D2009">
        <w:rPr>
          <w:rFonts w:cs="Times New Roman"/>
          <w:bCs/>
          <w:szCs w:val="28"/>
          <w:lang w:val="vi-VN"/>
        </w:rPr>
        <w:t xml:space="preserve"> (vỏ hoa quả, rau, thức ăn thừa</w:t>
      </w:r>
      <w:r w:rsidRPr="004D2009">
        <w:rPr>
          <w:rFonts w:cs="Times New Roman"/>
          <w:bCs/>
          <w:szCs w:val="28"/>
        </w:rPr>
        <w:t>...</w:t>
      </w:r>
      <w:r w:rsidRPr="004D2009">
        <w:rPr>
          <w:rFonts w:cs="Times New Roman"/>
          <w:bCs/>
          <w:szCs w:val="28"/>
          <w:lang w:val="vi-VN"/>
        </w:rPr>
        <w:t xml:space="preserve">) thu gom hằng ngày </w:t>
      </w:r>
      <w:r w:rsidRPr="004D2009">
        <w:rPr>
          <w:rFonts w:cs="Times New Roman"/>
          <w:bCs/>
          <w:szCs w:val="28"/>
        </w:rPr>
        <w:t>vào thùng đựng kín và ủ thành phân bón cho cây xanh trong khuôn viên</w:t>
      </w:r>
      <w:r w:rsidRPr="004D2009">
        <w:rPr>
          <w:rFonts w:cs="Times New Roman"/>
          <w:bCs/>
          <w:spacing w:val="-2"/>
          <w:szCs w:val="28"/>
        </w:rPr>
        <w:t xml:space="preserve">; </w:t>
      </w:r>
    </w:p>
    <w:p w14:paraId="51C776BF" w14:textId="77777777" w:rsidR="0088284E" w:rsidRPr="004D2009" w:rsidRDefault="004E4A0E">
      <w:pPr>
        <w:spacing w:line="240" w:lineRule="auto"/>
        <w:ind w:firstLine="709"/>
        <w:jc w:val="both"/>
        <w:rPr>
          <w:rFonts w:cs="Times New Roman"/>
        </w:rPr>
      </w:pPr>
      <w:r w:rsidRPr="004D2009">
        <w:rPr>
          <w:rFonts w:cs="Times New Roman"/>
          <w:bCs/>
          <w:spacing w:val="-2"/>
          <w:szCs w:val="28"/>
        </w:rPr>
        <w:t>+ C</w:t>
      </w:r>
      <w:r w:rsidRPr="004D2009">
        <w:rPr>
          <w:rFonts w:cs="Times New Roman"/>
          <w:bCs/>
          <w:szCs w:val="28"/>
          <w:lang w:val="vi-VN"/>
        </w:rPr>
        <w:t xml:space="preserve">ác loại </w:t>
      </w:r>
      <w:r w:rsidRPr="004D2009">
        <w:rPr>
          <w:rFonts w:cs="Times New Roman"/>
          <w:bCs/>
          <w:szCs w:val="28"/>
        </w:rPr>
        <w:t xml:space="preserve">chất thải </w:t>
      </w:r>
      <w:r w:rsidRPr="004D2009">
        <w:rPr>
          <w:rFonts w:cs="Times New Roman"/>
          <w:bCs/>
          <w:szCs w:val="28"/>
          <w:lang w:val="vi-VN"/>
        </w:rPr>
        <w:t xml:space="preserve">không có khả năng tái sử dụng, tái chế </w:t>
      </w:r>
      <w:r w:rsidRPr="004D2009">
        <w:rPr>
          <w:rFonts w:cs="Times New Roman"/>
          <w:bCs/>
          <w:szCs w:val="28"/>
        </w:rPr>
        <w:t>được</w:t>
      </w:r>
      <w:r w:rsidRPr="004D2009">
        <w:rPr>
          <w:rFonts w:cs="Times New Roman"/>
          <w:bCs/>
          <w:szCs w:val="28"/>
          <w:lang w:val="vi-VN"/>
        </w:rPr>
        <w:t xml:space="preserve"> thu gom vào thùng đựng hợp vệ sinh</w:t>
      </w:r>
      <w:r w:rsidRPr="004D2009">
        <w:rPr>
          <w:rFonts w:cs="Times New Roman"/>
          <w:bCs/>
          <w:szCs w:val="28"/>
        </w:rPr>
        <w:t xml:space="preserve">. Tập kết tại khu lưu chứa chất thải và hợp đồng với đơn vị </w:t>
      </w:r>
      <w:r w:rsidR="002D6A5D" w:rsidRPr="004D2009">
        <w:rPr>
          <w:rFonts w:cs="Times New Roman"/>
          <w:bCs/>
          <w:szCs w:val="28"/>
        </w:rPr>
        <w:t xml:space="preserve">có chức năng </w:t>
      </w:r>
      <w:r w:rsidRPr="004D2009">
        <w:rPr>
          <w:rFonts w:cs="Times New Roman"/>
          <w:bCs/>
          <w:szCs w:val="28"/>
        </w:rPr>
        <w:t>thu gom,</w:t>
      </w:r>
      <w:r w:rsidR="002D6A5D" w:rsidRPr="004D2009">
        <w:rPr>
          <w:rFonts w:cs="Times New Roman"/>
          <w:bCs/>
          <w:szCs w:val="28"/>
        </w:rPr>
        <w:t xml:space="preserve"> </w:t>
      </w:r>
      <w:r w:rsidRPr="004D2009">
        <w:rPr>
          <w:rFonts w:cs="Times New Roman"/>
          <w:bCs/>
          <w:szCs w:val="28"/>
        </w:rPr>
        <w:t>xử lý chất thải rắn sinh hoạt của từng địa phương</w:t>
      </w:r>
      <w:r w:rsidRPr="004D2009">
        <w:rPr>
          <w:rFonts w:cs="Times New Roman"/>
          <w:bCs/>
          <w:szCs w:val="28"/>
          <w:lang w:val="vi-VN"/>
        </w:rPr>
        <w:t xml:space="preserve"> để vận chuyển</w:t>
      </w:r>
      <w:r w:rsidRPr="004D2009">
        <w:rPr>
          <w:rFonts w:cs="Times New Roman"/>
          <w:bCs/>
          <w:szCs w:val="28"/>
        </w:rPr>
        <w:t xml:space="preserve"> đi xử lý theo đúng quy định</w:t>
      </w:r>
      <w:r w:rsidRPr="004D2009">
        <w:rPr>
          <w:rFonts w:cs="Times New Roman"/>
          <w:bCs/>
          <w:spacing w:val="-2"/>
          <w:szCs w:val="28"/>
        </w:rPr>
        <w:t>.</w:t>
      </w:r>
      <w:r w:rsidRPr="004D2009">
        <w:rPr>
          <w:szCs w:val="28"/>
        </w:rPr>
        <w:t xml:space="preserve"> </w:t>
      </w:r>
    </w:p>
    <w:p w14:paraId="6C234F95" w14:textId="77777777" w:rsidR="0088284E" w:rsidRPr="004D2009" w:rsidRDefault="004E4A0E">
      <w:pPr>
        <w:spacing w:line="240" w:lineRule="auto"/>
        <w:ind w:firstLine="709"/>
        <w:jc w:val="both"/>
        <w:rPr>
          <w:b/>
          <w:i/>
        </w:rPr>
      </w:pPr>
      <w:r w:rsidRPr="004D2009">
        <w:rPr>
          <w:rFonts w:cs="Times New Roman"/>
          <w:b/>
          <w:i/>
        </w:rPr>
        <w:t xml:space="preserve">2.3. </w:t>
      </w:r>
      <w:r w:rsidRPr="004D2009">
        <w:rPr>
          <w:b/>
          <w:i/>
        </w:rPr>
        <w:t>Thiết bị, hệ thống, công trình lưu giữ chất thải rắn thông thường:</w:t>
      </w:r>
    </w:p>
    <w:p w14:paraId="21B0EAF0" w14:textId="77777777" w:rsidR="0088284E" w:rsidRPr="004D2009" w:rsidRDefault="004E4A0E">
      <w:pPr>
        <w:spacing w:line="240" w:lineRule="auto"/>
        <w:ind w:firstLine="709"/>
        <w:jc w:val="both"/>
        <w:rPr>
          <w:rFonts w:cs="Times New Roman"/>
        </w:rPr>
      </w:pPr>
      <w:r w:rsidRPr="004D2009">
        <w:t>Bùn thải từ bể tự hoại, từ hệ thống xử lý</w:t>
      </w:r>
      <w:r w:rsidR="002D6A5D" w:rsidRPr="004D2009">
        <w:t xml:space="preserve"> nước thải</w:t>
      </w:r>
      <w:r w:rsidRPr="004D2009">
        <w:t>: định kỳ 02 năm/lần</w:t>
      </w:r>
      <w:r w:rsidR="002D6A5D" w:rsidRPr="004D2009">
        <w:t>,</w:t>
      </w:r>
      <w:r w:rsidRPr="004D2009">
        <w:t xml:space="preserve"> trạm y tế hợp đồng với đơn vị có chức năng trực tiếp bơm hút đi xử lý theo quy định.</w:t>
      </w:r>
    </w:p>
    <w:p w14:paraId="1B31AA91" w14:textId="77777777" w:rsidR="0088284E" w:rsidRPr="004D2009" w:rsidRDefault="004E4A0E">
      <w:pPr>
        <w:spacing w:before="120" w:line="240" w:lineRule="auto"/>
        <w:ind w:firstLine="709"/>
        <w:jc w:val="both"/>
        <w:rPr>
          <w:rFonts w:ascii="Times New Roman Bold" w:hAnsi="Times New Roman Bold"/>
          <w:b/>
          <w:spacing w:val="-8"/>
        </w:rPr>
      </w:pPr>
      <w:r w:rsidRPr="004D2009">
        <w:rPr>
          <w:rFonts w:ascii="Times New Roman Bold" w:hAnsi="Times New Roman Bold"/>
          <w:b/>
          <w:spacing w:val="-8"/>
        </w:rPr>
        <w:t>B. YÊU CẦU VỀ PHÒNG NGỪA VÀ ỨNG PHÓ SỰ CỐ MÔI TRƯỜNG</w:t>
      </w:r>
    </w:p>
    <w:p w14:paraId="5B694B0D" w14:textId="77777777" w:rsidR="0088284E" w:rsidRPr="004D2009" w:rsidRDefault="004E4A0E">
      <w:pPr>
        <w:spacing w:line="240" w:lineRule="auto"/>
        <w:ind w:firstLine="709"/>
        <w:jc w:val="both"/>
        <w:rPr>
          <w:szCs w:val="28"/>
        </w:rPr>
      </w:pPr>
      <w:r w:rsidRPr="004D2009">
        <w:rPr>
          <w:szCs w:val="28"/>
        </w:rPr>
        <w:t>1. Phòng ngừa và ứng phó sự cố cháy nổ: Thực hiện đầy đủ các biện pháp PCCC theo hồ sơ thẩm duyệt PCCC trước khi thi công xây dựng công trình theo quy định.</w:t>
      </w:r>
    </w:p>
    <w:p w14:paraId="71710B69" w14:textId="77777777" w:rsidR="0088284E" w:rsidRPr="004D2009" w:rsidRDefault="004E4A0E">
      <w:pPr>
        <w:spacing w:line="240" w:lineRule="auto"/>
        <w:ind w:firstLine="709"/>
        <w:jc w:val="both"/>
        <w:rPr>
          <w:szCs w:val="28"/>
        </w:rPr>
      </w:pPr>
      <w:r w:rsidRPr="004D2009">
        <w:rPr>
          <w:szCs w:val="28"/>
        </w:rPr>
        <w:t xml:space="preserve">2. Phòng ngừa và ứng phó sự cố ngập lụt: </w:t>
      </w:r>
    </w:p>
    <w:p w14:paraId="18CFA53F" w14:textId="77777777" w:rsidR="0088284E" w:rsidRPr="004D2009" w:rsidRDefault="004E4A0E">
      <w:pPr>
        <w:spacing w:line="240" w:lineRule="auto"/>
        <w:ind w:firstLine="709"/>
        <w:jc w:val="both"/>
        <w:rPr>
          <w:rFonts w:cs="Times New Roman"/>
          <w:szCs w:val="28"/>
          <w:lang w:val="fr-FR"/>
        </w:rPr>
      </w:pPr>
      <w:r w:rsidRPr="004D2009">
        <w:rPr>
          <w:rFonts w:cs="Times New Roman"/>
          <w:szCs w:val="28"/>
          <w:lang w:val="fr-FR"/>
        </w:rPr>
        <w:t xml:space="preserve">- Theo dõi thường xuyên dự báo thời tiết để có thể nắm bắt chính xác diễn biến mưa, bão nhằm có phương án ứng phó kịp thời. </w:t>
      </w:r>
    </w:p>
    <w:p w14:paraId="71031D27" w14:textId="77777777" w:rsidR="0088284E" w:rsidRPr="004D2009" w:rsidRDefault="004E4A0E">
      <w:pPr>
        <w:spacing w:line="240" w:lineRule="auto"/>
        <w:ind w:firstLine="709"/>
        <w:jc w:val="both"/>
        <w:rPr>
          <w:rFonts w:cs="Times New Roman"/>
          <w:szCs w:val="28"/>
          <w:lang w:val="fr-FR"/>
        </w:rPr>
      </w:pPr>
      <w:r w:rsidRPr="004D2009">
        <w:rPr>
          <w:rFonts w:cs="Times New Roman"/>
          <w:szCs w:val="28"/>
          <w:lang w:val="fr-FR"/>
        </w:rPr>
        <w:t xml:space="preserve">- Định kỳ trước mùa mưa bão, tiến hành kiểm tra sửa chữa, chằng chống các công </w:t>
      </w:r>
      <w:r w:rsidRPr="004D2009">
        <w:rPr>
          <w:rFonts w:cs="Times New Roman"/>
          <w:szCs w:val="28"/>
          <w:lang w:val="vi-VN"/>
        </w:rPr>
        <w:t>trình.</w:t>
      </w:r>
      <w:r w:rsidRPr="004D2009">
        <w:rPr>
          <w:rFonts w:cs="Times New Roman"/>
          <w:szCs w:val="28"/>
          <w:lang w:val="fr-FR"/>
        </w:rPr>
        <w:t xml:space="preserve"> </w:t>
      </w:r>
    </w:p>
    <w:p w14:paraId="1F825502" w14:textId="77777777" w:rsidR="0088284E" w:rsidRPr="004D2009" w:rsidRDefault="004E4A0E">
      <w:pPr>
        <w:spacing w:line="240" w:lineRule="auto"/>
        <w:ind w:firstLine="709"/>
        <w:jc w:val="both"/>
        <w:rPr>
          <w:rFonts w:cs="Times New Roman"/>
          <w:szCs w:val="28"/>
          <w:lang w:val="fr-FR"/>
        </w:rPr>
      </w:pPr>
      <w:r w:rsidRPr="004D2009">
        <w:rPr>
          <w:rFonts w:cs="Times New Roman"/>
          <w:szCs w:val="28"/>
          <w:lang w:val="fr-FR"/>
        </w:rPr>
        <w:t xml:space="preserve">- Kiểm tra, sửa chữa nạo vét hệ thống thoát nước thải, nắp đậy các hố gas, tránh hiện tượng ngập lụt cuốn theo nước bẩn ra môi trường xung quanh. </w:t>
      </w:r>
    </w:p>
    <w:p w14:paraId="660400AC" w14:textId="77777777" w:rsidR="0088284E" w:rsidRPr="004D2009" w:rsidRDefault="004E4A0E">
      <w:pPr>
        <w:spacing w:line="240" w:lineRule="auto"/>
        <w:ind w:firstLine="709"/>
        <w:jc w:val="both"/>
        <w:rPr>
          <w:rFonts w:cs="Times New Roman"/>
          <w:szCs w:val="28"/>
          <w:lang w:val="fr-FR"/>
        </w:rPr>
      </w:pPr>
      <w:r w:rsidRPr="004D2009">
        <w:rPr>
          <w:rFonts w:cs="Times New Roman"/>
          <w:szCs w:val="28"/>
          <w:lang w:val="fr-FR"/>
        </w:rPr>
        <w:t>- Thành lập và duy trì các hoạt động của đội cứu hộ, đồng thời phối hợp với lực lượng phòng chống thiên tai địa phương trong những lúc cần thiết.</w:t>
      </w:r>
    </w:p>
    <w:p w14:paraId="429AA33F" w14:textId="77777777" w:rsidR="0088284E" w:rsidRPr="004D2009" w:rsidRDefault="004E4A0E">
      <w:pPr>
        <w:pStyle w:val="x-scope"/>
        <w:spacing w:before="0" w:beforeAutospacing="0" w:after="0" w:afterAutospacing="0"/>
        <w:ind w:firstLine="709"/>
        <w:jc w:val="both"/>
        <w:rPr>
          <w:sz w:val="28"/>
          <w:szCs w:val="28"/>
        </w:rPr>
      </w:pPr>
      <w:r w:rsidRPr="004D2009">
        <w:rPr>
          <w:sz w:val="28"/>
          <w:szCs w:val="28"/>
        </w:rPr>
        <w:t xml:space="preserve">3. Phòng ngừa và ứng phó sự cố về điện: </w:t>
      </w:r>
    </w:p>
    <w:p w14:paraId="41757CC8" w14:textId="77777777" w:rsidR="0088284E" w:rsidRPr="004D2009" w:rsidRDefault="004E4A0E">
      <w:pPr>
        <w:pStyle w:val="x-scope"/>
        <w:spacing w:before="0" w:beforeAutospacing="0" w:after="0" w:afterAutospacing="0"/>
        <w:ind w:firstLine="709"/>
        <w:jc w:val="both"/>
        <w:rPr>
          <w:sz w:val="28"/>
          <w:szCs w:val="28"/>
        </w:rPr>
      </w:pPr>
      <w:r w:rsidRPr="004D2009">
        <w:rPr>
          <w:sz w:val="28"/>
          <w:szCs w:val="28"/>
          <w:lang w:val="vi-VN"/>
        </w:rPr>
        <w:t xml:space="preserve">Lắp đặt hệ thống điện và các thiết bị điện theo đúng yêu cầu kỹ thuật; thường xuyên </w:t>
      </w:r>
      <w:r w:rsidRPr="004D2009">
        <w:rPr>
          <w:sz w:val="28"/>
          <w:szCs w:val="28"/>
        </w:rPr>
        <w:t xml:space="preserve">kiểm tra độ an toàn của các công tắc, thiết bị </w:t>
      </w:r>
      <w:r w:rsidRPr="004D2009">
        <w:rPr>
          <w:sz w:val="28"/>
          <w:szCs w:val="28"/>
          <w:lang w:val="vi-VN"/>
        </w:rPr>
        <w:t>điện; quán triệt cán bộ, nhân viên trạm y tế trong việc đảm bảo an toàn, tiết kiệm khi sử dụng các thiết bị điện.</w:t>
      </w:r>
    </w:p>
    <w:p w14:paraId="5340D6C7" w14:textId="77777777" w:rsidR="0088284E" w:rsidRPr="004D2009" w:rsidRDefault="004E4A0E">
      <w:pPr>
        <w:pStyle w:val="x-scope"/>
        <w:spacing w:before="0" w:beforeAutospacing="0" w:after="0" w:afterAutospacing="0"/>
        <w:ind w:firstLine="709"/>
        <w:jc w:val="both"/>
        <w:rPr>
          <w:sz w:val="28"/>
          <w:szCs w:val="28"/>
        </w:rPr>
      </w:pPr>
      <w:r w:rsidRPr="004D2009">
        <w:rPr>
          <w:sz w:val="28"/>
          <w:szCs w:val="28"/>
        </w:rPr>
        <w:t xml:space="preserve">4. Phòng ngừa và ứng phó sự cố đối với hệ thống xử lý nước thải: </w:t>
      </w:r>
    </w:p>
    <w:p w14:paraId="797C6D20" w14:textId="77777777" w:rsidR="0088284E" w:rsidRPr="004D2009" w:rsidRDefault="004E4A0E">
      <w:pPr>
        <w:pStyle w:val="x-scope"/>
        <w:spacing w:before="0" w:beforeAutospacing="0" w:after="0" w:afterAutospacing="0"/>
        <w:ind w:firstLine="709"/>
        <w:jc w:val="both"/>
        <w:rPr>
          <w:sz w:val="28"/>
          <w:szCs w:val="28"/>
        </w:rPr>
      </w:pPr>
      <w:r w:rsidRPr="004D2009">
        <w:rPr>
          <w:sz w:val="28"/>
          <w:szCs w:val="28"/>
        </w:rPr>
        <w:t xml:space="preserve">- Đảm bảo vận hành hệ thống một cách thường xuyên theo đúng hướng dẫn kỹ thuật của nhà cung </w:t>
      </w:r>
      <w:r w:rsidRPr="004D2009">
        <w:rPr>
          <w:sz w:val="28"/>
          <w:szCs w:val="28"/>
          <w:lang w:val="vi-VN"/>
        </w:rPr>
        <w:t xml:space="preserve">cấp. </w:t>
      </w:r>
    </w:p>
    <w:p w14:paraId="357366DA" w14:textId="77777777" w:rsidR="0088284E" w:rsidRPr="004D2009" w:rsidRDefault="004E4A0E">
      <w:pPr>
        <w:pStyle w:val="x-scope"/>
        <w:spacing w:before="0" w:beforeAutospacing="0" w:after="0" w:afterAutospacing="0"/>
        <w:ind w:firstLine="709"/>
        <w:jc w:val="both"/>
        <w:rPr>
          <w:sz w:val="28"/>
          <w:szCs w:val="28"/>
          <w:lang w:val="vi-VN"/>
        </w:rPr>
      </w:pPr>
      <w:r w:rsidRPr="004D2009">
        <w:rPr>
          <w:sz w:val="28"/>
          <w:szCs w:val="28"/>
        </w:rPr>
        <w:t xml:space="preserve">- Thông báo cho nhà cung cấp các sự cố để có biện pháp khắc phục kịp thời khi hệ thống xử lý xảy ra sự </w:t>
      </w:r>
      <w:r w:rsidRPr="004D2009">
        <w:rPr>
          <w:sz w:val="28"/>
          <w:szCs w:val="28"/>
          <w:lang w:val="vi-VN"/>
        </w:rPr>
        <w:t>cố.</w:t>
      </w:r>
    </w:p>
    <w:p w14:paraId="273D8759" w14:textId="77777777" w:rsidR="0088284E" w:rsidRPr="004D2009" w:rsidRDefault="004E4A0E">
      <w:pPr>
        <w:pStyle w:val="x-scope"/>
        <w:shd w:val="clear" w:color="auto" w:fill="FFFFFF"/>
        <w:spacing w:before="0" w:beforeAutospacing="0" w:after="0" w:afterAutospacing="0"/>
        <w:ind w:firstLine="709"/>
        <w:jc w:val="both"/>
        <w:rPr>
          <w:sz w:val="28"/>
          <w:szCs w:val="28"/>
        </w:rPr>
      </w:pPr>
      <w:r w:rsidRPr="004D2009">
        <w:rPr>
          <w:sz w:val="28"/>
          <w:szCs w:val="28"/>
        </w:rPr>
        <w:t>- Khi có sự cố, nước thải sẽ được lưu tại bể tự hoại và bể lắng để có thời gian khắc phục. Trong trường hợp sự cố kéo dài, nước thải lưu tại bể tự hoại và bể lắng quá tải, thì phải dừng hoạt động để xử lý đảm bảo mới tiếp tục đi vào hoạt động.</w:t>
      </w:r>
    </w:p>
    <w:p w14:paraId="7E7E261D" w14:textId="77777777" w:rsidR="0088284E" w:rsidRPr="004D2009" w:rsidRDefault="004E4A0E">
      <w:pPr>
        <w:spacing w:line="240" w:lineRule="auto"/>
        <w:jc w:val="both"/>
        <w:rPr>
          <w:rFonts w:cs="Times New Roman"/>
          <w:bCs/>
          <w:szCs w:val="28"/>
          <w:lang w:val="vi-VN"/>
        </w:rPr>
      </w:pPr>
      <w:r w:rsidRPr="004D2009">
        <w:rPr>
          <w:rFonts w:cs="Times New Roman"/>
          <w:bCs/>
          <w:szCs w:val="28"/>
        </w:rPr>
        <w:t>5. Phòng ngừa, ứng phó sự cố môi trường khác: Thực hiện theo các biện pháp đã nêu trong Báo cáo đề xuất cấp giấy phép môi trường./.</w:t>
      </w:r>
      <w:r w:rsidRPr="004D2009">
        <w:rPr>
          <w:rFonts w:cs="Times New Roman"/>
          <w:bCs/>
          <w:szCs w:val="28"/>
          <w:lang w:val="vi-VN"/>
        </w:rPr>
        <w:t xml:space="preserve"> </w:t>
      </w:r>
    </w:p>
    <w:p w14:paraId="48891CFF" w14:textId="77777777" w:rsidR="0088284E" w:rsidRPr="00CD4331" w:rsidRDefault="004E4A0E">
      <w:pPr>
        <w:spacing w:line="240" w:lineRule="auto"/>
        <w:jc w:val="right"/>
        <w:rPr>
          <w:rFonts w:cs="Times New Roman"/>
          <w:b/>
          <w:szCs w:val="28"/>
        </w:rPr>
      </w:pPr>
      <w:r w:rsidRPr="004D2009">
        <w:rPr>
          <w:rFonts w:cs="Times New Roman"/>
          <w:b/>
          <w:szCs w:val="28"/>
        </w:rPr>
        <w:t>ỦY BAN NHÂN DÂN TỈNH</w:t>
      </w:r>
    </w:p>
    <w:sectPr w:rsidR="0088284E" w:rsidRPr="00CD4331">
      <w:footerReference w:type="default" r:id="rId12"/>
      <w:pgSz w:w="11907" w:h="16840" w:code="9"/>
      <w:pgMar w:top="1134" w:right="1134" w:bottom="1134" w:left="1418"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E357" w14:textId="77777777" w:rsidR="000412DF" w:rsidRDefault="000412DF">
      <w:pPr>
        <w:spacing w:line="240" w:lineRule="auto"/>
      </w:pPr>
      <w:r>
        <w:separator/>
      </w:r>
    </w:p>
  </w:endnote>
  <w:endnote w:type="continuationSeparator" w:id="0">
    <w:p w14:paraId="63CA91D9" w14:textId="77777777" w:rsidR="000412DF" w:rsidRDefault="00041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7B00" w14:textId="77777777" w:rsidR="00543894" w:rsidRDefault="00543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983338"/>
      <w:docPartObj>
        <w:docPartGallery w:val="Page Numbers (Bottom of Page)"/>
        <w:docPartUnique/>
      </w:docPartObj>
    </w:sdtPr>
    <w:sdtEndPr>
      <w:rPr>
        <w:noProof/>
      </w:rPr>
    </w:sdtEndPr>
    <w:sdtContent>
      <w:p w14:paraId="090BC8DE" w14:textId="16469326" w:rsidR="00543894" w:rsidRDefault="00543894">
        <w:pPr>
          <w:pStyle w:val="Footer"/>
          <w:jc w:val="center"/>
        </w:pPr>
        <w:r>
          <w:fldChar w:fldCharType="begin"/>
        </w:r>
        <w:r>
          <w:instrText xml:space="preserve"> PAGE   \* MERGEFORMAT </w:instrText>
        </w:r>
        <w:r>
          <w:fldChar w:fldCharType="separate"/>
        </w:r>
        <w:r w:rsidR="000B38BF">
          <w:rPr>
            <w:noProof/>
          </w:rPr>
          <w:t>21</w:t>
        </w:r>
        <w:r>
          <w:rPr>
            <w:noProof/>
          </w:rPr>
          <w:fldChar w:fldCharType="end"/>
        </w:r>
      </w:p>
    </w:sdtContent>
  </w:sdt>
  <w:p w14:paraId="24259D94" w14:textId="77777777" w:rsidR="00543894" w:rsidRDefault="0054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3844" w14:textId="77777777" w:rsidR="000412DF" w:rsidRDefault="000412DF">
      <w:pPr>
        <w:spacing w:line="240" w:lineRule="auto"/>
      </w:pPr>
      <w:r>
        <w:separator/>
      </w:r>
    </w:p>
  </w:footnote>
  <w:footnote w:type="continuationSeparator" w:id="0">
    <w:p w14:paraId="2DA3D12F" w14:textId="77777777" w:rsidR="000412DF" w:rsidRDefault="00041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2EC0"/>
    <w:multiLevelType w:val="hybridMultilevel"/>
    <w:tmpl w:val="7FCE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71312"/>
    <w:multiLevelType w:val="hybridMultilevel"/>
    <w:tmpl w:val="B7E0888E"/>
    <w:lvl w:ilvl="0" w:tplc="661E22F6">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4E"/>
    <w:rsid w:val="000412DF"/>
    <w:rsid w:val="00072E26"/>
    <w:rsid w:val="000B38BF"/>
    <w:rsid w:val="000B650D"/>
    <w:rsid w:val="002D6A5D"/>
    <w:rsid w:val="0031656F"/>
    <w:rsid w:val="004D2009"/>
    <w:rsid w:val="004E4A0E"/>
    <w:rsid w:val="00543894"/>
    <w:rsid w:val="00641179"/>
    <w:rsid w:val="006B43D0"/>
    <w:rsid w:val="006D129A"/>
    <w:rsid w:val="0088284E"/>
    <w:rsid w:val="009E1830"/>
    <w:rsid w:val="00BF120D"/>
    <w:rsid w:val="00BF5E59"/>
    <w:rsid w:val="00C04AB1"/>
    <w:rsid w:val="00CD4331"/>
    <w:rsid w:val="00DA391B"/>
    <w:rsid w:val="00DB255B"/>
    <w:rsid w:val="00E01892"/>
    <w:rsid w:val="00E22BDB"/>
    <w:rsid w:val="00F523A2"/>
    <w:rsid w:val="00F631BE"/>
    <w:rsid w:val="00FD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E045"/>
  <w15:docId w15:val="{3B2B5F37-7CCD-40C5-88FE-B0E830FB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exact"/>
      <w:ind w:firstLine="567"/>
    </w:pPr>
  </w:style>
  <w:style w:type="paragraph" w:styleId="Heading3">
    <w:name w:val="heading 3"/>
    <w:basedOn w:val="Normal"/>
    <w:next w:val="Normal"/>
    <w:link w:val="Heading3Char"/>
    <w:unhideWhenUsed/>
    <w:qFormat/>
    <w:pPr>
      <w:keepNext/>
      <w:keepLines/>
      <w:spacing w:before="60" w:after="60"/>
      <w:ind w:firstLine="0"/>
      <w:jc w:val="both"/>
      <w:outlineLvl w:val="2"/>
    </w:pPr>
    <w:rPr>
      <w:rFonts w:eastAsiaTheme="majorEastAsia" w:cstheme="majorBidi"/>
      <w:b/>
      <w:i/>
      <w:color w:val="000000" w:themeColor="text1"/>
      <w:sz w:val="26"/>
      <w:szCs w:val="24"/>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aliases w:val="표준 (웹),Char Char Char Char Char Char Char Char Char Char Char Char Char Char Char,Char Char Char Char Char Char Char Char Char Char Char Char,Char Char Cha"/>
    <w:basedOn w:val="Normal"/>
    <w:link w:val="NormalWebChar"/>
    <w:uiPriority w:val="99"/>
    <w:unhideWhenUsed/>
    <w:qFormat/>
    <w:pPr>
      <w:spacing w:before="100" w:beforeAutospacing="1" w:after="100" w:afterAutospacing="1" w:line="240" w:lineRule="auto"/>
      <w:ind w:firstLine="0"/>
    </w:pPr>
    <w:rPr>
      <w:rFonts w:eastAsiaTheme="minorEastAsia" w:cs="Times New Roman"/>
      <w:sz w:val="24"/>
      <w:szCs w:val="24"/>
    </w:rPr>
  </w:style>
  <w:style w:type="character" w:customStyle="1" w:styleId="Heading3Char">
    <w:name w:val="Heading 3 Char"/>
    <w:basedOn w:val="DefaultParagraphFont"/>
    <w:link w:val="Heading3"/>
    <w:qFormat/>
    <w:rPr>
      <w:rFonts w:eastAsiaTheme="majorEastAsia" w:cstheme="majorBidi"/>
      <w:b/>
      <w:i/>
      <w:color w:val="000000" w:themeColor="text1"/>
      <w:sz w:val="26"/>
      <w:szCs w:val="24"/>
    </w:rPr>
  </w:style>
  <w:style w:type="character" w:customStyle="1" w:styleId="Vnbnnidung2">
    <w:name w:val="Văn bản nội dung (2)_"/>
    <w:link w:val="Vnbnnidung20"/>
    <w:uiPriority w:val="99"/>
    <w:rPr>
      <w:rFonts w:cs="Times New Roman"/>
    </w:rPr>
  </w:style>
  <w:style w:type="paragraph" w:customStyle="1" w:styleId="Vnbnnidung20">
    <w:name w:val="Văn bản nội dung (2)"/>
    <w:basedOn w:val="Normal"/>
    <w:link w:val="Vnbnnidung2"/>
    <w:uiPriority w:val="99"/>
    <w:pPr>
      <w:widowControl w:val="0"/>
      <w:spacing w:line="240" w:lineRule="auto"/>
      <w:ind w:firstLine="0"/>
    </w:pPr>
    <w:rPr>
      <w:rFonts w:cs="Times New Roma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paragraph" w:customStyle="1" w:styleId="x-scope">
    <w:name w:val="x-scope"/>
    <w:basedOn w:val="Normal"/>
    <w:uiPriority w:val="99"/>
    <w:qFormat/>
    <w:pPr>
      <w:spacing w:before="100" w:beforeAutospacing="1" w:after="100" w:afterAutospacing="1" w:line="240" w:lineRule="auto"/>
      <w:ind w:firstLine="0"/>
    </w:pPr>
    <w:rPr>
      <w:rFonts w:eastAsia="Times New Roman" w:cs="Times New Roman"/>
      <w:sz w:val="24"/>
      <w:szCs w:val="24"/>
    </w:rPr>
  </w:style>
  <w:style w:type="paragraph" w:customStyle="1" w:styleId="qowt-stl-header">
    <w:name w:val="qowt-stl-header"/>
    <w:basedOn w:val="Normal"/>
    <w:pPr>
      <w:spacing w:before="100" w:beforeAutospacing="1" w:after="100" w:afterAutospacing="1" w:line="240" w:lineRule="auto"/>
      <w:ind w:firstLine="0"/>
    </w:pPr>
    <w:rPr>
      <w:rFonts w:eastAsia="Times New Roman" w:cs="Times New Roman"/>
      <w:sz w:val="24"/>
      <w:szCs w:val="24"/>
    </w:rPr>
  </w:style>
  <w:style w:type="character" w:customStyle="1" w:styleId="style-scope">
    <w:name w:val="style-scope"/>
    <w:basedOn w:val="DefaultParagraphFont"/>
  </w:style>
  <w:style w:type="character" w:customStyle="1" w:styleId="qowt-field">
    <w:name w:val="qowt-field"/>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NormalWebChar">
    <w:name w:val="Normal (Web) Char"/>
    <w:aliases w:val="표준 (웹) Char,Char Char Char Char Char Char Char Char Char Char Char Char Char Char Char Char,Char Char Char Char Char Char Char Char Char Char Char Char Char,Char Char Cha Char"/>
    <w:link w:val="NormalWeb"/>
    <w:uiPriority w:val="99"/>
    <w:locked/>
    <w:rPr>
      <w:rFonts w:eastAsiaTheme="minorEastAsia" w:cs="Times New Roman"/>
      <w:sz w:val="24"/>
      <w:szCs w:val="24"/>
    </w:rPr>
  </w:style>
  <w:style w:type="paragraph" w:styleId="Revision">
    <w:name w:val="Revision"/>
    <w:hidden/>
    <w:uiPriority w:val="99"/>
    <w:semiHidden/>
    <w:pPr>
      <w:spacing w:after="0" w:line="240" w:lineRule="auto"/>
    </w:pPr>
  </w:style>
  <w:style w:type="character" w:customStyle="1" w:styleId="Vnbnnidung">
    <w:name w:val="Văn bản nội dung_"/>
    <w:link w:val="Vnbnnidung0"/>
    <w:uiPriority w:val="99"/>
    <w:rPr>
      <w:rFonts w:cs="Times New Roman"/>
    </w:rPr>
  </w:style>
  <w:style w:type="paragraph" w:customStyle="1" w:styleId="Vnbnnidung0">
    <w:name w:val="Văn bản nội dung"/>
    <w:basedOn w:val="Normal"/>
    <w:link w:val="Vnbnnidung"/>
    <w:uiPriority w:val="99"/>
    <w:qFormat/>
    <w:pPr>
      <w:widowControl w:val="0"/>
      <w:spacing w:after="100" w:line="271" w:lineRule="auto"/>
      <w:ind w:firstLine="400"/>
    </w:pPr>
    <w:rPr>
      <w:rFonts w:cs="Times New Roman"/>
    </w:rPr>
  </w:style>
  <w:style w:type="paragraph" w:customStyle="1" w:styleId="002">
    <w:name w:val="002"/>
    <w:basedOn w:val="Normal"/>
    <w:link w:val="002Char"/>
    <w:qFormat/>
    <w:pPr>
      <w:spacing w:before="60" w:after="60"/>
      <w:ind w:firstLine="0"/>
      <w:jc w:val="both"/>
    </w:pPr>
    <w:rPr>
      <w:rFonts w:eastAsia="Times New Roman" w:cs="Times New Roman"/>
      <w:b/>
      <w:iCs/>
      <w:color w:val="000000" w:themeColor="text1"/>
      <w:szCs w:val="24"/>
      <w:lang w:val="pt-BR"/>
    </w:rPr>
  </w:style>
  <w:style w:type="character" w:customStyle="1" w:styleId="002Char">
    <w:name w:val="002 Char"/>
    <w:basedOn w:val="DefaultParagraphFont"/>
    <w:link w:val="002"/>
    <w:rPr>
      <w:rFonts w:eastAsia="Times New Roman" w:cs="Times New Roman"/>
      <w:b/>
      <w:iCs/>
      <w:color w:val="000000" w:themeColor="text1"/>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661">
      <w:bodyDiv w:val="1"/>
      <w:marLeft w:val="0"/>
      <w:marRight w:val="0"/>
      <w:marTop w:val="0"/>
      <w:marBottom w:val="0"/>
      <w:divBdr>
        <w:top w:val="none" w:sz="0" w:space="0" w:color="auto"/>
        <w:left w:val="none" w:sz="0" w:space="0" w:color="auto"/>
        <w:bottom w:val="none" w:sz="0" w:space="0" w:color="auto"/>
        <w:right w:val="none" w:sz="0" w:space="0" w:color="auto"/>
      </w:divBdr>
      <w:divsChild>
        <w:div w:id="2010912699">
          <w:marLeft w:val="0"/>
          <w:marRight w:val="0"/>
          <w:marTop w:val="0"/>
          <w:marBottom w:val="0"/>
          <w:divBdr>
            <w:top w:val="none" w:sz="0" w:space="0" w:color="auto"/>
            <w:left w:val="none" w:sz="0" w:space="0" w:color="auto"/>
            <w:bottom w:val="none" w:sz="0" w:space="0" w:color="auto"/>
            <w:right w:val="none" w:sz="0" w:space="0" w:color="auto"/>
          </w:divBdr>
        </w:div>
        <w:div w:id="1569339426">
          <w:marLeft w:val="0"/>
          <w:marRight w:val="0"/>
          <w:marTop w:val="0"/>
          <w:marBottom w:val="0"/>
          <w:divBdr>
            <w:top w:val="none" w:sz="0" w:space="0" w:color="auto"/>
            <w:left w:val="none" w:sz="0" w:space="0" w:color="auto"/>
            <w:bottom w:val="none" w:sz="0" w:space="0" w:color="auto"/>
            <w:right w:val="none" w:sz="0" w:space="0" w:color="auto"/>
          </w:divBdr>
        </w:div>
        <w:div w:id="231818751">
          <w:marLeft w:val="0"/>
          <w:marRight w:val="0"/>
          <w:marTop w:val="0"/>
          <w:marBottom w:val="0"/>
          <w:divBdr>
            <w:top w:val="none" w:sz="0" w:space="0" w:color="auto"/>
            <w:left w:val="none" w:sz="0" w:space="0" w:color="auto"/>
            <w:bottom w:val="none" w:sz="0" w:space="0" w:color="auto"/>
            <w:right w:val="none" w:sz="0" w:space="0" w:color="auto"/>
          </w:divBdr>
        </w:div>
        <w:div w:id="786464688">
          <w:marLeft w:val="0"/>
          <w:marRight w:val="0"/>
          <w:marTop w:val="0"/>
          <w:marBottom w:val="0"/>
          <w:divBdr>
            <w:top w:val="none" w:sz="0" w:space="0" w:color="auto"/>
            <w:left w:val="none" w:sz="0" w:space="0" w:color="auto"/>
            <w:bottom w:val="none" w:sz="0" w:space="0" w:color="auto"/>
            <w:right w:val="none" w:sz="0" w:space="0" w:color="auto"/>
          </w:divBdr>
        </w:div>
        <w:div w:id="693265311">
          <w:marLeft w:val="0"/>
          <w:marRight w:val="0"/>
          <w:marTop w:val="0"/>
          <w:marBottom w:val="0"/>
          <w:divBdr>
            <w:top w:val="none" w:sz="0" w:space="0" w:color="auto"/>
            <w:left w:val="none" w:sz="0" w:space="0" w:color="auto"/>
            <w:bottom w:val="none" w:sz="0" w:space="0" w:color="auto"/>
            <w:right w:val="none" w:sz="0" w:space="0" w:color="auto"/>
          </w:divBdr>
        </w:div>
        <w:div w:id="1686251455">
          <w:marLeft w:val="0"/>
          <w:marRight w:val="0"/>
          <w:marTop w:val="0"/>
          <w:marBottom w:val="0"/>
          <w:divBdr>
            <w:top w:val="none" w:sz="0" w:space="0" w:color="auto"/>
            <w:left w:val="none" w:sz="0" w:space="0" w:color="auto"/>
            <w:bottom w:val="none" w:sz="0" w:space="0" w:color="auto"/>
            <w:right w:val="none" w:sz="0" w:space="0" w:color="auto"/>
          </w:divBdr>
        </w:div>
        <w:div w:id="1350915200">
          <w:marLeft w:val="0"/>
          <w:marRight w:val="0"/>
          <w:marTop w:val="0"/>
          <w:marBottom w:val="0"/>
          <w:divBdr>
            <w:top w:val="none" w:sz="0" w:space="0" w:color="auto"/>
            <w:left w:val="none" w:sz="0" w:space="0" w:color="auto"/>
            <w:bottom w:val="none" w:sz="0" w:space="0" w:color="auto"/>
            <w:right w:val="none" w:sz="0" w:space="0" w:color="auto"/>
          </w:divBdr>
        </w:div>
        <w:div w:id="1643583561">
          <w:marLeft w:val="0"/>
          <w:marRight w:val="0"/>
          <w:marTop w:val="0"/>
          <w:marBottom w:val="0"/>
          <w:divBdr>
            <w:top w:val="none" w:sz="0" w:space="0" w:color="auto"/>
            <w:left w:val="none" w:sz="0" w:space="0" w:color="auto"/>
            <w:bottom w:val="none" w:sz="0" w:space="0" w:color="auto"/>
            <w:right w:val="none" w:sz="0" w:space="0" w:color="auto"/>
          </w:divBdr>
        </w:div>
        <w:div w:id="788822819">
          <w:marLeft w:val="0"/>
          <w:marRight w:val="0"/>
          <w:marTop w:val="0"/>
          <w:marBottom w:val="0"/>
          <w:divBdr>
            <w:top w:val="none" w:sz="0" w:space="0" w:color="auto"/>
            <w:left w:val="none" w:sz="0" w:space="0" w:color="auto"/>
            <w:bottom w:val="none" w:sz="0" w:space="0" w:color="auto"/>
            <w:right w:val="none" w:sz="0" w:space="0" w:color="auto"/>
          </w:divBdr>
        </w:div>
        <w:div w:id="695497451">
          <w:marLeft w:val="0"/>
          <w:marRight w:val="0"/>
          <w:marTop w:val="0"/>
          <w:marBottom w:val="0"/>
          <w:divBdr>
            <w:top w:val="none" w:sz="0" w:space="0" w:color="auto"/>
            <w:left w:val="none" w:sz="0" w:space="0" w:color="auto"/>
            <w:bottom w:val="none" w:sz="0" w:space="0" w:color="auto"/>
            <w:right w:val="none" w:sz="0" w:space="0" w:color="auto"/>
          </w:divBdr>
        </w:div>
        <w:div w:id="1565218775">
          <w:marLeft w:val="0"/>
          <w:marRight w:val="0"/>
          <w:marTop w:val="0"/>
          <w:marBottom w:val="0"/>
          <w:divBdr>
            <w:top w:val="none" w:sz="0" w:space="0" w:color="auto"/>
            <w:left w:val="none" w:sz="0" w:space="0" w:color="auto"/>
            <w:bottom w:val="none" w:sz="0" w:space="0" w:color="auto"/>
            <w:right w:val="none" w:sz="0" w:space="0" w:color="auto"/>
          </w:divBdr>
        </w:div>
        <w:div w:id="44254931">
          <w:marLeft w:val="0"/>
          <w:marRight w:val="0"/>
          <w:marTop w:val="0"/>
          <w:marBottom w:val="0"/>
          <w:divBdr>
            <w:top w:val="none" w:sz="0" w:space="0" w:color="auto"/>
            <w:left w:val="none" w:sz="0" w:space="0" w:color="auto"/>
            <w:bottom w:val="none" w:sz="0" w:space="0" w:color="auto"/>
            <w:right w:val="none" w:sz="0" w:space="0" w:color="auto"/>
          </w:divBdr>
        </w:div>
        <w:div w:id="755781431">
          <w:marLeft w:val="0"/>
          <w:marRight w:val="0"/>
          <w:marTop w:val="0"/>
          <w:marBottom w:val="0"/>
          <w:divBdr>
            <w:top w:val="none" w:sz="0" w:space="0" w:color="auto"/>
            <w:left w:val="none" w:sz="0" w:space="0" w:color="auto"/>
            <w:bottom w:val="none" w:sz="0" w:space="0" w:color="auto"/>
            <w:right w:val="none" w:sz="0" w:space="0" w:color="auto"/>
          </w:divBdr>
        </w:div>
      </w:divsChild>
    </w:div>
    <w:div w:id="69736412">
      <w:bodyDiv w:val="1"/>
      <w:marLeft w:val="0"/>
      <w:marRight w:val="0"/>
      <w:marTop w:val="0"/>
      <w:marBottom w:val="0"/>
      <w:divBdr>
        <w:top w:val="none" w:sz="0" w:space="0" w:color="auto"/>
        <w:left w:val="none" w:sz="0" w:space="0" w:color="auto"/>
        <w:bottom w:val="none" w:sz="0" w:space="0" w:color="auto"/>
        <w:right w:val="none" w:sz="0" w:space="0" w:color="auto"/>
      </w:divBdr>
      <w:divsChild>
        <w:div w:id="555430803">
          <w:marLeft w:val="240"/>
          <w:marRight w:val="240"/>
          <w:marTop w:val="0"/>
          <w:marBottom w:val="105"/>
          <w:divBdr>
            <w:top w:val="none" w:sz="0" w:space="0" w:color="auto"/>
            <w:left w:val="none" w:sz="0" w:space="0" w:color="auto"/>
            <w:bottom w:val="none" w:sz="0" w:space="0" w:color="auto"/>
            <w:right w:val="none" w:sz="0" w:space="0" w:color="auto"/>
          </w:divBdr>
          <w:divsChild>
            <w:div w:id="2019388504">
              <w:marLeft w:val="150"/>
              <w:marRight w:val="0"/>
              <w:marTop w:val="0"/>
              <w:marBottom w:val="0"/>
              <w:divBdr>
                <w:top w:val="none" w:sz="0" w:space="0" w:color="auto"/>
                <w:left w:val="none" w:sz="0" w:space="0" w:color="auto"/>
                <w:bottom w:val="none" w:sz="0" w:space="0" w:color="auto"/>
                <w:right w:val="none" w:sz="0" w:space="0" w:color="auto"/>
              </w:divBdr>
              <w:divsChild>
                <w:div w:id="985205787">
                  <w:marLeft w:val="0"/>
                  <w:marRight w:val="0"/>
                  <w:marTop w:val="0"/>
                  <w:marBottom w:val="0"/>
                  <w:divBdr>
                    <w:top w:val="none" w:sz="0" w:space="0" w:color="auto"/>
                    <w:left w:val="none" w:sz="0" w:space="0" w:color="auto"/>
                    <w:bottom w:val="none" w:sz="0" w:space="0" w:color="auto"/>
                    <w:right w:val="none" w:sz="0" w:space="0" w:color="auto"/>
                  </w:divBdr>
                  <w:divsChild>
                    <w:div w:id="313338851">
                      <w:marLeft w:val="0"/>
                      <w:marRight w:val="0"/>
                      <w:marTop w:val="0"/>
                      <w:marBottom w:val="0"/>
                      <w:divBdr>
                        <w:top w:val="none" w:sz="0" w:space="0" w:color="auto"/>
                        <w:left w:val="none" w:sz="0" w:space="0" w:color="auto"/>
                        <w:bottom w:val="none" w:sz="0" w:space="0" w:color="auto"/>
                        <w:right w:val="none" w:sz="0" w:space="0" w:color="auto"/>
                      </w:divBdr>
                      <w:divsChild>
                        <w:div w:id="993727883">
                          <w:marLeft w:val="0"/>
                          <w:marRight w:val="0"/>
                          <w:marTop w:val="0"/>
                          <w:marBottom w:val="60"/>
                          <w:divBdr>
                            <w:top w:val="none" w:sz="0" w:space="0" w:color="auto"/>
                            <w:left w:val="none" w:sz="0" w:space="0" w:color="auto"/>
                            <w:bottom w:val="none" w:sz="0" w:space="0" w:color="auto"/>
                            <w:right w:val="none" w:sz="0" w:space="0" w:color="auto"/>
                          </w:divBdr>
                          <w:divsChild>
                            <w:div w:id="660013328">
                              <w:marLeft w:val="0"/>
                              <w:marRight w:val="0"/>
                              <w:marTop w:val="0"/>
                              <w:marBottom w:val="0"/>
                              <w:divBdr>
                                <w:top w:val="none" w:sz="0" w:space="0" w:color="auto"/>
                                <w:left w:val="none" w:sz="0" w:space="0" w:color="auto"/>
                                <w:bottom w:val="none" w:sz="0" w:space="0" w:color="auto"/>
                                <w:right w:val="none" w:sz="0" w:space="0" w:color="auto"/>
                              </w:divBdr>
                            </w:div>
                            <w:div w:id="1124226088">
                              <w:marLeft w:val="0"/>
                              <w:marRight w:val="0"/>
                              <w:marTop w:val="150"/>
                              <w:marBottom w:val="0"/>
                              <w:divBdr>
                                <w:top w:val="none" w:sz="0" w:space="0" w:color="auto"/>
                                <w:left w:val="none" w:sz="0" w:space="0" w:color="auto"/>
                                <w:bottom w:val="none" w:sz="0" w:space="0" w:color="auto"/>
                                <w:right w:val="none" w:sz="0" w:space="0" w:color="auto"/>
                              </w:divBdr>
                            </w:div>
                            <w:div w:id="792404702">
                              <w:marLeft w:val="0"/>
                              <w:marRight w:val="0"/>
                              <w:marTop w:val="0"/>
                              <w:marBottom w:val="0"/>
                              <w:divBdr>
                                <w:top w:val="none" w:sz="0" w:space="0" w:color="auto"/>
                                <w:left w:val="none" w:sz="0" w:space="0" w:color="auto"/>
                                <w:bottom w:val="none" w:sz="0" w:space="0" w:color="auto"/>
                                <w:right w:val="none" w:sz="0" w:space="0" w:color="auto"/>
                              </w:divBdr>
                              <w:divsChild>
                                <w:div w:id="626932130">
                                  <w:marLeft w:val="75"/>
                                  <w:marRight w:val="75"/>
                                  <w:marTop w:val="0"/>
                                  <w:marBottom w:val="0"/>
                                  <w:divBdr>
                                    <w:top w:val="none" w:sz="0" w:space="0" w:color="auto"/>
                                    <w:left w:val="none" w:sz="0" w:space="0" w:color="auto"/>
                                    <w:bottom w:val="none" w:sz="0" w:space="0" w:color="auto"/>
                                    <w:right w:val="none" w:sz="0" w:space="0" w:color="auto"/>
                                  </w:divBdr>
                                  <w:divsChild>
                                    <w:div w:id="1540125971">
                                      <w:marLeft w:val="0"/>
                                      <w:marRight w:val="0"/>
                                      <w:marTop w:val="100"/>
                                      <w:marBottom w:val="100"/>
                                      <w:divBdr>
                                        <w:top w:val="none" w:sz="0" w:space="0" w:color="auto"/>
                                        <w:left w:val="none" w:sz="0" w:space="0" w:color="auto"/>
                                        <w:bottom w:val="none" w:sz="0" w:space="0" w:color="auto"/>
                                        <w:right w:val="none" w:sz="0" w:space="0" w:color="auto"/>
                                      </w:divBdr>
                                      <w:divsChild>
                                        <w:div w:id="572741737">
                                          <w:marLeft w:val="30"/>
                                          <w:marRight w:val="30"/>
                                          <w:marTop w:val="0"/>
                                          <w:marBottom w:val="0"/>
                                          <w:divBdr>
                                            <w:top w:val="none" w:sz="0" w:space="0" w:color="auto"/>
                                            <w:left w:val="none" w:sz="0" w:space="0" w:color="auto"/>
                                            <w:bottom w:val="none" w:sz="0" w:space="0" w:color="auto"/>
                                            <w:right w:val="none" w:sz="0" w:space="0" w:color="auto"/>
                                          </w:divBdr>
                                        </w:div>
                                      </w:divsChild>
                                    </w:div>
                                    <w:div w:id="211309381">
                                      <w:marLeft w:val="45"/>
                                      <w:marRight w:val="0"/>
                                      <w:marTop w:val="15"/>
                                      <w:marBottom w:val="30"/>
                                      <w:divBdr>
                                        <w:top w:val="none" w:sz="0" w:space="0" w:color="auto"/>
                                        <w:left w:val="none" w:sz="0" w:space="0" w:color="auto"/>
                                        <w:bottom w:val="none" w:sz="0" w:space="0" w:color="auto"/>
                                        <w:right w:val="none" w:sz="0" w:space="0" w:color="auto"/>
                                      </w:divBdr>
                                    </w:div>
                                  </w:divsChild>
                                </w:div>
                                <w:div w:id="3599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98121">
          <w:marLeft w:val="225"/>
          <w:marRight w:val="225"/>
          <w:marTop w:val="0"/>
          <w:marBottom w:val="165"/>
          <w:divBdr>
            <w:top w:val="none" w:sz="0" w:space="0" w:color="auto"/>
            <w:left w:val="none" w:sz="0" w:space="0" w:color="auto"/>
            <w:bottom w:val="none" w:sz="0" w:space="0" w:color="auto"/>
            <w:right w:val="none" w:sz="0" w:space="0" w:color="auto"/>
          </w:divBdr>
        </w:div>
      </w:divsChild>
    </w:div>
    <w:div w:id="1931159142">
      <w:bodyDiv w:val="1"/>
      <w:marLeft w:val="0"/>
      <w:marRight w:val="0"/>
      <w:marTop w:val="0"/>
      <w:marBottom w:val="0"/>
      <w:divBdr>
        <w:top w:val="none" w:sz="0" w:space="0" w:color="auto"/>
        <w:left w:val="none" w:sz="0" w:space="0" w:color="auto"/>
        <w:bottom w:val="none" w:sz="0" w:space="0" w:color="auto"/>
        <w:right w:val="none" w:sz="0" w:space="0" w:color="auto"/>
      </w:divBdr>
    </w:div>
    <w:div w:id="2029984722">
      <w:bodyDiv w:val="1"/>
      <w:marLeft w:val="0"/>
      <w:marRight w:val="0"/>
      <w:marTop w:val="0"/>
      <w:marBottom w:val="0"/>
      <w:divBdr>
        <w:top w:val="none" w:sz="0" w:space="0" w:color="auto"/>
        <w:left w:val="none" w:sz="0" w:space="0" w:color="auto"/>
        <w:bottom w:val="none" w:sz="0" w:space="0" w:color="auto"/>
        <w:right w:val="none" w:sz="0" w:space="0" w:color="auto"/>
      </w:divBdr>
      <w:divsChild>
        <w:div w:id="99378069">
          <w:marLeft w:val="0"/>
          <w:marRight w:val="0"/>
          <w:marTop w:val="0"/>
          <w:marBottom w:val="0"/>
          <w:divBdr>
            <w:top w:val="none" w:sz="0" w:space="0" w:color="auto"/>
            <w:left w:val="none" w:sz="0" w:space="0" w:color="auto"/>
            <w:bottom w:val="none" w:sz="0" w:space="0" w:color="auto"/>
            <w:right w:val="none" w:sz="0" w:space="0" w:color="auto"/>
          </w:divBdr>
          <w:divsChild>
            <w:div w:id="811681210">
              <w:marLeft w:val="0"/>
              <w:marRight w:val="0"/>
              <w:marTop w:val="0"/>
              <w:marBottom w:val="0"/>
              <w:divBdr>
                <w:top w:val="none" w:sz="0" w:space="0" w:color="auto"/>
                <w:left w:val="none" w:sz="0" w:space="0" w:color="auto"/>
                <w:bottom w:val="none" w:sz="0" w:space="0" w:color="auto"/>
                <w:right w:val="none" w:sz="0" w:space="0" w:color="auto"/>
              </w:divBdr>
            </w:div>
          </w:divsChild>
        </w:div>
        <w:div w:id="1910114200">
          <w:marLeft w:val="0"/>
          <w:marRight w:val="0"/>
          <w:marTop w:val="0"/>
          <w:marBottom w:val="0"/>
          <w:divBdr>
            <w:top w:val="none" w:sz="0" w:space="0" w:color="auto"/>
            <w:left w:val="none" w:sz="0" w:space="0" w:color="auto"/>
            <w:bottom w:val="none" w:sz="0" w:space="0" w:color="auto"/>
            <w:right w:val="none" w:sz="0" w:space="0" w:color="auto"/>
          </w:divBdr>
        </w:div>
        <w:div w:id="1343777699">
          <w:marLeft w:val="0"/>
          <w:marRight w:val="0"/>
          <w:marTop w:val="0"/>
          <w:marBottom w:val="0"/>
          <w:divBdr>
            <w:top w:val="none" w:sz="0" w:space="0" w:color="auto"/>
            <w:left w:val="none" w:sz="0" w:space="0" w:color="auto"/>
            <w:bottom w:val="none" w:sz="0" w:space="0" w:color="auto"/>
            <w:right w:val="none" w:sz="0" w:space="0" w:color="auto"/>
          </w:divBdr>
          <w:divsChild>
            <w:div w:id="1276013988">
              <w:marLeft w:val="0"/>
              <w:marRight w:val="0"/>
              <w:marTop w:val="0"/>
              <w:marBottom w:val="0"/>
              <w:divBdr>
                <w:top w:val="none" w:sz="0" w:space="0" w:color="auto"/>
                <w:left w:val="none" w:sz="0" w:space="0" w:color="auto"/>
                <w:bottom w:val="none" w:sz="0" w:space="0" w:color="auto"/>
                <w:right w:val="none" w:sz="0" w:space="0" w:color="auto"/>
              </w:divBdr>
              <w:divsChild>
                <w:div w:id="14205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00EAFEE19F840B4EADBAD6264D91B" ma:contentTypeVersion="0" ma:contentTypeDescription="Create a new document." ma:contentTypeScope="" ma:versionID="94585e4bb09a370c819b0e5c3ecce5f2">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B065-6850-4396-AB66-BDA2E8C28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8E9EA-5B28-476C-B257-F75A64D1CB02}">
  <ds:schemaRefs>
    <ds:schemaRef ds:uri="http://schemas.microsoft.com/sharepoint/v3/contenttype/forms"/>
  </ds:schemaRefs>
</ds:datastoreItem>
</file>

<file path=customXml/itemProps3.xml><?xml version="1.0" encoding="utf-8"?>
<ds:datastoreItem xmlns:ds="http://schemas.openxmlformats.org/officeDocument/2006/customXml" ds:itemID="{EF8E87E9-A737-451D-9FBF-C6329F97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B8D763-683F-4CE9-8394-A5DB29A9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Anh</dc:creator>
  <cp:lastModifiedBy>Admin</cp:lastModifiedBy>
  <cp:revision>2</cp:revision>
  <cp:lastPrinted>2022-10-13T10:38:00Z</cp:lastPrinted>
  <dcterms:created xsi:type="dcterms:W3CDTF">2024-02-26T09:35:00Z</dcterms:created>
  <dcterms:modified xsi:type="dcterms:W3CDTF">2024-02-26T09:35:00Z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0x010100B9E00EAFEE19F840B4EADBAD6264D91B</vt:lpwstr>
  </property>
</Properties>
</file>